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4" w:line="224" w:lineRule="auto"/>
        <w:ind w:left="4"/>
        <w:rPr>
          <w:rFonts w:hint="default" w:ascii="Times New Roman" w:hAnsi="Times New Roman" w:eastAsia="黑体" w:cs="Times New Roman"/>
          <w:sz w:val="32"/>
          <w:szCs w:val="32"/>
        </w:rPr>
      </w:pPr>
      <w:r>
        <w:rPr>
          <w:rFonts w:hint="default" w:ascii="Times New Roman" w:hAnsi="Times New Roman" w:eastAsia="黑体" w:cs="Times New Roman"/>
          <w:b/>
          <w:bCs/>
          <w:spacing w:val="-11"/>
          <w:sz w:val="32"/>
          <w:szCs w:val="32"/>
        </w:rPr>
        <w:t>附件</w:t>
      </w:r>
    </w:p>
    <w:p>
      <w:pPr>
        <w:spacing w:line="242" w:lineRule="auto"/>
        <w:rPr>
          <w:rFonts w:hint="default" w:ascii="Times New Roman" w:hAnsi="Times New Roman" w:cs="Times New Roman"/>
          <w:sz w:val="21"/>
        </w:rPr>
      </w:pPr>
    </w:p>
    <w:p>
      <w:pPr>
        <w:spacing w:line="242" w:lineRule="auto"/>
        <w:rPr>
          <w:rFonts w:hint="default" w:ascii="Times New Roman" w:hAnsi="Times New Roman" w:cs="Times New Roman"/>
          <w:sz w:val="21"/>
        </w:rPr>
      </w:pPr>
    </w:p>
    <w:p>
      <w:pPr>
        <w:spacing w:before="143" w:line="219" w:lineRule="auto"/>
        <w:ind w:left="1596"/>
        <w:rPr>
          <w:rFonts w:hint="default" w:ascii="Times New Roman" w:hAnsi="Times New Roman" w:eastAsia="宋体" w:cs="Times New Roman"/>
          <w:sz w:val="44"/>
          <w:szCs w:val="44"/>
        </w:rPr>
      </w:pPr>
      <w:r>
        <w:rPr>
          <w:rFonts w:hint="default" w:ascii="Times New Roman" w:hAnsi="Times New Roman" w:eastAsia="宋体" w:cs="Times New Roman"/>
          <w:b/>
          <w:bCs/>
          <w:spacing w:val="-6"/>
          <w:sz w:val="44"/>
          <w:szCs w:val="44"/>
        </w:rPr>
        <w:t>江苏省异地就医经办服务规程</w:t>
      </w:r>
    </w:p>
    <w:p>
      <w:pPr>
        <w:spacing w:line="292" w:lineRule="auto"/>
        <w:rPr>
          <w:rFonts w:hint="default" w:ascii="Times New Roman" w:hAnsi="Times New Roman" w:cs="Times New Roman"/>
          <w:sz w:val="21"/>
        </w:rPr>
      </w:pPr>
    </w:p>
    <w:p>
      <w:pPr>
        <w:spacing w:line="292" w:lineRule="auto"/>
        <w:rPr>
          <w:rFonts w:hint="default" w:ascii="Times New Roman" w:hAnsi="Times New Roman" w:cs="Times New Roman"/>
          <w:sz w:val="21"/>
        </w:rPr>
      </w:pPr>
    </w:p>
    <w:p>
      <w:pPr>
        <w:spacing w:before="104" w:line="222" w:lineRule="auto"/>
        <w:ind w:left="3564"/>
        <w:rPr>
          <w:rFonts w:hint="default" w:ascii="Times New Roman" w:hAnsi="Times New Roman" w:eastAsia="黑体" w:cs="Times New Roman"/>
          <w:sz w:val="32"/>
          <w:szCs w:val="32"/>
        </w:rPr>
      </w:pPr>
      <w:r>
        <w:rPr>
          <w:rFonts w:hint="default" w:ascii="Times New Roman" w:hAnsi="Times New Roman" w:eastAsia="黑体" w:cs="Times New Roman"/>
          <w:b/>
          <w:bCs/>
          <w:spacing w:val="27"/>
          <w:sz w:val="32"/>
          <w:szCs w:val="32"/>
        </w:rPr>
        <w:t>第一章总则</w:t>
      </w:r>
    </w:p>
    <w:p>
      <w:pPr>
        <w:spacing w:line="320" w:lineRule="auto"/>
        <w:rPr>
          <w:rFonts w:hint="default" w:ascii="Times New Roman" w:hAnsi="Times New Roman" w:cs="Times New Roman"/>
          <w:sz w:val="21"/>
        </w:rPr>
      </w:pPr>
    </w:p>
    <w:p>
      <w:pPr>
        <w:spacing w:line="320" w:lineRule="auto"/>
        <w:rPr>
          <w:rFonts w:hint="default" w:ascii="Times New Roman" w:hAnsi="Times New Roman" w:cs="Times New Roman"/>
          <w:sz w:val="21"/>
        </w:rPr>
      </w:pPr>
    </w:p>
    <w:p>
      <w:pPr>
        <w:spacing w:before="104" w:line="323" w:lineRule="auto"/>
        <w:ind w:firstLine="654"/>
        <w:jc w:val="both"/>
        <w:rPr>
          <w:rFonts w:hint="default" w:ascii="Times New Roman" w:hAnsi="Times New Roman" w:eastAsia="仿宋" w:cs="Times New Roman"/>
          <w:sz w:val="32"/>
          <w:szCs w:val="32"/>
        </w:rPr>
      </w:pPr>
      <w:r>
        <w:rPr>
          <w:rFonts w:hint="default" w:ascii="Times New Roman" w:hAnsi="Times New Roman" w:eastAsia="仿宋" w:cs="Times New Roman"/>
          <w:b/>
          <w:bCs/>
          <w:spacing w:val="-6"/>
          <w:sz w:val="32"/>
          <w:szCs w:val="32"/>
        </w:rPr>
        <w:t>第一条</w:t>
      </w:r>
      <w:r>
        <w:rPr>
          <w:rFonts w:hint="default" w:ascii="Times New Roman" w:hAnsi="Times New Roman" w:eastAsia="仿宋" w:cs="Times New Roman"/>
          <w:spacing w:val="157"/>
          <w:sz w:val="32"/>
          <w:szCs w:val="32"/>
        </w:rPr>
        <w:t xml:space="preserve"> </w:t>
      </w:r>
      <w:r>
        <w:rPr>
          <w:rFonts w:hint="default" w:ascii="Times New Roman" w:hAnsi="Times New Roman" w:eastAsia="仿宋" w:cs="Times New Roman"/>
          <w:spacing w:val="-6"/>
          <w:sz w:val="32"/>
          <w:szCs w:val="32"/>
        </w:rPr>
        <w:t>为贯彻落实党的二十大“落实异地就医结算”重大</w:t>
      </w:r>
      <w:r>
        <w:rPr>
          <w:rFonts w:hint="default" w:ascii="Times New Roman" w:hAnsi="Times New Roman" w:eastAsia="仿宋" w:cs="Times New Roman"/>
          <w:sz w:val="32"/>
          <w:szCs w:val="32"/>
        </w:rPr>
        <w:t xml:space="preserve"> </w:t>
      </w:r>
      <w:r>
        <w:rPr>
          <w:rFonts w:hint="default" w:ascii="Times New Roman" w:hAnsi="Times New Roman" w:eastAsia="仿宋" w:cs="Times New Roman"/>
          <w:spacing w:val="-5"/>
          <w:sz w:val="32"/>
          <w:szCs w:val="32"/>
        </w:rPr>
        <w:t>部署安排，优化完善全省异地就医经办服务，持续规范经办业务</w:t>
      </w:r>
      <w:r>
        <w:rPr>
          <w:rFonts w:hint="default" w:ascii="Times New Roman" w:hAnsi="Times New Roman" w:eastAsia="仿宋" w:cs="Times New Roman"/>
          <w:spacing w:val="4"/>
          <w:sz w:val="32"/>
          <w:szCs w:val="32"/>
        </w:rPr>
        <w:t xml:space="preserve">  </w:t>
      </w:r>
      <w:r>
        <w:rPr>
          <w:rFonts w:hint="default" w:ascii="Times New Roman" w:hAnsi="Times New Roman" w:eastAsia="仿宋" w:cs="Times New Roman"/>
          <w:spacing w:val="-4"/>
          <w:sz w:val="32"/>
          <w:szCs w:val="32"/>
        </w:rPr>
        <w:t>流程，推进业务协同联动，提高服务水平，根据《国家医保局财</w:t>
      </w:r>
      <w:r>
        <w:rPr>
          <w:rFonts w:hint="default" w:ascii="Times New Roman" w:hAnsi="Times New Roman" w:eastAsia="仿宋" w:cs="Times New Roman"/>
          <w:spacing w:val="7"/>
          <w:sz w:val="32"/>
          <w:szCs w:val="32"/>
        </w:rPr>
        <w:t xml:space="preserve"> 政部关于进一步做好基本医疗保险跨省异地就医直接结算工作 </w:t>
      </w:r>
      <w:r>
        <w:rPr>
          <w:rFonts w:hint="default" w:ascii="Times New Roman" w:hAnsi="Times New Roman" w:eastAsia="仿宋" w:cs="Times New Roman"/>
          <w:spacing w:val="-4"/>
          <w:sz w:val="32"/>
          <w:szCs w:val="32"/>
        </w:rPr>
        <w:t>的通知》(医保发〔2022</w:t>
      </w:r>
      <w:bookmarkStart w:id="0" w:name="_GoBack"/>
      <w:bookmarkEnd w:id="0"/>
      <w:r>
        <w:rPr>
          <w:rFonts w:hint="default" w:ascii="Times New Roman" w:hAnsi="Times New Roman" w:eastAsia="仿宋" w:cs="Times New Roman"/>
          <w:spacing w:val="-4"/>
          <w:sz w:val="32"/>
          <w:szCs w:val="32"/>
        </w:rPr>
        <w:t>〕22号)、《国家医疗保障局关于优化医</w:t>
      </w:r>
      <w:r>
        <w:rPr>
          <w:rFonts w:hint="default" w:ascii="Times New Roman" w:hAnsi="Times New Roman" w:eastAsia="仿宋" w:cs="Times New Roman"/>
          <w:spacing w:val="9"/>
          <w:sz w:val="32"/>
          <w:szCs w:val="32"/>
        </w:rPr>
        <w:t xml:space="preserve"> </w:t>
      </w:r>
      <w:r>
        <w:rPr>
          <w:rFonts w:hint="default" w:ascii="Times New Roman" w:hAnsi="Times New Roman" w:eastAsia="仿宋" w:cs="Times New Roman"/>
          <w:spacing w:val="-4"/>
          <w:sz w:val="32"/>
          <w:szCs w:val="32"/>
        </w:rPr>
        <w:t>保领域便民服务的意见》(医保发〔2021〕39号)、《江苏省医疗</w:t>
      </w:r>
      <w:r>
        <w:rPr>
          <w:rFonts w:hint="default" w:ascii="Times New Roman" w:hAnsi="Times New Roman" w:eastAsia="仿宋" w:cs="Times New Roman"/>
          <w:sz w:val="32"/>
          <w:szCs w:val="32"/>
        </w:rPr>
        <w:t xml:space="preserve"> </w:t>
      </w:r>
      <w:r>
        <w:rPr>
          <w:rFonts w:hint="default" w:ascii="Times New Roman" w:hAnsi="Times New Roman" w:eastAsia="仿宋" w:cs="Times New Roman"/>
          <w:spacing w:val="1"/>
          <w:sz w:val="32"/>
          <w:szCs w:val="32"/>
        </w:rPr>
        <w:t>保障局关于印发〈江苏省异地就医经办服务规程〉的通知》(苏</w:t>
      </w:r>
      <w:r>
        <w:rPr>
          <w:rFonts w:hint="default" w:ascii="Times New Roman" w:hAnsi="Times New Roman" w:eastAsia="仿宋" w:cs="Times New Roman"/>
          <w:spacing w:val="2"/>
          <w:sz w:val="32"/>
          <w:szCs w:val="32"/>
        </w:rPr>
        <w:t xml:space="preserve"> </w:t>
      </w:r>
      <w:r>
        <w:rPr>
          <w:rFonts w:hint="default" w:ascii="Times New Roman" w:hAnsi="Times New Roman" w:eastAsia="仿宋" w:cs="Times New Roman"/>
          <w:spacing w:val="-4"/>
          <w:sz w:val="32"/>
          <w:szCs w:val="32"/>
        </w:rPr>
        <w:t>医保规〔2019〕1号)、《江苏省医疗保障局关于进一步规范</w:t>
      </w:r>
      <w:r>
        <w:rPr>
          <w:rFonts w:hint="default" w:ascii="Times New Roman" w:hAnsi="Times New Roman" w:eastAsia="仿宋" w:cs="Times New Roman"/>
          <w:spacing w:val="-5"/>
          <w:sz w:val="32"/>
          <w:szCs w:val="32"/>
        </w:rPr>
        <w:t>参保</w:t>
      </w:r>
      <w:r>
        <w:rPr>
          <w:rFonts w:hint="default" w:ascii="Times New Roman" w:hAnsi="Times New Roman" w:eastAsia="仿宋" w:cs="Times New Roman"/>
          <w:sz w:val="32"/>
          <w:szCs w:val="32"/>
        </w:rPr>
        <w:t xml:space="preserve"> 人员异地就医相关待遇标准的通知》(苏医保发〔2019〕92号)、</w:t>
      </w:r>
      <w:r>
        <w:rPr>
          <w:rFonts w:hint="default" w:ascii="Times New Roman" w:hAnsi="Times New Roman" w:eastAsia="仿宋" w:cs="Times New Roman"/>
          <w:spacing w:val="8"/>
          <w:sz w:val="32"/>
          <w:szCs w:val="32"/>
        </w:rPr>
        <w:t xml:space="preserve"> </w:t>
      </w:r>
      <w:r>
        <w:rPr>
          <w:rFonts w:hint="default" w:ascii="Times New Roman" w:hAnsi="Times New Roman" w:eastAsia="仿宋" w:cs="Times New Roman"/>
          <w:spacing w:val="-4"/>
          <w:sz w:val="32"/>
          <w:szCs w:val="32"/>
        </w:rPr>
        <w:t>江苏省医疗保障局办公室《关于进一步优化异地就医经办服</w:t>
      </w:r>
      <w:r>
        <w:rPr>
          <w:rFonts w:hint="default" w:ascii="Times New Roman" w:hAnsi="Times New Roman" w:eastAsia="仿宋" w:cs="Times New Roman"/>
          <w:spacing w:val="-5"/>
          <w:sz w:val="32"/>
          <w:szCs w:val="32"/>
        </w:rPr>
        <w:t>务的</w:t>
      </w:r>
    </w:p>
    <w:p>
      <w:pPr>
        <w:spacing w:before="1" w:line="220" w:lineRule="auto"/>
        <w:rPr>
          <w:rFonts w:hint="default" w:ascii="Times New Roman" w:hAnsi="Times New Roman" w:eastAsia="仿宋" w:cs="Times New Roman"/>
          <w:sz w:val="32"/>
          <w:szCs w:val="32"/>
        </w:rPr>
      </w:pPr>
      <w:r>
        <w:rPr>
          <w:rFonts w:hint="default" w:ascii="Times New Roman" w:hAnsi="Times New Roman" w:eastAsia="仿宋" w:cs="Times New Roman"/>
          <w:spacing w:val="7"/>
          <w:sz w:val="32"/>
          <w:szCs w:val="32"/>
        </w:rPr>
        <w:t>通知》(苏医保办发〔2022〕28号)等文件要求，制定本规程。</w:t>
      </w:r>
    </w:p>
    <w:p>
      <w:pPr>
        <w:spacing w:before="174" w:line="324" w:lineRule="auto"/>
        <w:ind w:right="96" w:firstLine="654"/>
        <w:jc w:val="both"/>
        <w:rPr>
          <w:rFonts w:hint="default" w:ascii="Times New Roman" w:hAnsi="Times New Roman" w:eastAsia="仿宋" w:cs="Times New Roman"/>
          <w:sz w:val="32"/>
          <w:szCs w:val="32"/>
        </w:rPr>
      </w:pPr>
      <w:r>
        <w:rPr>
          <w:rFonts w:hint="default" w:ascii="Times New Roman" w:hAnsi="Times New Roman" w:eastAsia="仿宋" w:cs="Times New Roman"/>
          <w:b/>
          <w:bCs/>
          <w:spacing w:val="8"/>
          <w:sz w:val="32"/>
          <w:szCs w:val="32"/>
        </w:rPr>
        <w:t>第二条</w:t>
      </w:r>
      <w:r>
        <w:rPr>
          <w:rFonts w:hint="default" w:ascii="Times New Roman" w:hAnsi="Times New Roman" w:eastAsia="仿宋" w:cs="Times New Roman"/>
          <w:spacing w:val="7"/>
          <w:sz w:val="32"/>
          <w:szCs w:val="32"/>
        </w:rPr>
        <w:t xml:space="preserve">  </w:t>
      </w:r>
      <w:r>
        <w:rPr>
          <w:rFonts w:hint="default" w:ascii="Times New Roman" w:hAnsi="Times New Roman" w:eastAsia="仿宋" w:cs="Times New Roman"/>
          <w:spacing w:val="8"/>
          <w:sz w:val="32"/>
          <w:szCs w:val="32"/>
        </w:rPr>
        <w:t>本规程所称异地就医是指参加我省基本医疗保险</w:t>
      </w:r>
      <w:r>
        <w:rPr>
          <w:rFonts w:hint="default" w:ascii="Times New Roman" w:hAnsi="Times New Roman" w:eastAsia="仿宋" w:cs="Times New Roman"/>
          <w:spacing w:val="1"/>
          <w:sz w:val="32"/>
          <w:szCs w:val="32"/>
        </w:rPr>
        <w:t xml:space="preserve"> </w:t>
      </w:r>
      <w:r>
        <w:rPr>
          <w:rFonts w:hint="default" w:ascii="Times New Roman" w:hAnsi="Times New Roman" w:eastAsia="仿宋" w:cs="Times New Roman"/>
          <w:spacing w:val="12"/>
          <w:sz w:val="32"/>
          <w:szCs w:val="32"/>
        </w:rPr>
        <w:t>的职工、城乡居民参保人员(以下简称参保人员),在参保地以</w:t>
      </w:r>
    </w:p>
    <w:p>
      <w:pPr>
        <w:spacing w:before="2" w:line="220" w:lineRule="auto"/>
        <w:rPr>
          <w:rFonts w:hint="default" w:ascii="Times New Roman" w:hAnsi="Times New Roman" w:eastAsia="仿宋" w:cs="Times New Roman"/>
          <w:sz w:val="32"/>
          <w:szCs w:val="32"/>
        </w:rPr>
      </w:pPr>
      <w:r>
        <w:rPr>
          <w:rFonts w:hint="default" w:ascii="Times New Roman" w:hAnsi="Times New Roman" w:eastAsia="仿宋" w:cs="Times New Roman"/>
          <w:spacing w:val="-2"/>
          <w:sz w:val="32"/>
          <w:szCs w:val="32"/>
        </w:rPr>
        <w:t>外的定点医药机构发生的就医、购药行为。</w:t>
      </w:r>
    </w:p>
    <w:p>
      <w:pPr>
        <w:spacing w:before="175" w:line="559" w:lineRule="exact"/>
        <w:ind w:left="654"/>
        <w:rPr>
          <w:rFonts w:hint="default" w:ascii="Times New Roman" w:hAnsi="Times New Roman" w:eastAsia="仿宋" w:cs="Times New Roman"/>
          <w:sz w:val="32"/>
          <w:szCs w:val="32"/>
        </w:rPr>
      </w:pPr>
      <w:r>
        <w:rPr>
          <w:rFonts w:hint="default" w:ascii="Times New Roman" w:hAnsi="Times New Roman" w:eastAsia="仿宋" w:cs="Times New Roman"/>
          <w:b/>
          <w:bCs/>
          <w:spacing w:val="7"/>
          <w:position w:val="17"/>
          <w:sz w:val="32"/>
          <w:szCs w:val="32"/>
        </w:rPr>
        <w:t>第三条</w:t>
      </w:r>
      <w:r>
        <w:rPr>
          <w:rFonts w:hint="default" w:ascii="Times New Roman" w:hAnsi="Times New Roman" w:eastAsia="仿宋" w:cs="Times New Roman"/>
          <w:spacing w:val="15"/>
          <w:position w:val="17"/>
          <w:sz w:val="32"/>
          <w:szCs w:val="32"/>
        </w:rPr>
        <w:t xml:space="preserve">  </w:t>
      </w:r>
      <w:r>
        <w:rPr>
          <w:rFonts w:hint="default" w:ascii="Times New Roman" w:hAnsi="Times New Roman" w:eastAsia="仿宋" w:cs="Times New Roman"/>
          <w:spacing w:val="7"/>
          <w:position w:val="17"/>
          <w:sz w:val="32"/>
          <w:szCs w:val="32"/>
        </w:rPr>
        <w:t>异地就医费用结算方式分为直接结算和零星报销</w:t>
      </w:r>
    </w:p>
    <w:p>
      <w:pPr>
        <w:spacing w:before="1" w:line="219" w:lineRule="auto"/>
        <w:rPr>
          <w:rFonts w:hint="default" w:ascii="Times New Roman" w:hAnsi="Times New Roman" w:eastAsia="仿宋" w:cs="Times New Roman"/>
          <w:sz w:val="32"/>
          <w:szCs w:val="32"/>
        </w:rPr>
      </w:pPr>
      <w:r>
        <w:rPr>
          <w:rFonts w:hint="default" w:ascii="Times New Roman" w:hAnsi="Times New Roman" w:eastAsia="仿宋" w:cs="Times New Roman"/>
          <w:spacing w:val="-4"/>
          <w:sz w:val="32"/>
          <w:szCs w:val="32"/>
        </w:rPr>
        <w:t>两种。直接结算是指参保人员在异地联网定点</w:t>
      </w:r>
      <w:r>
        <w:rPr>
          <w:rFonts w:hint="default" w:ascii="Times New Roman" w:hAnsi="Times New Roman" w:eastAsia="仿宋" w:cs="Times New Roman"/>
          <w:spacing w:val="-5"/>
          <w:sz w:val="32"/>
          <w:szCs w:val="32"/>
        </w:rPr>
        <w:t>医药机构就医、购</w:t>
      </w:r>
    </w:p>
    <w:p>
      <w:pPr>
        <w:rPr>
          <w:rFonts w:hint="default" w:ascii="Times New Roman" w:hAnsi="Times New Roman" w:cs="Times New Roman"/>
        </w:rPr>
        <w:sectPr>
          <w:footerReference r:id="rId5" w:type="default"/>
          <w:pgSz w:w="11800" w:h="16700"/>
          <w:pgMar w:top="1419" w:right="1340" w:bottom="1067" w:left="1489" w:header="0" w:footer="801" w:gutter="0"/>
          <w:cols w:space="720" w:num="1"/>
        </w:sectPr>
      </w:pPr>
    </w:p>
    <w:p>
      <w:pPr>
        <w:spacing w:line="326" w:lineRule="auto"/>
        <w:rPr>
          <w:rFonts w:hint="default" w:ascii="Times New Roman" w:hAnsi="Times New Roman" w:cs="Times New Roman"/>
          <w:sz w:val="21"/>
        </w:rPr>
      </w:pPr>
    </w:p>
    <w:p>
      <w:pPr>
        <w:spacing w:line="327" w:lineRule="auto"/>
        <w:rPr>
          <w:rFonts w:hint="default" w:ascii="Times New Roman" w:hAnsi="Times New Roman" w:cs="Times New Roman"/>
          <w:sz w:val="21"/>
        </w:rPr>
      </w:pPr>
    </w:p>
    <w:p>
      <w:pPr>
        <w:spacing w:before="101" w:line="334" w:lineRule="auto"/>
        <w:ind w:right="84"/>
        <w:jc w:val="both"/>
        <w:rPr>
          <w:rFonts w:hint="default" w:ascii="Times New Roman" w:hAnsi="Times New Roman" w:eastAsia="仿宋" w:cs="Times New Roman"/>
          <w:sz w:val="31"/>
          <w:szCs w:val="31"/>
        </w:rPr>
      </w:pPr>
      <w:r>
        <w:rPr>
          <w:rFonts w:hint="default" w:ascii="Times New Roman" w:hAnsi="Times New Roman" w:eastAsia="仿宋" w:cs="Times New Roman"/>
          <w:spacing w:val="-3"/>
          <w:sz w:val="31"/>
          <w:szCs w:val="31"/>
        </w:rPr>
        <w:t>药时，通过异地就医系统，按规定支付应由个人负担的医药</w:t>
      </w:r>
      <w:r>
        <w:rPr>
          <w:rFonts w:hint="default" w:ascii="Times New Roman" w:hAnsi="Times New Roman" w:eastAsia="仿宋" w:cs="Times New Roman"/>
          <w:spacing w:val="-4"/>
          <w:sz w:val="31"/>
          <w:szCs w:val="31"/>
        </w:rPr>
        <w:t>费用，</w:t>
      </w:r>
      <w:r>
        <w:rPr>
          <w:rFonts w:hint="default" w:ascii="Times New Roman" w:hAnsi="Times New Roman" w:eastAsia="仿宋" w:cs="Times New Roman"/>
          <w:sz w:val="31"/>
          <w:szCs w:val="31"/>
        </w:rPr>
        <w:t xml:space="preserve"> </w:t>
      </w:r>
      <w:r>
        <w:rPr>
          <w:rFonts w:hint="default" w:ascii="Times New Roman" w:hAnsi="Times New Roman" w:eastAsia="仿宋" w:cs="Times New Roman"/>
          <w:spacing w:val="15"/>
          <w:sz w:val="31"/>
          <w:szCs w:val="31"/>
        </w:rPr>
        <w:t>其他费用由就医地经办机构与联网定点医药机构按医疗保障服</w:t>
      </w:r>
      <w:r>
        <w:rPr>
          <w:rFonts w:hint="default" w:ascii="Times New Roman" w:hAnsi="Times New Roman" w:eastAsia="仿宋" w:cs="Times New Roman"/>
          <w:spacing w:val="14"/>
          <w:sz w:val="31"/>
          <w:szCs w:val="31"/>
        </w:rPr>
        <w:t xml:space="preserve"> </w:t>
      </w:r>
      <w:r>
        <w:rPr>
          <w:rFonts w:hint="default" w:ascii="Times New Roman" w:hAnsi="Times New Roman" w:eastAsia="仿宋" w:cs="Times New Roman"/>
          <w:spacing w:val="16"/>
          <w:sz w:val="31"/>
          <w:szCs w:val="31"/>
        </w:rPr>
        <w:t>务协议(以下简称医保服务协议)约定审核后</w:t>
      </w:r>
      <w:r>
        <w:rPr>
          <w:rFonts w:hint="default" w:ascii="Times New Roman" w:hAnsi="Times New Roman" w:eastAsia="仿宋" w:cs="Times New Roman"/>
          <w:spacing w:val="15"/>
          <w:sz w:val="31"/>
          <w:szCs w:val="31"/>
        </w:rPr>
        <w:t>支付。零星报销是</w:t>
      </w:r>
      <w:r>
        <w:rPr>
          <w:rFonts w:hint="default" w:ascii="Times New Roman" w:hAnsi="Times New Roman" w:eastAsia="仿宋" w:cs="Times New Roman"/>
          <w:sz w:val="31"/>
          <w:szCs w:val="31"/>
        </w:rPr>
        <w:t xml:space="preserve"> </w:t>
      </w:r>
      <w:r>
        <w:rPr>
          <w:rFonts w:hint="default" w:ascii="Times New Roman" w:hAnsi="Times New Roman" w:eastAsia="仿宋" w:cs="Times New Roman"/>
          <w:spacing w:val="5"/>
          <w:sz w:val="31"/>
          <w:szCs w:val="31"/>
        </w:rPr>
        <w:t>指参保人员在异地定点医药机构就医、购药时，先行全额垫付医</w:t>
      </w:r>
      <w:r>
        <w:rPr>
          <w:rFonts w:hint="default" w:ascii="Times New Roman" w:hAnsi="Times New Roman" w:eastAsia="仿宋" w:cs="Times New Roman"/>
          <w:sz w:val="31"/>
          <w:szCs w:val="31"/>
        </w:rPr>
        <w:t xml:space="preserve"> </w:t>
      </w:r>
      <w:r>
        <w:rPr>
          <w:rFonts w:hint="default" w:ascii="Times New Roman" w:hAnsi="Times New Roman" w:eastAsia="仿宋" w:cs="Times New Roman"/>
          <w:spacing w:val="5"/>
          <w:sz w:val="31"/>
          <w:szCs w:val="31"/>
        </w:rPr>
        <w:t>药费用，再回参保地经办机构，报销应由医保基金支付的医药费</w:t>
      </w:r>
    </w:p>
    <w:p>
      <w:pPr>
        <w:spacing w:before="1" w:line="223" w:lineRule="auto"/>
        <w:rPr>
          <w:rFonts w:hint="default" w:ascii="Times New Roman" w:hAnsi="Times New Roman" w:eastAsia="仿宋" w:cs="Times New Roman"/>
          <w:sz w:val="31"/>
          <w:szCs w:val="31"/>
        </w:rPr>
      </w:pPr>
      <w:r>
        <w:rPr>
          <w:rFonts w:hint="default" w:ascii="Times New Roman" w:hAnsi="Times New Roman" w:eastAsia="仿宋" w:cs="Times New Roman"/>
          <w:spacing w:val="-2"/>
          <w:sz w:val="31"/>
          <w:szCs w:val="31"/>
        </w:rPr>
        <w:t>用。</w:t>
      </w:r>
    </w:p>
    <w:p>
      <w:pPr>
        <w:spacing w:before="173" w:line="334" w:lineRule="auto"/>
        <w:ind w:right="130" w:firstLine="664"/>
        <w:rPr>
          <w:rFonts w:hint="default" w:ascii="Times New Roman" w:hAnsi="Times New Roman" w:eastAsia="仿宋" w:cs="Times New Roman"/>
          <w:sz w:val="31"/>
          <w:szCs w:val="31"/>
        </w:rPr>
      </w:pPr>
      <w:r>
        <w:rPr>
          <w:rFonts w:hint="default" w:ascii="Times New Roman" w:hAnsi="Times New Roman" w:eastAsia="仿宋" w:cs="Times New Roman"/>
          <w:b/>
          <w:bCs/>
          <w:spacing w:val="4"/>
          <w:sz w:val="31"/>
          <w:szCs w:val="31"/>
        </w:rPr>
        <w:t>第四条</w:t>
      </w:r>
      <w:r>
        <w:rPr>
          <w:rFonts w:hint="default" w:ascii="Times New Roman" w:hAnsi="Times New Roman" w:eastAsia="仿宋" w:cs="Times New Roman"/>
          <w:sz w:val="31"/>
          <w:szCs w:val="31"/>
        </w:rPr>
        <w:t xml:space="preserve">  </w:t>
      </w:r>
      <w:r>
        <w:rPr>
          <w:rFonts w:hint="default" w:ascii="Times New Roman" w:hAnsi="Times New Roman" w:eastAsia="仿宋" w:cs="Times New Roman"/>
          <w:spacing w:val="4"/>
          <w:sz w:val="31"/>
          <w:szCs w:val="31"/>
        </w:rPr>
        <w:t>异地就医工作实行统一管理、分级负责。省级</w:t>
      </w:r>
      <w:r>
        <w:rPr>
          <w:rFonts w:hint="default" w:ascii="Times New Roman" w:hAnsi="Times New Roman" w:eastAsia="仿宋" w:cs="Times New Roman"/>
          <w:spacing w:val="3"/>
          <w:sz w:val="31"/>
          <w:szCs w:val="31"/>
        </w:rPr>
        <w:t>医保</w:t>
      </w:r>
      <w:r>
        <w:rPr>
          <w:rFonts w:hint="default" w:ascii="Times New Roman" w:hAnsi="Times New Roman" w:eastAsia="仿宋" w:cs="Times New Roman"/>
          <w:sz w:val="31"/>
          <w:szCs w:val="31"/>
        </w:rPr>
        <w:t xml:space="preserve"> </w:t>
      </w:r>
      <w:r>
        <w:rPr>
          <w:rFonts w:hint="default" w:ascii="Times New Roman" w:hAnsi="Times New Roman" w:eastAsia="仿宋" w:cs="Times New Roman"/>
          <w:spacing w:val="5"/>
          <w:sz w:val="31"/>
          <w:szCs w:val="31"/>
        </w:rPr>
        <w:t>部门会同财政部门负责制定全省异地就医待遇政策、经办规程和</w:t>
      </w:r>
      <w:r>
        <w:rPr>
          <w:rFonts w:hint="default" w:ascii="Times New Roman" w:hAnsi="Times New Roman" w:eastAsia="仿宋" w:cs="Times New Roman"/>
          <w:spacing w:val="3"/>
          <w:sz w:val="31"/>
          <w:szCs w:val="31"/>
        </w:rPr>
        <w:t xml:space="preserve"> </w:t>
      </w:r>
      <w:r>
        <w:rPr>
          <w:rFonts w:hint="default" w:ascii="Times New Roman" w:hAnsi="Times New Roman" w:eastAsia="仿宋" w:cs="Times New Roman"/>
          <w:spacing w:val="5"/>
          <w:sz w:val="31"/>
          <w:szCs w:val="31"/>
        </w:rPr>
        <w:t>服务标准，建设和完善省级异地就医系统。省级经办机构负责统</w:t>
      </w:r>
      <w:r>
        <w:rPr>
          <w:rFonts w:hint="default" w:ascii="Times New Roman" w:hAnsi="Times New Roman" w:eastAsia="仿宋" w:cs="Times New Roman"/>
          <w:spacing w:val="13"/>
          <w:sz w:val="31"/>
          <w:szCs w:val="31"/>
        </w:rPr>
        <w:t xml:space="preserve"> </w:t>
      </w:r>
      <w:r>
        <w:rPr>
          <w:rFonts w:hint="default" w:ascii="Times New Roman" w:hAnsi="Times New Roman" w:eastAsia="仿宋" w:cs="Times New Roman"/>
          <w:spacing w:val="4"/>
          <w:sz w:val="31"/>
          <w:szCs w:val="31"/>
        </w:rPr>
        <w:t xml:space="preserve">一组织协调并实施异地就医各项管理服务工作。各设区市医保部 </w:t>
      </w:r>
      <w:r>
        <w:rPr>
          <w:rFonts w:hint="default" w:ascii="Times New Roman" w:hAnsi="Times New Roman" w:eastAsia="仿宋" w:cs="Times New Roman"/>
          <w:spacing w:val="6"/>
          <w:sz w:val="31"/>
          <w:szCs w:val="31"/>
        </w:rPr>
        <w:t>门及经办机构按本规程做好本地区异地就医经办管理服务工作，</w:t>
      </w:r>
      <w:r>
        <w:rPr>
          <w:rFonts w:hint="default" w:ascii="Times New Roman" w:hAnsi="Times New Roman" w:eastAsia="仿宋" w:cs="Times New Roman"/>
          <w:spacing w:val="5"/>
          <w:sz w:val="31"/>
          <w:szCs w:val="31"/>
        </w:rPr>
        <w:t xml:space="preserve"> 及时出台本地配套政策，做好参保人员异地就</w:t>
      </w:r>
      <w:r>
        <w:rPr>
          <w:rFonts w:hint="default" w:ascii="Times New Roman" w:hAnsi="Times New Roman" w:eastAsia="仿宋" w:cs="Times New Roman"/>
          <w:spacing w:val="4"/>
          <w:sz w:val="31"/>
          <w:szCs w:val="31"/>
        </w:rPr>
        <w:t>医备案管理、问题</w:t>
      </w:r>
    </w:p>
    <w:p>
      <w:pPr>
        <w:spacing w:line="220" w:lineRule="auto"/>
        <w:rPr>
          <w:rFonts w:hint="default" w:ascii="Times New Roman" w:hAnsi="Times New Roman" w:eastAsia="仿宋" w:cs="Times New Roman"/>
          <w:sz w:val="31"/>
          <w:szCs w:val="31"/>
        </w:rPr>
      </w:pPr>
      <w:r>
        <w:rPr>
          <w:rFonts w:hint="default" w:ascii="Times New Roman" w:hAnsi="Times New Roman" w:eastAsia="仿宋" w:cs="Times New Roman"/>
          <w:spacing w:val="7"/>
          <w:sz w:val="31"/>
          <w:szCs w:val="31"/>
        </w:rPr>
        <w:t>协同处理、资金结算清算、零星报销等工作。</w:t>
      </w:r>
    </w:p>
    <w:p>
      <w:pPr>
        <w:spacing w:before="199" w:line="334" w:lineRule="auto"/>
        <w:ind w:right="110" w:firstLine="660"/>
        <w:rPr>
          <w:rFonts w:hint="default" w:ascii="Times New Roman" w:hAnsi="Times New Roman" w:eastAsia="仿宋" w:cs="Times New Roman"/>
          <w:sz w:val="31"/>
          <w:szCs w:val="31"/>
        </w:rPr>
      </w:pPr>
      <w:r>
        <w:rPr>
          <w:rFonts w:hint="default" w:ascii="Times New Roman" w:hAnsi="Times New Roman" w:eastAsia="仿宋" w:cs="Times New Roman"/>
          <w:spacing w:val="17"/>
          <w:sz w:val="31"/>
          <w:szCs w:val="31"/>
        </w:rPr>
        <w:t>各级财政部门与同级医疗保障部门按规定及时划拨异地就</w:t>
      </w:r>
      <w:r>
        <w:rPr>
          <w:rFonts w:hint="default" w:ascii="Times New Roman" w:hAnsi="Times New Roman" w:eastAsia="仿宋" w:cs="Times New Roman"/>
          <w:sz w:val="31"/>
          <w:szCs w:val="31"/>
        </w:rPr>
        <w:t xml:space="preserve"> </w:t>
      </w:r>
      <w:r>
        <w:rPr>
          <w:rFonts w:hint="default" w:ascii="Times New Roman" w:hAnsi="Times New Roman" w:eastAsia="仿宋" w:cs="Times New Roman"/>
          <w:spacing w:val="7"/>
          <w:sz w:val="31"/>
          <w:szCs w:val="31"/>
        </w:rPr>
        <w:t>医预付金和清算资金，合理安排医疗保障经办机构的工作经</w:t>
      </w:r>
      <w:r>
        <w:rPr>
          <w:rFonts w:hint="default" w:ascii="Times New Roman" w:hAnsi="Times New Roman" w:eastAsia="仿宋" w:cs="Times New Roman"/>
          <w:spacing w:val="6"/>
          <w:sz w:val="31"/>
          <w:szCs w:val="31"/>
        </w:rPr>
        <w:t>费，</w:t>
      </w:r>
    </w:p>
    <w:p>
      <w:pPr>
        <w:spacing w:before="1" w:line="220" w:lineRule="auto"/>
        <w:rPr>
          <w:rFonts w:hint="default" w:ascii="Times New Roman" w:hAnsi="Times New Roman" w:eastAsia="仿宋" w:cs="Times New Roman"/>
          <w:sz w:val="31"/>
          <w:szCs w:val="31"/>
        </w:rPr>
      </w:pPr>
      <w:r>
        <w:rPr>
          <w:rFonts w:hint="default" w:ascii="Times New Roman" w:hAnsi="Times New Roman" w:eastAsia="仿宋" w:cs="Times New Roman"/>
          <w:spacing w:val="8"/>
          <w:sz w:val="31"/>
          <w:szCs w:val="31"/>
        </w:rPr>
        <w:t>加强与医疗保障经办机构对账管理，确保账账相符、账款相符。</w:t>
      </w:r>
    </w:p>
    <w:p>
      <w:pPr>
        <w:spacing w:before="188" w:line="334" w:lineRule="auto"/>
        <w:ind w:right="109" w:firstLine="664"/>
        <w:rPr>
          <w:rFonts w:hint="default" w:ascii="Times New Roman" w:hAnsi="Times New Roman" w:eastAsia="仿宋" w:cs="Times New Roman"/>
          <w:sz w:val="31"/>
          <w:szCs w:val="31"/>
        </w:rPr>
      </w:pPr>
      <w:r>
        <w:rPr>
          <w:rFonts w:hint="default" w:ascii="Times New Roman" w:hAnsi="Times New Roman" w:eastAsia="仿宋" w:cs="Times New Roman"/>
          <w:b/>
          <w:bCs/>
          <w:spacing w:val="17"/>
          <w:sz w:val="31"/>
          <w:szCs w:val="31"/>
        </w:rPr>
        <w:t>第五条</w:t>
      </w:r>
      <w:r>
        <w:rPr>
          <w:rFonts w:hint="default" w:ascii="Times New Roman" w:hAnsi="Times New Roman" w:eastAsia="仿宋" w:cs="Times New Roman"/>
          <w:spacing w:val="21"/>
          <w:sz w:val="31"/>
          <w:szCs w:val="31"/>
        </w:rPr>
        <w:t xml:space="preserve">  </w:t>
      </w:r>
      <w:r>
        <w:rPr>
          <w:rFonts w:hint="default" w:ascii="Times New Roman" w:hAnsi="Times New Roman" w:eastAsia="仿宋" w:cs="Times New Roman"/>
          <w:spacing w:val="17"/>
          <w:sz w:val="31"/>
          <w:szCs w:val="31"/>
        </w:rPr>
        <w:t>异地就医直接结算费用医保基金支付部分实行先</w:t>
      </w:r>
      <w:r>
        <w:rPr>
          <w:rFonts w:hint="default" w:ascii="Times New Roman" w:hAnsi="Times New Roman" w:eastAsia="仿宋" w:cs="Times New Roman"/>
          <w:sz w:val="31"/>
          <w:szCs w:val="31"/>
        </w:rPr>
        <w:t xml:space="preserve"> </w:t>
      </w:r>
      <w:r>
        <w:rPr>
          <w:rFonts w:hint="default" w:ascii="Times New Roman" w:hAnsi="Times New Roman" w:eastAsia="仿宋" w:cs="Times New Roman"/>
          <w:spacing w:val="5"/>
          <w:sz w:val="31"/>
          <w:szCs w:val="31"/>
        </w:rPr>
        <w:t>预付后清算，预付资金原则上来源于参保人员所属统筹地区的医</w:t>
      </w:r>
    </w:p>
    <w:p>
      <w:pPr>
        <w:spacing w:before="1" w:line="220" w:lineRule="auto"/>
        <w:rPr>
          <w:rFonts w:hint="default" w:ascii="Times New Roman" w:hAnsi="Times New Roman" w:eastAsia="仿宋" w:cs="Times New Roman"/>
          <w:sz w:val="31"/>
          <w:szCs w:val="31"/>
        </w:rPr>
      </w:pPr>
      <w:r>
        <w:rPr>
          <w:rFonts w:hint="default" w:ascii="Times New Roman" w:hAnsi="Times New Roman" w:eastAsia="仿宋" w:cs="Times New Roman"/>
          <w:spacing w:val="4"/>
          <w:sz w:val="31"/>
          <w:szCs w:val="31"/>
        </w:rPr>
        <w:t>疗保险基金。</w:t>
      </w:r>
    </w:p>
    <w:p>
      <w:pPr>
        <w:spacing w:before="188" w:line="334" w:lineRule="auto"/>
        <w:ind w:right="122" w:firstLine="664"/>
        <w:rPr>
          <w:rFonts w:hint="default" w:ascii="Times New Roman" w:hAnsi="Times New Roman" w:eastAsia="仿宋" w:cs="Times New Roman"/>
          <w:sz w:val="31"/>
          <w:szCs w:val="31"/>
        </w:rPr>
      </w:pPr>
      <w:r>
        <w:rPr>
          <w:rFonts w:hint="default" w:ascii="Times New Roman" w:hAnsi="Times New Roman" w:eastAsia="仿宋" w:cs="Times New Roman"/>
          <w:b/>
          <w:bCs/>
          <w:spacing w:val="17"/>
          <w:sz w:val="31"/>
          <w:szCs w:val="31"/>
        </w:rPr>
        <w:t>第六条</w:t>
      </w:r>
      <w:r>
        <w:rPr>
          <w:rFonts w:hint="default" w:ascii="Times New Roman" w:hAnsi="Times New Roman" w:eastAsia="仿宋" w:cs="Times New Roman"/>
          <w:spacing w:val="14"/>
          <w:sz w:val="31"/>
          <w:szCs w:val="31"/>
        </w:rPr>
        <w:t xml:space="preserve">  </w:t>
      </w:r>
      <w:r>
        <w:rPr>
          <w:rFonts w:hint="default" w:ascii="Times New Roman" w:hAnsi="Times New Roman" w:eastAsia="仿宋" w:cs="Times New Roman"/>
          <w:spacing w:val="17"/>
          <w:sz w:val="31"/>
          <w:szCs w:val="31"/>
        </w:rPr>
        <w:t>各级医保部门应优化服务流程，支持医保电子凭</w:t>
      </w:r>
      <w:r>
        <w:rPr>
          <w:rFonts w:hint="default" w:ascii="Times New Roman" w:hAnsi="Times New Roman" w:eastAsia="仿宋" w:cs="Times New Roman"/>
          <w:spacing w:val="1"/>
          <w:sz w:val="31"/>
          <w:szCs w:val="31"/>
        </w:rPr>
        <w:t xml:space="preserve"> </w:t>
      </w:r>
      <w:r>
        <w:rPr>
          <w:rFonts w:hint="default" w:ascii="Times New Roman" w:hAnsi="Times New Roman" w:eastAsia="仿宋" w:cs="Times New Roman"/>
          <w:spacing w:val="5"/>
          <w:sz w:val="31"/>
          <w:szCs w:val="31"/>
        </w:rPr>
        <w:t>证、社会保障卡等作为有效凭证，提供便捷高效的异地就医直接</w:t>
      </w:r>
    </w:p>
    <w:p>
      <w:pPr>
        <w:spacing w:before="1" w:line="220" w:lineRule="auto"/>
        <w:rPr>
          <w:rFonts w:hint="default" w:ascii="Times New Roman" w:hAnsi="Times New Roman" w:eastAsia="仿宋" w:cs="Times New Roman"/>
          <w:sz w:val="31"/>
          <w:szCs w:val="31"/>
        </w:rPr>
      </w:pPr>
      <w:r>
        <w:rPr>
          <w:rFonts w:hint="default" w:ascii="Times New Roman" w:hAnsi="Times New Roman" w:eastAsia="仿宋" w:cs="Times New Roman"/>
          <w:spacing w:val="10"/>
          <w:sz w:val="31"/>
          <w:szCs w:val="31"/>
        </w:rPr>
        <w:t>结算服务，实现基本医疗保险门诊(含门慢、门特、门统)待遇、</w:t>
      </w:r>
    </w:p>
    <w:p>
      <w:pPr>
        <w:rPr>
          <w:rFonts w:hint="default" w:ascii="Times New Roman" w:hAnsi="Times New Roman" w:cs="Times New Roman"/>
        </w:rPr>
        <w:sectPr>
          <w:footerReference r:id="rId6" w:type="default"/>
          <w:pgSz w:w="11800" w:h="16700"/>
          <w:pgMar w:top="1419" w:right="1334" w:bottom="1379" w:left="1479" w:header="0" w:footer="1111" w:gutter="0"/>
          <w:cols w:space="720" w:num="1"/>
        </w:sectPr>
      </w:pPr>
    </w:p>
    <w:p>
      <w:pPr>
        <w:spacing w:line="331" w:lineRule="auto"/>
        <w:rPr>
          <w:rFonts w:hint="default" w:ascii="Times New Roman" w:hAnsi="Times New Roman" w:cs="Times New Roman"/>
          <w:sz w:val="21"/>
        </w:rPr>
      </w:pPr>
    </w:p>
    <w:p>
      <w:pPr>
        <w:spacing w:line="332" w:lineRule="auto"/>
        <w:rPr>
          <w:rFonts w:hint="default" w:ascii="Times New Roman" w:hAnsi="Times New Roman" w:cs="Times New Roman"/>
          <w:sz w:val="21"/>
        </w:rPr>
      </w:pPr>
    </w:p>
    <w:p>
      <w:pPr>
        <w:spacing w:before="101" w:line="570" w:lineRule="exact"/>
        <w:rPr>
          <w:rFonts w:hint="default" w:ascii="Times New Roman" w:hAnsi="Times New Roman" w:eastAsia="仿宋" w:cs="Times New Roman"/>
          <w:sz w:val="31"/>
          <w:szCs w:val="31"/>
        </w:rPr>
      </w:pPr>
      <w:r>
        <w:rPr>
          <w:rFonts w:hint="default" w:ascii="Times New Roman" w:hAnsi="Times New Roman" w:eastAsia="仿宋" w:cs="Times New Roman"/>
          <w:spacing w:val="3"/>
          <w:position w:val="19"/>
          <w:sz w:val="31"/>
          <w:szCs w:val="31"/>
        </w:rPr>
        <w:t>住院待遇以及大病保险、公务员医疗补助、医疗救助及补充医</w:t>
      </w:r>
      <w:r>
        <w:rPr>
          <w:rFonts w:hint="default" w:ascii="Times New Roman" w:hAnsi="Times New Roman" w:eastAsia="仿宋" w:cs="Times New Roman"/>
          <w:spacing w:val="2"/>
          <w:position w:val="19"/>
          <w:sz w:val="31"/>
          <w:szCs w:val="31"/>
        </w:rPr>
        <w:t>疗</w:t>
      </w:r>
    </w:p>
    <w:p>
      <w:pPr>
        <w:spacing w:before="1" w:line="220" w:lineRule="auto"/>
        <w:rPr>
          <w:rFonts w:hint="default" w:ascii="Times New Roman" w:hAnsi="Times New Roman" w:eastAsia="仿宋" w:cs="Times New Roman"/>
          <w:sz w:val="31"/>
          <w:szCs w:val="31"/>
        </w:rPr>
      </w:pPr>
      <w:r>
        <w:rPr>
          <w:rFonts w:hint="default" w:ascii="Times New Roman" w:hAnsi="Times New Roman" w:eastAsia="仿宋" w:cs="Times New Roman"/>
          <w:spacing w:val="-7"/>
          <w:sz w:val="31"/>
          <w:szCs w:val="31"/>
        </w:rPr>
        <w:t>保险等待遇纳入“一站式”、“一单制”结算。</w:t>
      </w:r>
    </w:p>
    <w:p>
      <w:pPr>
        <w:spacing w:line="316" w:lineRule="auto"/>
        <w:rPr>
          <w:rFonts w:hint="default" w:ascii="Times New Roman" w:hAnsi="Times New Roman" w:cs="Times New Roman"/>
          <w:sz w:val="21"/>
        </w:rPr>
      </w:pPr>
    </w:p>
    <w:p>
      <w:pPr>
        <w:spacing w:line="317" w:lineRule="auto"/>
        <w:rPr>
          <w:rFonts w:hint="default" w:ascii="Times New Roman" w:hAnsi="Times New Roman" w:cs="Times New Roman"/>
          <w:sz w:val="21"/>
        </w:rPr>
      </w:pPr>
    </w:p>
    <w:p>
      <w:pPr>
        <w:spacing w:before="100" w:line="222" w:lineRule="auto"/>
        <w:ind w:left="3244"/>
        <w:rPr>
          <w:rFonts w:hint="default" w:ascii="Times New Roman" w:hAnsi="Times New Roman" w:eastAsia="黑体" w:cs="Times New Roman"/>
          <w:sz w:val="31"/>
          <w:szCs w:val="31"/>
        </w:rPr>
      </w:pPr>
      <w:r>
        <w:rPr>
          <w:rFonts w:hint="default" w:ascii="Times New Roman" w:hAnsi="Times New Roman" w:eastAsia="黑体" w:cs="Times New Roman"/>
          <w:b/>
          <w:bCs/>
          <w:spacing w:val="25"/>
          <w:sz w:val="31"/>
          <w:szCs w:val="31"/>
        </w:rPr>
        <w:t>第二章范围对象</w:t>
      </w:r>
    </w:p>
    <w:p>
      <w:pPr>
        <w:spacing w:line="326" w:lineRule="auto"/>
        <w:rPr>
          <w:rFonts w:hint="default" w:ascii="Times New Roman" w:hAnsi="Times New Roman" w:cs="Times New Roman"/>
          <w:sz w:val="21"/>
        </w:rPr>
      </w:pPr>
    </w:p>
    <w:p>
      <w:pPr>
        <w:spacing w:line="326" w:lineRule="auto"/>
        <w:rPr>
          <w:rFonts w:hint="default" w:ascii="Times New Roman" w:hAnsi="Times New Roman" w:cs="Times New Roman"/>
          <w:sz w:val="21"/>
        </w:rPr>
      </w:pPr>
    </w:p>
    <w:p>
      <w:pPr>
        <w:spacing w:before="100" w:line="573" w:lineRule="exact"/>
        <w:ind w:left="634"/>
        <w:rPr>
          <w:rFonts w:hint="default" w:ascii="Times New Roman" w:hAnsi="Times New Roman" w:eastAsia="仿宋" w:cs="Times New Roman"/>
          <w:sz w:val="31"/>
          <w:szCs w:val="31"/>
        </w:rPr>
      </w:pPr>
      <w:r>
        <w:rPr>
          <w:rFonts w:hint="default" w:ascii="Times New Roman" w:hAnsi="Times New Roman" w:eastAsia="仿宋" w:cs="Times New Roman"/>
          <w:b/>
          <w:bCs/>
          <w:spacing w:val="6"/>
          <w:position w:val="19"/>
          <w:sz w:val="31"/>
          <w:szCs w:val="31"/>
        </w:rPr>
        <w:t>第七条</w:t>
      </w:r>
      <w:r>
        <w:rPr>
          <w:rFonts w:hint="default" w:ascii="Times New Roman" w:hAnsi="Times New Roman" w:eastAsia="仿宋" w:cs="Times New Roman"/>
          <w:spacing w:val="146"/>
          <w:position w:val="19"/>
          <w:sz w:val="31"/>
          <w:szCs w:val="31"/>
        </w:rPr>
        <w:t xml:space="preserve"> </w:t>
      </w:r>
      <w:r>
        <w:rPr>
          <w:rFonts w:hint="default" w:ascii="Times New Roman" w:hAnsi="Times New Roman" w:eastAsia="仿宋" w:cs="Times New Roman"/>
          <w:spacing w:val="6"/>
          <w:position w:val="19"/>
          <w:sz w:val="31"/>
          <w:szCs w:val="31"/>
        </w:rPr>
        <w:t>参加基本医疗保险的下列人员，可以申请办理</w:t>
      </w:r>
      <w:r>
        <w:rPr>
          <w:rFonts w:hint="default" w:ascii="Times New Roman" w:hAnsi="Times New Roman" w:eastAsia="仿宋" w:cs="Times New Roman"/>
          <w:spacing w:val="5"/>
          <w:position w:val="19"/>
          <w:sz w:val="31"/>
          <w:szCs w:val="31"/>
        </w:rPr>
        <w:t>异地</w:t>
      </w:r>
    </w:p>
    <w:p>
      <w:pPr>
        <w:spacing w:before="1" w:line="221" w:lineRule="auto"/>
        <w:rPr>
          <w:rFonts w:hint="default" w:ascii="Times New Roman" w:hAnsi="Times New Roman" w:eastAsia="仿宋" w:cs="Times New Roman"/>
          <w:sz w:val="31"/>
          <w:szCs w:val="31"/>
        </w:rPr>
      </w:pPr>
      <w:r>
        <w:rPr>
          <w:rFonts w:hint="default" w:ascii="Times New Roman" w:hAnsi="Times New Roman" w:eastAsia="仿宋" w:cs="Times New Roman"/>
          <w:spacing w:val="3"/>
          <w:sz w:val="31"/>
          <w:szCs w:val="31"/>
        </w:rPr>
        <w:t>就医直接结算。</w:t>
      </w:r>
    </w:p>
    <w:p>
      <w:pPr>
        <w:spacing w:before="176" w:line="335" w:lineRule="auto"/>
        <w:ind w:right="80" w:firstLine="750"/>
        <w:rPr>
          <w:rFonts w:hint="default" w:ascii="Times New Roman" w:hAnsi="Times New Roman" w:eastAsia="仿宋" w:cs="Times New Roman"/>
          <w:sz w:val="31"/>
          <w:szCs w:val="31"/>
        </w:rPr>
      </w:pPr>
      <w:r>
        <w:rPr>
          <w:rFonts w:hint="default" w:ascii="Times New Roman" w:hAnsi="Times New Roman" w:eastAsia="仿宋" w:cs="Times New Roman"/>
          <w:spacing w:val="12"/>
          <w:sz w:val="31"/>
          <w:szCs w:val="31"/>
        </w:rPr>
        <w:t>(一)长期异地居住人员，包括异地安置退休人员、异地长</w:t>
      </w:r>
      <w:r>
        <w:rPr>
          <w:rFonts w:hint="default" w:ascii="Times New Roman" w:hAnsi="Times New Roman" w:eastAsia="仿宋" w:cs="Times New Roman"/>
          <w:spacing w:val="6"/>
          <w:sz w:val="31"/>
          <w:szCs w:val="31"/>
        </w:rPr>
        <w:t xml:space="preserve"> </w:t>
      </w:r>
      <w:r>
        <w:rPr>
          <w:rFonts w:hint="default" w:ascii="Times New Roman" w:hAnsi="Times New Roman" w:eastAsia="仿宋" w:cs="Times New Roman"/>
          <w:spacing w:val="8"/>
          <w:sz w:val="31"/>
          <w:szCs w:val="31"/>
        </w:rPr>
        <w:t>期居住人员、常驻异地工作人员等长期在参保地外工作、居住、</w:t>
      </w:r>
    </w:p>
    <w:p>
      <w:pPr>
        <w:spacing w:before="1" w:line="223" w:lineRule="auto"/>
        <w:rPr>
          <w:rFonts w:hint="default" w:ascii="Times New Roman" w:hAnsi="Times New Roman" w:eastAsia="仿宋" w:cs="Times New Roman"/>
          <w:sz w:val="31"/>
          <w:szCs w:val="31"/>
        </w:rPr>
      </w:pPr>
      <w:r>
        <w:rPr>
          <w:rFonts w:hint="default" w:ascii="Times New Roman" w:hAnsi="Times New Roman" w:eastAsia="仿宋" w:cs="Times New Roman"/>
          <w:sz w:val="31"/>
          <w:szCs w:val="31"/>
        </w:rPr>
        <w:t>生活的人员。</w:t>
      </w:r>
    </w:p>
    <w:p>
      <w:pPr>
        <w:spacing w:before="176" w:line="565" w:lineRule="exact"/>
        <w:ind w:left="750"/>
        <w:rPr>
          <w:rFonts w:hint="default" w:ascii="Times New Roman" w:hAnsi="Times New Roman" w:eastAsia="仿宋" w:cs="Times New Roman"/>
          <w:sz w:val="31"/>
          <w:szCs w:val="31"/>
        </w:rPr>
      </w:pPr>
      <w:r>
        <w:rPr>
          <w:rFonts w:hint="default" w:ascii="Times New Roman" w:hAnsi="Times New Roman" w:eastAsia="仿宋" w:cs="Times New Roman"/>
          <w:spacing w:val="6"/>
          <w:position w:val="19"/>
          <w:sz w:val="31"/>
          <w:szCs w:val="31"/>
        </w:rPr>
        <w:t>(二)临时外出就医人员，包括异地转诊就医人员，因工作、</w:t>
      </w:r>
    </w:p>
    <w:p>
      <w:pPr>
        <w:spacing w:before="1" w:line="221" w:lineRule="auto"/>
        <w:rPr>
          <w:rFonts w:hint="default" w:ascii="Times New Roman" w:hAnsi="Times New Roman" w:eastAsia="仿宋" w:cs="Times New Roman"/>
          <w:sz w:val="31"/>
          <w:szCs w:val="31"/>
        </w:rPr>
      </w:pPr>
      <w:r>
        <w:rPr>
          <w:rFonts w:hint="default" w:ascii="Times New Roman" w:hAnsi="Times New Roman" w:eastAsia="仿宋" w:cs="Times New Roman"/>
          <w:spacing w:val="8"/>
          <w:sz w:val="31"/>
          <w:szCs w:val="31"/>
        </w:rPr>
        <w:t>旅游等原因异地急诊抢救人员以及其他临时外出就医人员。</w:t>
      </w:r>
    </w:p>
    <w:p>
      <w:pPr>
        <w:spacing w:line="325" w:lineRule="auto"/>
        <w:rPr>
          <w:rFonts w:hint="default" w:ascii="Times New Roman" w:hAnsi="Times New Roman" w:cs="Times New Roman"/>
          <w:sz w:val="21"/>
        </w:rPr>
      </w:pPr>
    </w:p>
    <w:p>
      <w:pPr>
        <w:spacing w:line="325" w:lineRule="auto"/>
        <w:rPr>
          <w:rFonts w:hint="default" w:ascii="Times New Roman" w:hAnsi="Times New Roman" w:cs="Times New Roman"/>
          <w:sz w:val="21"/>
        </w:rPr>
      </w:pPr>
    </w:p>
    <w:p>
      <w:pPr>
        <w:spacing w:before="101" w:line="222" w:lineRule="auto"/>
        <w:ind w:left="3234"/>
        <w:rPr>
          <w:rFonts w:hint="default" w:ascii="Times New Roman" w:hAnsi="Times New Roman" w:eastAsia="黑体" w:cs="Times New Roman"/>
          <w:sz w:val="31"/>
          <w:szCs w:val="31"/>
        </w:rPr>
      </w:pPr>
      <w:r>
        <w:rPr>
          <w:rFonts w:hint="default" w:ascii="Times New Roman" w:hAnsi="Times New Roman" w:eastAsia="黑体" w:cs="Times New Roman"/>
          <w:b/>
          <w:bCs/>
          <w:spacing w:val="27"/>
          <w:sz w:val="31"/>
          <w:szCs w:val="31"/>
        </w:rPr>
        <w:t>第三章登记备案</w:t>
      </w:r>
    </w:p>
    <w:p>
      <w:pPr>
        <w:spacing w:line="311" w:lineRule="auto"/>
        <w:rPr>
          <w:rFonts w:hint="default" w:ascii="Times New Roman" w:hAnsi="Times New Roman" w:cs="Times New Roman"/>
          <w:sz w:val="21"/>
        </w:rPr>
      </w:pPr>
    </w:p>
    <w:p>
      <w:pPr>
        <w:spacing w:line="311" w:lineRule="auto"/>
        <w:rPr>
          <w:rFonts w:hint="default" w:ascii="Times New Roman" w:hAnsi="Times New Roman" w:cs="Times New Roman"/>
          <w:sz w:val="21"/>
        </w:rPr>
      </w:pPr>
    </w:p>
    <w:p>
      <w:pPr>
        <w:spacing w:before="101" w:line="591" w:lineRule="exact"/>
        <w:ind w:left="644"/>
        <w:rPr>
          <w:rFonts w:hint="default" w:ascii="Times New Roman" w:hAnsi="Times New Roman" w:eastAsia="仿宋" w:cs="Times New Roman"/>
          <w:sz w:val="31"/>
          <w:szCs w:val="31"/>
        </w:rPr>
      </w:pPr>
      <w:r>
        <w:rPr>
          <w:rFonts w:hint="default" w:ascii="Times New Roman" w:hAnsi="Times New Roman" w:eastAsia="仿宋" w:cs="Times New Roman"/>
          <w:b/>
          <w:bCs/>
          <w:spacing w:val="18"/>
          <w:position w:val="20"/>
          <w:sz w:val="31"/>
          <w:szCs w:val="31"/>
        </w:rPr>
        <w:t>第八条</w:t>
      </w:r>
      <w:r>
        <w:rPr>
          <w:rFonts w:hint="default" w:ascii="Times New Roman" w:hAnsi="Times New Roman" w:eastAsia="仿宋" w:cs="Times New Roman"/>
          <w:spacing w:val="17"/>
          <w:position w:val="20"/>
          <w:sz w:val="31"/>
          <w:szCs w:val="31"/>
        </w:rPr>
        <w:t xml:space="preserve">  </w:t>
      </w:r>
      <w:r>
        <w:rPr>
          <w:rFonts w:hint="default" w:ascii="Times New Roman" w:hAnsi="Times New Roman" w:eastAsia="仿宋" w:cs="Times New Roman"/>
          <w:spacing w:val="18"/>
          <w:position w:val="20"/>
          <w:sz w:val="31"/>
          <w:szCs w:val="31"/>
        </w:rPr>
        <w:t>参保地经办机构按规定为参保人员办理异地就医</w:t>
      </w:r>
    </w:p>
    <w:p>
      <w:pPr>
        <w:spacing w:line="220" w:lineRule="auto"/>
        <w:rPr>
          <w:rFonts w:hint="default" w:ascii="Times New Roman" w:hAnsi="Times New Roman" w:eastAsia="仿宋" w:cs="Times New Roman"/>
          <w:sz w:val="31"/>
          <w:szCs w:val="31"/>
        </w:rPr>
      </w:pPr>
      <w:r>
        <w:rPr>
          <w:rFonts w:hint="default" w:ascii="Times New Roman" w:hAnsi="Times New Roman" w:eastAsia="仿宋" w:cs="Times New Roman"/>
          <w:spacing w:val="4"/>
          <w:sz w:val="31"/>
          <w:szCs w:val="31"/>
        </w:rPr>
        <w:t>备案手续，所需材料如下：</w:t>
      </w:r>
    </w:p>
    <w:p>
      <w:pPr>
        <w:spacing w:before="159" w:line="334" w:lineRule="auto"/>
        <w:ind w:right="152" w:firstLine="750"/>
        <w:rPr>
          <w:rFonts w:hint="default" w:ascii="Times New Roman" w:hAnsi="Times New Roman" w:eastAsia="仿宋" w:cs="Times New Roman"/>
          <w:sz w:val="31"/>
          <w:szCs w:val="31"/>
        </w:rPr>
      </w:pPr>
      <w:r>
        <w:rPr>
          <w:rFonts w:hint="default" w:ascii="Times New Roman" w:hAnsi="Times New Roman" w:eastAsia="仿宋" w:cs="Times New Roman"/>
          <w:spacing w:val="13"/>
          <w:sz w:val="31"/>
          <w:szCs w:val="31"/>
        </w:rPr>
        <w:t>(一)异地安置退休人员备案，需提供本人有效身份证明材</w:t>
      </w:r>
      <w:r>
        <w:rPr>
          <w:rFonts w:hint="default" w:ascii="Times New Roman" w:hAnsi="Times New Roman" w:eastAsia="仿宋" w:cs="Times New Roman"/>
          <w:spacing w:val="1"/>
          <w:sz w:val="31"/>
          <w:szCs w:val="31"/>
        </w:rPr>
        <w:t xml:space="preserve"> </w:t>
      </w:r>
      <w:r>
        <w:rPr>
          <w:rFonts w:hint="default" w:ascii="Times New Roman" w:hAnsi="Times New Roman" w:eastAsia="仿宋" w:cs="Times New Roman"/>
          <w:spacing w:val="17"/>
          <w:sz w:val="31"/>
          <w:szCs w:val="31"/>
        </w:rPr>
        <w:t>料(医保电子凭证、有效身份证件或社会保障卡)和异</w:t>
      </w:r>
      <w:r>
        <w:rPr>
          <w:rFonts w:hint="default" w:ascii="Times New Roman" w:hAnsi="Times New Roman" w:eastAsia="仿宋" w:cs="Times New Roman"/>
          <w:spacing w:val="16"/>
          <w:sz w:val="31"/>
          <w:szCs w:val="31"/>
        </w:rPr>
        <w:t>地安置认</w:t>
      </w:r>
      <w:r>
        <w:rPr>
          <w:rFonts w:hint="default" w:ascii="Times New Roman" w:hAnsi="Times New Roman" w:eastAsia="仿宋" w:cs="Times New Roman"/>
          <w:sz w:val="31"/>
          <w:szCs w:val="31"/>
        </w:rPr>
        <w:t xml:space="preserve"> </w:t>
      </w:r>
      <w:r>
        <w:rPr>
          <w:rFonts w:hint="default" w:ascii="Times New Roman" w:hAnsi="Times New Roman" w:eastAsia="仿宋" w:cs="Times New Roman"/>
          <w:spacing w:val="11"/>
          <w:sz w:val="31"/>
          <w:szCs w:val="31"/>
        </w:rPr>
        <w:t>定材料(“户口簿首页”和本人“常住人口登记卡”或《长期异</w:t>
      </w:r>
    </w:p>
    <w:p>
      <w:pPr>
        <w:spacing w:before="2" w:line="220" w:lineRule="auto"/>
        <w:rPr>
          <w:rFonts w:hint="default" w:ascii="Times New Roman" w:hAnsi="Times New Roman" w:eastAsia="仿宋" w:cs="Times New Roman"/>
          <w:sz w:val="31"/>
          <w:szCs w:val="31"/>
        </w:rPr>
      </w:pPr>
      <w:r>
        <w:rPr>
          <w:rFonts w:hint="default" w:ascii="Times New Roman" w:hAnsi="Times New Roman" w:eastAsia="仿宋" w:cs="Times New Roman"/>
          <w:spacing w:val="5"/>
          <w:sz w:val="31"/>
          <w:szCs w:val="31"/>
        </w:rPr>
        <w:t>地居住人员个人承诺书》)(以下简称“个人承诺书”,见附件1)。</w:t>
      </w:r>
    </w:p>
    <w:p>
      <w:pPr>
        <w:spacing w:before="189" w:line="222" w:lineRule="auto"/>
        <w:ind w:left="750"/>
        <w:rPr>
          <w:rFonts w:hint="default" w:ascii="Times New Roman" w:hAnsi="Times New Roman" w:eastAsia="仿宋" w:cs="Times New Roman"/>
          <w:sz w:val="31"/>
          <w:szCs w:val="31"/>
        </w:rPr>
      </w:pPr>
      <w:r>
        <w:rPr>
          <w:rFonts w:hint="default" w:ascii="Times New Roman" w:hAnsi="Times New Roman" w:eastAsia="仿宋" w:cs="Times New Roman"/>
          <w:spacing w:val="13"/>
          <w:sz w:val="31"/>
          <w:szCs w:val="31"/>
        </w:rPr>
        <w:t>(二)异地长期居住人员备案，需提供本人有效身份证明材</w:t>
      </w:r>
    </w:p>
    <w:p>
      <w:pPr>
        <w:rPr>
          <w:rFonts w:hint="default" w:ascii="Times New Roman" w:hAnsi="Times New Roman" w:cs="Times New Roman"/>
        </w:rPr>
        <w:sectPr>
          <w:footerReference r:id="rId7" w:type="default"/>
          <w:pgSz w:w="11780" w:h="16700"/>
          <w:pgMar w:top="1419" w:right="1284" w:bottom="1070" w:left="1499" w:header="0" w:footer="814" w:gutter="0"/>
          <w:cols w:space="720" w:num="1"/>
        </w:sectPr>
      </w:pPr>
    </w:p>
    <w:p>
      <w:pPr>
        <w:spacing w:line="336" w:lineRule="auto"/>
        <w:rPr>
          <w:rFonts w:hint="default" w:ascii="Times New Roman" w:hAnsi="Times New Roman" w:cs="Times New Roman"/>
          <w:sz w:val="21"/>
        </w:rPr>
      </w:pPr>
    </w:p>
    <w:p>
      <w:pPr>
        <w:spacing w:line="336" w:lineRule="auto"/>
        <w:rPr>
          <w:rFonts w:hint="default" w:ascii="Times New Roman" w:hAnsi="Times New Roman" w:cs="Times New Roman"/>
          <w:sz w:val="21"/>
        </w:rPr>
      </w:pPr>
    </w:p>
    <w:p>
      <w:pPr>
        <w:spacing w:before="100" w:line="560" w:lineRule="exact"/>
        <w:rPr>
          <w:rFonts w:hint="default" w:ascii="Times New Roman" w:hAnsi="Times New Roman" w:eastAsia="仿宋" w:cs="Times New Roman"/>
          <w:sz w:val="31"/>
          <w:szCs w:val="31"/>
        </w:rPr>
      </w:pPr>
      <w:r>
        <w:rPr>
          <w:rFonts w:hint="default" w:ascii="Times New Roman" w:hAnsi="Times New Roman" w:eastAsia="仿宋" w:cs="Times New Roman"/>
          <w:spacing w:val="15"/>
          <w:position w:val="18"/>
          <w:sz w:val="31"/>
          <w:szCs w:val="31"/>
        </w:rPr>
        <w:t>料(医保电子凭证、有效身份证件或社会保障卡)和长期居住认</w:t>
      </w:r>
    </w:p>
    <w:p>
      <w:pPr>
        <w:spacing w:line="220" w:lineRule="auto"/>
        <w:rPr>
          <w:rFonts w:hint="default" w:ascii="Times New Roman" w:hAnsi="Times New Roman" w:eastAsia="仿宋" w:cs="Times New Roman"/>
          <w:sz w:val="31"/>
          <w:szCs w:val="31"/>
        </w:rPr>
      </w:pPr>
      <w:r>
        <w:rPr>
          <w:rFonts w:hint="default" w:ascii="Times New Roman" w:hAnsi="Times New Roman" w:eastAsia="仿宋" w:cs="Times New Roman"/>
          <w:spacing w:val="15"/>
          <w:sz w:val="31"/>
          <w:szCs w:val="31"/>
        </w:rPr>
        <w:t>定材料(居住证明或个人承诺书)。</w:t>
      </w:r>
    </w:p>
    <w:p>
      <w:pPr>
        <w:spacing w:before="202" w:line="334" w:lineRule="auto"/>
        <w:ind w:right="74" w:firstLine="760"/>
        <w:rPr>
          <w:rFonts w:hint="default" w:ascii="Times New Roman" w:hAnsi="Times New Roman" w:eastAsia="仿宋" w:cs="Times New Roman"/>
          <w:sz w:val="31"/>
          <w:szCs w:val="31"/>
        </w:rPr>
      </w:pPr>
      <w:r>
        <w:rPr>
          <w:rFonts w:hint="default" w:ascii="Times New Roman" w:hAnsi="Times New Roman" w:eastAsia="仿宋" w:cs="Times New Roman"/>
          <w:spacing w:val="12"/>
          <w:sz w:val="31"/>
          <w:szCs w:val="31"/>
        </w:rPr>
        <w:t>(三)常驻异地工作人员备案，需提供本人有效身份证明材</w:t>
      </w:r>
      <w:r>
        <w:rPr>
          <w:rFonts w:hint="default" w:ascii="Times New Roman" w:hAnsi="Times New Roman" w:eastAsia="仿宋" w:cs="Times New Roman"/>
          <w:spacing w:val="7"/>
          <w:sz w:val="31"/>
          <w:szCs w:val="31"/>
        </w:rPr>
        <w:t xml:space="preserve"> </w:t>
      </w:r>
      <w:r>
        <w:rPr>
          <w:rFonts w:hint="default" w:ascii="Times New Roman" w:hAnsi="Times New Roman" w:eastAsia="仿宋" w:cs="Times New Roman"/>
          <w:spacing w:val="16"/>
          <w:sz w:val="31"/>
          <w:szCs w:val="31"/>
        </w:rPr>
        <w:t>料(医保电子凭证、有效身份证件或社会保障</w:t>
      </w:r>
      <w:r>
        <w:rPr>
          <w:rFonts w:hint="default" w:ascii="Times New Roman" w:hAnsi="Times New Roman" w:eastAsia="仿宋" w:cs="Times New Roman"/>
          <w:spacing w:val="15"/>
          <w:sz w:val="31"/>
          <w:szCs w:val="31"/>
        </w:rPr>
        <w:t>卡)和异地工作证</w:t>
      </w:r>
      <w:r>
        <w:rPr>
          <w:rFonts w:hint="default" w:ascii="Times New Roman" w:hAnsi="Times New Roman" w:eastAsia="仿宋" w:cs="Times New Roman"/>
          <w:sz w:val="31"/>
          <w:szCs w:val="31"/>
        </w:rPr>
        <w:t xml:space="preserve"> </w:t>
      </w:r>
      <w:r>
        <w:rPr>
          <w:rFonts w:hint="default" w:ascii="Times New Roman" w:hAnsi="Times New Roman" w:eastAsia="仿宋" w:cs="Times New Roman"/>
          <w:spacing w:val="9"/>
          <w:sz w:val="31"/>
          <w:szCs w:val="31"/>
        </w:rPr>
        <w:t>明材料(参保地工作单位派出证明、异地工作单位证明、工作合</w:t>
      </w:r>
    </w:p>
    <w:p>
      <w:pPr>
        <w:spacing w:line="223" w:lineRule="auto"/>
        <w:rPr>
          <w:rFonts w:hint="default" w:ascii="Times New Roman" w:hAnsi="Times New Roman" w:eastAsia="仿宋" w:cs="Times New Roman"/>
          <w:sz w:val="31"/>
          <w:szCs w:val="31"/>
        </w:rPr>
      </w:pPr>
      <w:r>
        <w:rPr>
          <w:rFonts w:hint="default" w:ascii="Times New Roman" w:hAnsi="Times New Roman" w:eastAsia="仿宋" w:cs="Times New Roman"/>
          <w:spacing w:val="5"/>
          <w:sz w:val="31"/>
          <w:szCs w:val="31"/>
        </w:rPr>
        <w:t>同任选其一或个人承诺书)。</w:t>
      </w:r>
    </w:p>
    <w:p>
      <w:pPr>
        <w:spacing w:before="179" w:line="333" w:lineRule="auto"/>
        <w:ind w:right="76" w:firstLine="760"/>
        <w:rPr>
          <w:rFonts w:hint="default" w:ascii="Times New Roman" w:hAnsi="Times New Roman" w:eastAsia="仿宋" w:cs="Times New Roman"/>
          <w:sz w:val="31"/>
          <w:szCs w:val="31"/>
        </w:rPr>
      </w:pPr>
      <w:r>
        <w:rPr>
          <w:rFonts w:hint="default" w:ascii="Times New Roman" w:hAnsi="Times New Roman" w:eastAsia="仿宋" w:cs="Times New Roman"/>
          <w:spacing w:val="6"/>
          <w:sz w:val="31"/>
          <w:szCs w:val="31"/>
        </w:rPr>
        <w:t>(四)异地转诊人员备案，需提供本人有效身份</w:t>
      </w:r>
      <w:r>
        <w:rPr>
          <w:rFonts w:hint="default" w:ascii="Times New Roman" w:hAnsi="Times New Roman" w:eastAsia="仿宋" w:cs="Times New Roman"/>
          <w:spacing w:val="5"/>
          <w:sz w:val="31"/>
          <w:szCs w:val="31"/>
        </w:rPr>
        <w:t>证明材料(医</w:t>
      </w:r>
      <w:r>
        <w:rPr>
          <w:rFonts w:hint="default" w:ascii="Times New Roman" w:hAnsi="Times New Roman" w:eastAsia="仿宋" w:cs="Times New Roman"/>
          <w:sz w:val="31"/>
          <w:szCs w:val="31"/>
        </w:rPr>
        <w:t xml:space="preserve"> </w:t>
      </w:r>
      <w:r>
        <w:rPr>
          <w:rFonts w:hint="default" w:ascii="Times New Roman" w:hAnsi="Times New Roman" w:eastAsia="仿宋" w:cs="Times New Roman"/>
          <w:spacing w:val="11"/>
          <w:sz w:val="31"/>
          <w:szCs w:val="31"/>
        </w:rPr>
        <w:t>保电子凭证、有效身份证件或社会保障卡)和参保地</w:t>
      </w:r>
      <w:r>
        <w:rPr>
          <w:rFonts w:hint="default" w:ascii="Times New Roman" w:hAnsi="Times New Roman" w:eastAsia="仿宋" w:cs="Times New Roman"/>
          <w:spacing w:val="10"/>
          <w:sz w:val="31"/>
          <w:szCs w:val="31"/>
        </w:rPr>
        <w:t>规定的定点</w:t>
      </w:r>
    </w:p>
    <w:p>
      <w:pPr>
        <w:spacing w:before="1" w:line="218" w:lineRule="auto"/>
        <w:rPr>
          <w:rFonts w:hint="default" w:ascii="Times New Roman" w:hAnsi="Times New Roman" w:eastAsia="仿宋" w:cs="Times New Roman"/>
          <w:sz w:val="31"/>
          <w:szCs w:val="31"/>
        </w:rPr>
      </w:pPr>
      <w:r>
        <w:rPr>
          <w:rFonts w:hint="default" w:ascii="Times New Roman" w:hAnsi="Times New Roman" w:eastAsia="仿宋" w:cs="Times New Roman"/>
          <w:spacing w:val="6"/>
          <w:sz w:val="31"/>
          <w:szCs w:val="31"/>
        </w:rPr>
        <w:t>医疗机构开具的转诊转院证明材料。</w:t>
      </w:r>
    </w:p>
    <w:p>
      <w:pPr>
        <w:spacing w:before="200" w:line="222" w:lineRule="auto"/>
        <w:ind w:left="760"/>
        <w:rPr>
          <w:rFonts w:hint="default" w:ascii="Times New Roman" w:hAnsi="Times New Roman" w:eastAsia="仿宋" w:cs="Times New Roman"/>
          <w:sz w:val="31"/>
          <w:szCs w:val="31"/>
        </w:rPr>
      </w:pPr>
      <w:r>
        <w:rPr>
          <w:rFonts w:hint="default" w:ascii="Times New Roman" w:hAnsi="Times New Roman" w:eastAsia="仿宋" w:cs="Times New Roman"/>
          <w:spacing w:val="19"/>
          <w:sz w:val="31"/>
          <w:szCs w:val="31"/>
        </w:rPr>
        <w:t>(五)异地急诊抢救人员视同已备案。</w:t>
      </w:r>
    </w:p>
    <w:p>
      <w:pPr>
        <w:spacing w:before="185" w:line="558" w:lineRule="exact"/>
        <w:ind w:left="760"/>
        <w:rPr>
          <w:rFonts w:hint="default" w:ascii="Times New Roman" w:hAnsi="Times New Roman" w:eastAsia="仿宋" w:cs="Times New Roman"/>
          <w:sz w:val="31"/>
          <w:szCs w:val="31"/>
        </w:rPr>
      </w:pPr>
      <w:r>
        <w:rPr>
          <w:rFonts w:hint="default" w:ascii="Times New Roman" w:hAnsi="Times New Roman" w:eastAsia="仿宋" w:cs="Times New Roman"/>
          <w:spacing w:val="11"/>
          <w:position w:val="18"/>
          <w:sz w:val="31"/>
          <w:szCs w:val="31"/>
        </w:rPr>
        <w:t>(六)其他临时外出就医人员备案，需提供本人有效身份证</w:t>
      </w:r>
    </w:p>
    <w:p>
      <w:pPr>
        <w:spacing w:line="220" w:lineRule="auto"/>
        <w:rPr>
          <w:rFonts w:hint="default" w:ascii="Times New Roman" w:hAnsi="Times New Roman" w:eastAsia="仿宋" w:cs="Times New Roman"/>
          <w:sz w:val="31"/>
          <w:szCs w:val="31"/>
        </w:rPr>
      </w:pPr>
      <w:r>
        <w:rPr>
          <w:rFonts w:hint="default" w:ascii="Times New Roman" w:hAnsi="Times New Roman" w:eastAsia="仿宋" w:cs="Times New Roman"/>
          <w:spacing w:val="14"/>
          <w:sz w:val="31"/>
          <w:szCs w:val="31"/>
        </w:rPr>
        <w:t>明材料(医保电子凭证、有效身份证件或社会</w:t>
      </w:r>
      <w:r>
        <w:rPr>
          <w:rFonts w:hint="default" w:ascii="Times New Roman" w:hAnsi="Times New Roman" w:eastAsia="仿宋" w:cs="Times New Roman"/>
          <w:spacing w:val="13"/>
          <w:sz w:val="31"/>
          <w:szCs w:val="31"/>
        </w:rPr>
        <w:t>保障卡)。</w:t>
      </w:r>
    </w:p>
    <w:p>
      <w:pPr>
        <w:spacing w:before="180" w:line="570" w:lineRule="exact"/>
        <w:ind w:left="664"/>
        <w:rPr>
          <w:rFonts w:hint="default" w:ascii="Times New Roman" w:hAnsi="Times New Roman" w:eastAsia="仿宋" w:cs="Times New Roman"/>
          <w:sz w:val="31"/>
          <w:szCs w:val="31"/>
        </w:rPr>
      </w:pPr>
      <w:r>
        <w:rPr>
          <w:rFonts w:hint="default" w:ascii="Times New Roman" w:hAnsi="Times New Roman" w:eastAsia="仿宋" w:cs="Times New Roman"/>
          <w:b/>
          <w:bCs/>
          <w:spacing w:val="4"/>
          <w:position w:val="19"/>
          <w:sz w:val="31"/>
          <w:szCs w:val="31"/>
        </w:rPr>
        <w:t>第九条</w:t>
      </w:r>
      <w:r>
        <w:rPr>
          <w:rFonts w:hint="default" w:ascii="Times New Roman" w:hAnsi="Times New Roman" w:eastAsia="仿宋" w:cs="Times New Roman"/>
          <w:spacing w:val="8"/>
          <w:position w:val="19"/>
          <w:sz w:val="31"/>
          <w:szCs w:val="31"/>
        </w:rPr>
        <w:t xml:space="preserve">  </w:t>
      </w:r>
      <w:r>
        <w:rPr>
          <w:rFonts w:hint="default" w:ascii="Times New Roman" w:hAnsi="Times New Roman" w:eastAsia="仿宋" w:cs="Times New Roman"/>
          <w:spacing w:val="4"/>
          <w:position w:val="19"/>
          <w:sz w:val="31"/>
          <w:szCs w:val="31"/>
        </w:rPr>
        <w:t>参保人员办理异地就医备案登记、变更、取消，可</w:t>
      </w:r>
    </w:p>
    <w:p>
      <w:pPr>
        <w:spacing w:before="1" w:line="220" w:lineRule="auto"/>
        <w:rPr>
          <w:rFonts w:hint="default" w:ascii="Times New Roman" w:hAnsi="Times New Roman" w:eastAsia="仿宋" w:cs="Times New Roman"/>
          <w:sz w:val="31"/>
          <w:szCs w:val="31"/>
        </w:rPr>
      </w:pPr>
      <w:r>
        <w:rPr>
          <w:rFonts w:hint="default" w:ascii="Times New Roman" w:hAnsi="Times New Roman" w:eastAsia="仿宋" w:cs="Times New Roman"/>
          <w:spacing w:val="8"/>
          <w:sz w:val="31"/>
          <w:szCs w:val="31"/>
        </w:rPr>
        <w:t>通过医保经办窗口办理，也可以选择线上“不见面”方式办理。</w:t>
      </w:r>
    </w:p>
    <w:p>
      <w:pPr>
        <w:spacing w:before="180" w:line="334" w:lineRule="auto"/>
        <w:ind w:right="54" w:firstLine="760"/>
        <w:rPr>
          <w:rFonts w:hint="default" w:ascii="Times New Roman" w:hAnsi="Times New Roman" w:eastAsia="仿宋" w:cs="Times New Roman"/>
          <w:sz w:val="31"/>
          <w:szCs w:val="31"/>
        </w:rPr>
      </w:pPr>
      <w:r>
        <w:rPr>
          <w:rFonts w:hint="default" w:ascii="Times New Roman" w:hAnsi="Times New Roman" w:eastAsia="仿宋" w:cs="Times New Roman"/>
          <w:spacing w:val="13"/>
          <w:sz w:val="31"/>
          <w:szCs w:val="31"/>
        </w:rPr>
        <w:t>(一)经办窗口备案：异地就医人员携带本人有效身份证明</w:t>
      </w:r>
      <w:r>
        <w:rPr>
          <w:rFonts w:hint="default" w:ascii="Times New Roman" w:hAnsi="Times New Roman" w:eastAsia="仿宋" w:cs="Times New Roman"/>
          <w:spacing w:val="2"/>
          <w:sz w:val="31"/>
          <w:szCs w:val="31"/>
        </w:rPr>
        <w:t xml:space="preserve"> </w:t>
      </w:r>
      <w:r>
        <w:rPr>
          <w:rFonts w:hint="default" w:ascii="Times New Roman" w:hAnsi="Times New Roman" w:eastAsia="仿宋" w:cs="Times New Roman"/>
          <w:spacing w:val="4"/>
          <w:sz w:val="31"/>
          <w:szCs w:val="31"/>
        </w:rPr>
        <w:t>材料和相关备案材料，前往参保地经办机构窗口办理。代办时还</w:t>
      </w:r>
      <w:r>
        <w:rPr>
          <w:rFonts w:hint="default" w:ascii="Times New Roman" w:hAnsi="Times New Roman" w:eastAsia="仿宋" w:cs="Times New Roman"/>
          <w:sz w:val="31"/>
          <w:szCs w:val="31"/>
        </w:rPr>
        <w:t xml:space="preserve"> </w:t>
      </w:r>
      <w:r>
        <w:rPr>
          <w:rFonts w:hint="default" w:ascii="Times New Roman" w:hAnsi="Times New Roman" w:eastAsia="仿宋" w:cs="Times New Roman"/>
          <w:spacing w:val="5"/>
          <w:sz w:val="31"/>
          <w:szCs w:val="31"/>
        </w:rPr>
        <w:t>需携带代办人身份证明材料。参保地经办机构</w:t>
      </w:r>
      <w:r>
        <w:rPr>
          <w:rFonts w:hint="default" w:ascii="Times New Roman" w:hAnsi="Times New Roman" w:eastAsia="仿宋" w:cs="Times New Roman"/>
          <w:spacing w:val="4"/>
          <w:sz w:val="31"/>
          <w:szCs w:val="31"/>
        </w:rPr>
        <w:t>确认信息后，当天</w:t>
      </w:r>
    </w:p>
    <w:p>
      <w:pPr>
        <w:spacing w:before="1" w:line="221" w:lineRule="auto"/>
        <w:rPr>
          <w:rFonts w:hint="default" w:ascii="Times New Roman" w:hAnsi="Times New Roman" w:eastAsia="仿宋" w:cs="Times New Roman"/>
          <w:sz w:val="31"/>
          <w:szCs w:val="31"/>
        </w:rPr>
      </w:pPr>
      <w:r>
        <w:rPr>
          <w:rFonts w:hint="default" w:ascii="Times New Roman" w:hAnsi="Times New Roman" w:eastAsia="仿宋" w:cs="Times New Roman"/>
          <w:spacing w:val="6"/>
          <w:sz w:val="31"/>
          <w:szCs w:val="31"/>
        </w:rPr>
        <w:t>将备案信息上传至省级异地就医系统。</w:t>
      </w:r>
    </w:p>
    <w:p>
      <w:pPr>
        <w:spacing w:before="188" w:line="333" w:lineRule="auto"/>
        <w:ind w:right="76" w:firstLine="760"/>
        <w:rPr>
          <w:rFonts w:hint="default" w:ascii="Times New Roman" w:hAnsi="Times New Roman" w:eastAsia="仿宋" w:cs="Times New Roman"/>
          <w:sz w:val="31"/>
          <w:szCs w:val="31"/>
        </w:rPr>
      </w:pPr>
      <w:r>
        <w:rPr>
          <w:rFonts w:hint="default" w:ascii="Times New Roman" w:hAnsi="Times New Roman" w:eastAsia="仿宋" w:cs="Times New Roman"/>
          <w:spacing w:val="12"/>
          <w:sz w:val="31"/>
          <w:szCs w:val="31"/>
        </w:rPr>
        <w:t>(二)“不见面”备案：异地就医人员可利用参保地经办机</w:t>
      </w:r>
      <w:r>
        <w:rPr>
          <w:rFonts w:hint="default" w:ascii="Times New Roman" w:hAnsi="Times New Roman" w:eastAsia="仿宋" w:cs="Times New Roman"/>
          <w:spacing w:val="6"/>
          <w:sz w:val="31"/>
          <w:szCs w:val="31"/>
        </w:rPr>
        <w:t xml:space="preserve"> </w:t>
      </w:r>
      <w:r>
        <w:rPr>
          <w:rFonts w:hint="default" w:ascii="Times New Roman" w:hAnsi="Times New Roman" w:eastAsia="仿宋" w:cs="Times New Roman"/>
          <w:spacing w:val="3"/>
          <w:sz w:val="31"/>
          <w:szCs w:val="31"/>
        </w:rPr>
        <w:t>构开通的线上办理渠道或国家医保服务平台</w:t>
      </w:r>
      <w:r>
        <w:rPr>
          <w:rFonts w:hint="default" w:ascii="Times New Roman" w:hAnsi="Times New Roman" w:eastAsia="仿宋" w:cs="Times New Roman"/>
          <w:spacing w:val="-66"/>
          <w:sz w:val="31"/>
          <w:szCs w:val="31"/>
        </w:rPr>
        <w:t xml:space="preserve"> </w:t>
      </w:r>
      <w:r>
        <w:rPr>
          <w:rFonts w:hint="default" w:ascii="Times New Roman" w:hAnsi="Times New Roman" w:eastAsia="仿宋" w:cs="Times New Roman"/>
          <w:sz w:val="31"/>
          <w:szCs w:val="31"/>
        </w:rPr>
        <w:t>APP</w:t>
      </w:r>
      <w:r>
        <w:rPr>
          <w:rFonts w:hint="default" w:ascii="Times New Roman" w:hAnsi="Times New Roman" w:eastAsia="仿宋" w:cs="Times New Roman"/>
          <w:spacing w:val="3"/>
          <w:sz w:val="31"/>
          <w:szCs w:val="31"/>
        </w:rPr>
        <w:t>、</w:t>
      </w:r>
      <w:r>
        <w:rPr>
          <w:rFonts w:hint="default" w:ascii="Times New Roman" w:hAnsi="Times New Roman" w:eastAsia="仿宋" w:cs="Times New Roman"/>
          <w:spacing w:val="-27"/>
          <w:sz w:val="31"/>
          <w:szCs w:val="31"/>
        </w:rPr>
        <w:t xml:space="preserve"> </w:t>
      </w:r>
      <w:r>
        <w:rPr>
          <w:rFonts w:hint="default" w:ascii="Times New Roman" w:hAnsi="Times New Roman" w:eastAsia="仿宋" w:cs="Times New Roman"/>
          <w:spacing w:val="3"/>
          <w:sz w:val="31"/>
          <w:szCs w:val="31"/>
        </w:rPr>
        <w:t>国家异地就医</w:t>
      </w:r>
      <w:r>
        <w:rPr>
          <w:rFonts w:hint="default" w:ascii="Times New Roman" w:hAnsi="Times New Roman" w:eastAsia="仿宋" w:cs="Times New Roman"/>
          <w:sz w:val="31"/>
          <w:szCs w:val="31"/>
        </w:rPr>
        <w:t xml:space="preserve"> </w:t>
      </w:r>
      <w:r>
        <w:rPr>
          <w:rFonts w:hint="default" w:ascii="Times New Roman" w:hAnsi="Times New Roman" w:eastAsia="仿宋" w:cs="Times New Roman"/>
          <w:spacing w:val="12"/>
          <w:sz w:val="31"/>
          <w:szCs w:val="31"/>
        </w:rPr>
        <w:t>备案小程序、江苏医保云</w:t>
      </w:r>
      <w:r>
        <w:rPr>
          <w:rFonts w:hint="default" w:ascii="Times New Roman" w:hAnsi="Times New Roman" w:eastAsia="仿宋" w:cs="Times New Roman"/>
          <w:spacing w:val="-56"/>
          <w:sz w:val="31"/>
          <w:szCs w:val="31"/>
        </w:rPr>
        <w:t xml:space="preserve"> </w:t>
      </w:r>
      <w:r>
        <w:rPr>
          <w:rFonts w:hint="default" w:ascii="Times New Roman" w:hAnsi="Times New Roman" w:eastAsia="仿宋" w:cs="Times New Roman"/>
          <w:sz w:val="31"/>
          <w:szCs w:val="31"/>
        </w:rPr>
        <w:t>APP</w:t>
      </w:r>
      <w:r>
        <w:rPr>
          <w:rFonts w:hint="default" w:ascii="Times New Roman" w:hAnsi="Times New Roman" w:eastAsia="仿宋" w:cs="Times New Roman"/>
          <w:spacing w:val="51"/>
          <w:sz w:val="31"/>
          <w:szCs w:val="31"/>
        </w:rPr>
        <w:t xml:space="preserve"> </w:t>
      </w:r>
      <w:r>
        <w:rPr>
          <w:rFonts w:hint="default" w:ascii="Times New Roman" w:hAnsi="Times New Roman" w:eastAsia="仿宋" w:cs="Times New Roman"/>
          <w:spacing w:val="12"/>
          <w:sz w:val="31"/>
          <w:szCs w:val="31"/>
        </w:rPr>
        <w:t>等多种渠道，申请办理异地就医</w:t>
      </w:r>
    </w:p>
    <w:p>
      <w:pPr>
        <w:spacing w:line="220" w:lineRule="auto"/>
        <w:rPr>
          <w:rFonts w:hint="default" w:ascii="Times New Roman" w:hAnsi="Times New Roman" w:eastAsia="仿宋" w:cs="Times New Roman"/>
          <w:sz w:val="31"/>
          <w:szCs w:val="31"/>
        </w:rPr>
      </w:pPr>
      <w:r>
        <w:rPr>
          <w:rFonts w:hint="default" w:ascii="Times New Roman" w:hAnsi="Times New Roman" w:eastAsia="仿宋" w:cs="Times New Roman"/>
          <w:spacing w:val="4"/>
          <w:sz w:val="31"/>
          <w:szCs w:val="31"/>
        </w:rPr>
        <w:t>备案手续。通过线上备案渠道申请办理异地就医备案的，原则上</w:t>
      </w:r>
    </w:p>
    <w:p>
      <w:pPr>
        <w:rPr>
          <w:rFonts w:hint="default" w:ascii="Times New Roman" w:hAnsi="Times New Roman" w:cs="Times New Roman"/>
        </w:rPr>
        <w:sectPr>
          <w:footerReference r:id="rId8" w:type="default"/>
          <w:pgSz w:w="11780" w:h="16700"/>
          <w:pgMar w:top="1419" w:right="1374" w:bottom="1397" w:left="1499" w:header="0" w:footer="1089" w:gutter="0"/>
          <w:cols w:space="720" w:num="1"/>
        </w:sectPr>
      </w:pPr>
    </w:p>
    <w:p>
      <w:pPr>
        <w:spacing w:line="335" w:lineRule="auto"/>
        <w:rPr>
          <w:rFonts w:hint="default" w:ascii="Times New Roman" w:hAnsi="Times New Roman" w:cs="Times New Roman"/>
          <w:sz w:val="21"/>
        </w:rPr>
      </w:pPr>
    </w:p>
    <w:p>
      <w:pPr>
        <w:spacing w:line="336" w:lineRule="auto"/>
        <w:rPr>
          <w:rFonts w:hint="default" w:ascii="Times New Roman" w:hAnsi="Times New Roman" w:cs="Times New Roman"/>
          <w:sz w:val="21"/>
        </w:rPr>
      </w:pPr>
    </w:p>
    <w:p>
      <w:pPr>
        <w:spacing w:before="101" w:line="219" w:lineRule="auto"/>
        <w:rPr>
          <w:rFonts w:hint="default" w:ascii="Times New Roman" w:hAnsi="Times New Roman" w:eastAsia="仿宋" w:cs="Times New Roman"/>
          <w:sz w:val="31"/>
          <w:szCs w:val="31"/>
        </w:rPr>
      </w:pPr>
      <w:r>
        <w:rPr>
          <w:rFonts w:hint="default" w:ascii="Times New Roman" w:hAnsi="Times New Roman" w:eastAsia="仿宋" w:cs="Times New Roman"/>
          <w:spacing w:val="7"/>
          <w:sz w:val="31"/>
          <w:szCs w:val="31"/>
        </w:rPr>
        <w:t>参保地经办机构应在一个工作日完成审核备案。</w:t>
      </w:r>
    </w:p>
    <w:p>
      <w:pPr>
        <w:spacing w:before="190" w:line="560" w:lineRule="exact"/>
        <w:ind w:left="640"/>
        <w:rPr>
          <w:rFonts w:hint="default" w:ascii="Times New Roman" w:hAnsi="Times New Roman" w:eastAsia="仿宋" w:cs="Times New Roman"/>
          <w:sz w:val="31"/>
          <w:szCs w:val="31"/>
        </w:rPr>
      </w:pPr>
      <w:r>
        <w:rPr>
          <w:rFonts w:hint="default" w:ascii="Times New Roman" w:hAnsi="Times New Roman" w:eastAsia="仿宋" w:cs="Times New Roman"/>
          <w:spacing w:val="12"/>
          <w:position w:val="18"/>
          <w:sz w:val="31"/>
          <w:szCs w:val="31"/>
        </w:rPr>
        <w:t>(三)医疗机构备案：异地转诊人员在具有转诊资质的医疗</w:t>
      </w:r>
    </w:p>
    <w:p>
      <w:pPr>
        <w:spacing w:before="1" w:line="218" w:lineRule="auto"/>
        <w:rPr>
          <w:rFonts w:hint="default" w:ascii="Times New Roman" w:hAnsi="Times New Roman" w:eastAsia="仿宋" w:cs="Times New Roman"/>
          <w:sz w:val="31"/>
          <w:szCs w:val="31"/>
        </w:rPr>
      </w:pPr>
      <w:r>
        <w:rPr>
          <w:rFonts w:hint="default" w:ascii="Times New Roman" w:hAnsi="Times New Roman" w:eastAsia="仿宋" w:cs="Times New Roman"/>
          <w:spacing w:val="9"/>
          <w:sz w:val="31"/>
          <w:szCs w:val="31"/>
        </w:rPr>
        <w:t>机构，通过医疗机构信息系统直接办理异地转诊备案手续。</w:t>
      </w:r>
    </w:p>
    <w:p>
      <w:pPr>
        <w:spacing w:before="192" w:line="334" w:lineRule="auto"/>
        <w:ind w:firstLine="634"/>
        <w:rPr>
          <w:rFonts w:hint="default" w:ascii="Times New Roman" w:hAnsi="Times New Roman" w:eastAsia="仿宋" w:cs="Times New Roman"/>
          <w:sz w:val="31"/>
          <w:szCs w:val="31"/>
        </w:rPr>
      </w:pPr>
      <w:r>
        <w:rPr>
          <w:rFonts w:hint="default" w:ascii="Times New Roman" w:hAnsi="Times New Roman" w:eastAsia="仿宋" w:cs="Times New Roman"/>
          <w:b/>
          <w:bCs/>
          <w:spacing w:val="5"/>
          <w:sz w:val="31"/>
          <w:szCs w:val="31"/>
        </w:rPr>
        <w:t>第十条</w:t>
      </w:r>
      <w:r>
        <w:rPr>
          <w:rFonts w:hint="default" w:ascii="Times New Roman" w:hAnsi="Times New Roman" w:eastAsia="仿宋" w:cs="Times New Roman"/>
          <w:spacing w:val="146"/>
          <w:sz w:val="31"/>
          <w:szCs w:val="31"/>
        </w:rPr>
        <w:t xml:space="preserve"> </w:t>
      </w:r>
      <w:r>
        <w:rPr>
          <w:rFonts w:hint="default" w:ascii="Times New Roman" w:hAnsi="Times New Roman" w:eastAsia="仿宋" w:cs="Times New Roman"/>
          <w:spacing w:val="5"/>
          <w:sz w:val="31"/>
          <w:szCs w:val="31"/>
        </w:rPr>
        <w:t>长期异地居住人员登记备案后，未申请变更备案</w:t>
      </w:r>
      <w:r>
        <w:rPr>
          <w:rFonts w:hint="default" w:ascii="Times New Roman" w:hAnsi="Times New Roman" w:eastAsia="仿宋" w:cs="Times New Roman"/>
          <w:spacing w:val="4"/>
          <w:sz w:val="31"/>
          <w:szCs w:val="31"/>
        </w:rPr>
        <w:t>信</w:t>
      </w:r>
      <w:r>
        <w:rPr>
          <w:rFonts w:hint="default" w:ascii="Times New Roman" w:hAnsi="Times New Roman" w:eastAsia="仿宋" w:cs="Times New Roman"/>
          <w:sz w:val="31"/>
          <w:szCs w:val="31"/>
        </w:rPr>
        <w:t xml:space="preserve"> </w:t>
      </w:r>
      <w:r>
        <w:rPr>
          <w:rFonts w:hint="default" w:ascii="Times New Roman" w:hAnsi="Times New Roman" w:eastAsia="仿宋" w:cs="Times New Roman"/>
          <w:spacing w:val="6"/>
          <w:sz w:val="31"/>
          <w:szCs w:val="31"/>
        </w:rPr>
        <w:t>息或参保状态未发生变更的，备案长期有效。临时外出就医人员</w:t>
      </w:r>
      <w:r>
        <w:rPr>
          <w:rFonts w:hint="default" w:ascii="Times New Roman" w:hAnsi="Times New Roman" w:eastAsia="仿宋" w:cs="Times New Roman"/>
          <w:spacing w:val="2"/>
          <w:sz w:val="31"/>
          <w:szCs w:val="31"/>
        </w:rPr>
        <w:t xml:space="preserve"> </w:t>
      </w:r>
      <w:r>
        <w:rPr>
          <w:rFonts w:hint="default" w:ascii="Times New Roman" w:hAnsi="Times New Roman" w:eastAsia="仿宋" w:cs="Times New Roman"/>
          <w:spacing w:val="14"/>
          <w:sz w:val="31"/>
          <w:szCs w:val="31"/>
        </w:rPr>
        <w:t>备案后，有效期原则上不少于6个月。通过异地安置认定材料、</w:t>
      </w:r>
      <w:r>
        <w:rPr>
          <w:rFonts w:hint="default" w:ascii="Times New Roman" w:hAnsi="Times New Roman" w:eastAsia="仿宋" w:cs="Times New Roman"/>
          <w:spacing w:val="17"/>
          <w:sz w:val="31"/>
          <w:szCs w:val="31"/>
        </w:rPr>
        <w:t xml:space="preserve"> </w:t>
      </w:r>
      <w:r>
        <w:rPr>
          <w:rFonts w:hint="default" w:ascii="Times New Roman" w:hAnsi="Times New Roman" w:eastAsia="仿宋" w:cs="Times New Roman"/>
          <w:spacing w:val="16"/>
          <w:sz w:val="31"/>
          <w:szCs w:val="31"/>
        </w:rPr>
        <w:t xml:space="preserve">长期居住认定材料或异地工作证明材料等非个人承诺方式办理 </w:t>
      </w:r>
      <w:r>
        <w:rPr>
          <w:rFonts w:hint="default" w:ascii="Times New Roman" w:hAnsi="Times New Roman" w:eastAsia="仿宋" w:cs="Times New Roman"/>
          <w:spacing w:val="4"/>
          <w:sz w:val="31"/>
          <w:szCs w:val="31"/>
        </w:rPr>
        <w:t>长期异地居住人员，可以随时变更或取消异地就医备案登记。通</w:t>
      </w:r>
      <w:r>
        <w:rPr>
          <w:rFonts w:hint="default" w:ascii="Times New Roman" w:hAnsi="Times New Roman" w:eastAsia="仿宋" w:cs="Times New Roman"/>
          <w:spacing w:val="11"/>
          <w:sz w:val="31"/>
          <w:szCs w:val="31"/>
        </w:rPr>
        <w:t xml:space="preserve"> 过签署个人承诺书办理长期异地居住人员，需满6个月方可申请</w:t>
      </w:r>
    </w:p>
    <w:p>
      <w:pPr>
        <w:spacing w:before="1" w:line="221" w:lineRule="auto"/>
        <w:rPr>
          <w:rFonts w:hint="default" w:ascii="Times New Roman" w:hAnsi="Times New Roman" w:eastAsia="仿宋" w:cs="Times New Roman"/>
          <w:sz w:val="31"/>
          <w:szCs w:val="31"/>
        </w:rPr>
      </w:pPr>
      <w:r>
        <w:rPr>
          <w:rFonts w:hint="default" w:ascii="Times New Roman" w:hAnsi="Times New Roman" w:eastAsia="仿宋" w:cs="Times New Roman"/>
          <w:spacing w:val="4"/>
          <w:sz w:val="31"/>
          <w:szCs w:val="31"/>
        </w:rPr>
        <w:t>变更备案或取消备案。</w:t>
      </w:r>
    </w:p>
    <w:p>
      <w:pPr>
        <w:spacing w:before="192" w:line="330" w:lineRule="auto"/>
        <w:ind w:right="67" w:firstLine="640"/>
        <w:rPr>
          <w:rFonts w:hint="default" w:ascii="Times New Roman" w:hAnsi="Times New Roman" w:eastAsia="仿宋" w:cs="Times New Roman"/>
          <w:sz w:val="31"/>
          <w:szCs w:val="31"/>
        </w:rPr>
      </w:pPr>
      <w:r>
        <w:rPr>
          <w:rFonts w:hint="default" w:ascii="Times New Roman" w:hAnsi="Times New Roman" w:eastAsia="仿宋" w:cs="Times New Roman"/>
          <w:spacing w:val="4"/>
          <w:sz w:val="31"/>
          <w:szCs w:val="31"/>
        </w:rPr>
        <w:t>参保人员确因病情需要转外就医，应在参保地规定的定点医</w:t>
      </w:r>
      <w:r>
        <w:rPr>
          <w:rFonts w:hint="default" w:ascii="Times New Roman" w:hAnsi="Times New Roman" w:eastAsia="仿宋" w:cs="Times New Roman"/>
          <w:spacing w:val="6"/>
          <w:sz w:val="31"/>
          <w:szCs w:val="31"/>
        </w:rPr>
        <w:t xml:space="preserve"> </w:t>
      </w:r>
      <w:r>
        <w:rPr>
          <w:rFonts w:hint="default" w:ascii="Times New Roman" w:hAnsi="Times New Roman" w:eastAsia="仿宋" w:cs="Times New Roman"/>
          <w:spacing w:val="12"/>
          <w:sz w:val="31"/>
          <w:szCs w:val="31"/>
        </w:rPr>
        <w:t>疗机构开具转诊转院证明并办理转诊备案，备案有效期不低于6</w:t>
      </w:r>
    </w:p>
    <w:p>
      <w:pPr>
        <w:spacing w:line="223" w:lineRule="auto"/>
        <w:rPr>
          <w:rFonts w:hint="default" w:ascii="Times New Roman" w:hAnsi="Times New Roman" w:eastAsia="仿宋" w:cs="Times New Roman"/>
          <w:sz w:val="31"/>
          <w:szCs w:val="31"/>
        </w:rPr>
      </w:pPr>
      <w:r>
        <w:rPr>
          <w:rFonts w:hint="default" w:ascii="Times New Roman" w:hAnsi="Times New Roman" w:eastAsia="仿宋" w:cs="Times New Roman"/>
          <w:spacing w:val="-2"/>
          <w:sz w:val="31"/>
          <w:szCs w:val="31"/>
        </w:rPr>
        <w:t>个月。</w:t>
      </w:r>
    </w:p>
    <w:p>
      <w:pPr>
        <w:spacing w:before="187" w:line="334" w:lineRule="auto"/>
        <w:ind w:right="40" w:firstLine="644"/>
        <w:rPr>
          <w:rFonts w:hint="default" w:ascii="Times New Roman" w:hAnsi="Times New Roman" w:eastAsia="仿宋" w:cs="Times New Roman"/>
          <w:sz w:val="31"/>
          <w:szCs w:val="31"/>
        </w:rPr>
      </w:pPr>
      <w:r>
        <w:rPr>
          <w:rFonts w:hint="default" w:ascii="Times New Roman" w:hAnsi="Times New Roman" w:eastAsia="仿宋" w:cs="Times New Roman"/>
          <w:b/>
          <w:bCs/>
          <w:spacing w:val="5"/>
          <w:sz w:val="31"/>
          <w:szCs w:val="31"/>
        </w:rPr>
        <w:t>第十一条</w:t>
      </w:r>
      <w:r>
        <w:rPr>
          <w:rFonts w:hint="default" w:ascii="Times New Roman" w:hAnsi="Times New Roman" w:eastAsia="仿宋" w:cs="Times New Roman"/>
          <w:spacing w:val="5"/>
          <w:sz w:val="31"/>
          <w:szCs w:val="31"/>
        </w:rPr>
        <w:t xml:space="preserve">  为因工作生活需要多地长期居住的参保人员</w:t>
      </w:r>
      <w:r>
        <w:rPr>
          <w:rFonts w:hint="default" w:ascii="Times New Roman" w:hAnsi="Times New Roman" w:eastAsia="仿宋" w:cs="Times New Roman"/>
          <w:spacing w:val="4"/>
          <w:sz w:val="31"/>
          <w:szCs w:val="31"/>
        </w:rPr>
        <w:t>，开</w:t>
      </w:r>
      <w:r>
        <w:rPr>
          <w:rFonts w:hint="default" w:ascii="Times New Roman" w:hAnsi="Times New Roman" w:eastAsia="仿宋" w:cs="Times New Roman"/>
          <w:spacing w:val="1"/>
          <w:sz w:val="31"/>
          <w:szCs w:val="31"/>
        </w:rPr>
        <w:t xml:space="preserve"> </w:t>
      </w:r>
      <w:r>
        <w:rPr>
          <w:rFonts w:hint="default" w:ascii="Times New Roman" w:hAnsi="Times New Roman" w:eastAsia="仿宋" w:cs="Times New Roman"/>
          <w:spacing w:val="7"/>
          <w:sz w:val="31"/>
          <w:szCs w:val="31"/>
        </w:rPr>
        <w:t>放多地长期居住备案服务。长期异地居住人员申请多地备案时，</w:t>
      </w:r>
      <w:r>
        <w:rPr>
          <w:rFonts w:hint="default" w:ascii="Times New Roman" w:hAnsi="Times New Roman" w:eastAsia="仿宋" w:cs="Times New Roman"/>
          <w:spacing w:val="17"/>
          <w:sz w:val="31"/>
          <w:szCs w:val="31"/>
        </w:rPr>
        <w:t xml:space="preserve"> </w:t>
      </w:r>
      <w:r>
        <w:rPr>
          <w:rFonts w:hint="default" w:ascii="Times New Roman" w:hAnsi="Times New Roman" w:eastAsia="仿宋" w:cs="Times New Roman"/>
          <w:spacing w:val="5"/>
          <w:sz w:val="31"/>
          <w:szCs w:val="31"/>
        </w:rPr>
        <w:t>不可使用承诺制备案，需提供有效异地安置认定材料、长期居住</w:t>
      </w:r>
    </w:p>
    <w:p>
      <w:pPr>
        <w:spacing w:before="1" w:line="220" w:lineRule="auto"/>
        <w:rPr>
          <w:rFonts w:hint="default" w:ascii="Times New Roman" w:hAnsi="Times New Roman" w:eastAsia="仿宋" w:cs="Times New Roman"/>
          <w:sz w:val="31"/>
          <w:szCs w:val="31"/>
        </w:rPr>
      </w:pPr>
      <w:r>
        <w:rPr>
          <w:rFonts w:hint="default" w:ascii="Times New Roman" w:hAnsi="Times New Roman" w:eastAsia="仿宋" w:cs="Times New Roman"/>
          <w:spacing w:val="7"/>
          <w:sz w:val="31"/>
          <w:szCs w:val="31"/>
        </w:rPr>
        <w:t>认定材料或异地工作证明材料等。</w:t>
      </w:r>
    </w:p>
    <w:p>
      <w:pPr>
        <w:spacing w:before="190" w:line="334" w:lineRule="auto"/>
        <w:ind w:right="20" w:firstLine="644"/>
        <w:rPr>
          <w:rFonts w:hint="default" w:ascii="Times New Roman" w:hAnsi="Times New Roman" w:eastAsia="仿宋" w:cs="Times New Roman"/>
          <w:sz w:val="31"/>
          <w:szCs w:val="31"/>
        </w:rPr>
      </w:pPr>
      <w:r>
        <w:rPr>
          <w:rFonts w:hint="default" w:ascii="Times New Roman" w:hAnsi="Times New Roman" w:eastAsia="仿宋" w:cs="Times New Roman"/>
          <w:b/>
          <w:bCs/>
          <w:spacing w:val="19"/>
          <w:sz w:val="31"/>
          <w:szCs w:val="31"/>
        </w:rPr>
        <w:t>第十二条</w:t>
      </w:r>
      <w:r>
        <w:rPr>
          <w:rFonts w:hint="default" w:ascii="Times New Roman" w:hAnsi="Times New Roman" w:eastAsia="仿宋" w:cs="Times New Roman"/>
          <w:spacing w:val="6"/>
          <w:sz w:val="31"/>
          <w:szCs w:val="31"/>
        </w:rPr>
        <w:t xml:space="preserve">  </w:t>
      </w:r>
      <w:r>
        <w:rPr>
          <w:rFonts w:hint="default" w:ascii="Times New Roman" w:hAnsi="Times New Roman" w:eastAsia="仿宋" w:cs="Times New Roman"/>
          <w:spacing w:val="19"/>
          <w:sz w:val="31"/>
          <w:szCs w:val="31"/>
        </w:rPr>
        <w:t>参保地经办机构应及时为参保人员办理异地就</w:t>
      </w:r>
      <w:r>
        <w:rPr>
          <w:rFonts w:hint="default" w:ascii="Times New Roman" w:hAnsi="Times New Roman" w:eastAsia="仿宋" w:cs="Times New Roman"/>
          <w:sz w:val="31"/>
          <w:szCs w:val="31"/>
        </w:rPr>
        <w:t xml:space="preserve"> </w:t>
      </w:r>
      <w:r>
        <w:rPr>
          <w:rFonts w:hint="default" w:ascii="Times New Roman" w:hAnsi="Times New Roman" w:eastAsia="仿宋" w:cs="Times New Roman"/>
          <w:spacing w:val="-3"/>
          <w:sz w:val="31"/>
          <w:szCs w:val="31"/>
        </w:rPr>
        <w:t>医备案登记、变更和取消业务。为参保人员办理异地就医备案时，</w:t>
      </w:r>
      <w:r>
        <w:rPr>
          <w:rFonts w:hint="default" w:ascii="Times New Roman" w:hAnsi="Times New Roman" w:eastAsia="仿宋" w:cs="Times New Roman"/>
          <w:spacing w:val="11"/>
          <w:sz w:val="31"/>
          <w:szCs w:val="31"/>
        </w:rPr>
        <w:t xml:space="preserve"> </w:t>
      </w:r>
      <w:r>
        <w:rPr>
          <w:rFonts w:hint="default" w:ascii="Times New Roman" w:hAnsi="Times New Roman" w:eastAsia="仿宋" w:cs="Times New Roman"/>
          <w:spacing w:val="5"/>
          <w:sz w:val="31"/>
          <w:szCs w:val="31"/>
        </w:rPr>
        <w:t>应直接备案到就医地市或省份，并将异地就医备案、门诊慢特病</w:t>
      </w:r>
      <w:r>
        <w:rPr>
          <w:rFonts w:hint="default" w:ascii="Times New Roman" w:hAnsi="Times New Roman" w:eastAsia="仿宋" w:cs="Times New Roman"/>
          <w:spacing w:val="8"/>
          <w:sz w:val="31"/>
          <w:szCs w:val="31"/>
        </w:rPr>
        <w:t xml:space="preserve"> </w:t>
      </w:r>
      <w:r>
        <w:rPr>
          <w:rFonts w:hint="default" w:ascii="Times New Roman" w:hAnsi="Times New Roman" w:eastAsia="仿宋" w:cs="Times New Roman"/>
          <w:spacing w:val="5"/>
          <w:sz w:val="31"/>
          <w:szCs w:val="31"/>
        </w:rPr>
        <w:t>认定资格等信息实时上传至国家和省级异地就医系统，方便就医</w:t>
      </w:r>
    </w:p>
    <w:p>
      <w:pPr>
        <w:spacing w:before="1" w:line="222" w:lineRule="auto"/>
        <w:rPr>
          <w:rFonts w:hint="default" w:ascii="Times New Roman" w:hAnsi="Times New Roman" w:eastAsia="仿宋" w:cs="Times New Roman"/>
          <w:sz w:val="31"/>
          <w:szCs w:val="31"/>
        </w:rPr>
      </w:pPr>
      <w:r>
        <w:rPr>
          <w:rFonts w:hint="default" w:ascii="Times New Roman" w:hAnsi="Times New Roman" w:eastAsia="仿宋" w:cs="Times New Roman"/>
          <w:spacing w:val="7"/>
          <w:sz w:val="31"/>
          <w:szCs w:val="31"/>
        </w:rPr>
        <w:t>地经办机构和定点医药机构查询。</w:t>
      </w:r>
    </w:p>
    <w:p>
      <w:pPr>
        <w:rPr>
          <w:rFonts w:hint="default" w:ascii="Times New Roman" w:hAnsi="Times New Roman" w:cs="Times New Roman"/>
        </w:rPr>
        <w:sectPr>
          <w:footerReference r:id="rId9" w:type="default"/>
          <w:pgSz w:w="11780" w:h="16700"/>
          <w:pgMar w:top="1419" w:right="1334" w:bottom="1079" w:left="1509" w:header="0" w:footer="811" w:gutter="0"/>
          <w:cols w:space="720" w:num="1"/>
        </w:sectPr>
      </w:pPr>
    </w:p>
    <w:p>
      <w:pPr>
        <w:spacing w:line="347" w:lineRule="auto"/>
        <w:rPr>
          <w:rFonts w:hint="default" w:ascii="Times New Roman" w:hAnsi="Times New Roman" w:cs="Times New Roman"/>
          <w:sz w:val="21"/>
        </w:rPr>
      </w:pPr>
    </w:p>
    <w:p>
      <w:pPr>
        <w:spacing w:line="348" w:lineRule="auto"/>
        <w:rPr>
          <w:rFonts w:hint="default" w:ascii="Times New Roman" w:hAnsi="Times New Roman" w:cs="Times New Roman"/>
          <w:sz w:val="21"/>
        </w:rPr>
      </w:pPr>
    </w:p>
    <w:p>
      <w:pPr>
        <w:spacing w:before="98" w:line="339" w:lineRule="auto"/>
        <w:ind w:right="132" w:firstLine="634"/>
        <w:jc w:val="both"/>
        <w:rPr>
          <w:rFonts w:hint="default" w:ascii="Times New Roman" w:hAnsi="Times New Roman" w:eastAsia="仿宋" w:cs="Times New Roman"/>
          <w:sz w:val="30"/>
          <w:szCs w:val="30"/>
        </w:rPr>
      </w:pPr>
      <w:r>
        <w:rPr>
          <w:rFonts w:hint="default" w:ascii="Times New Roman" w:hAnsi="Times New Roman" w:eastAsia="仿宋" w:cs="Times New Roman"/>
          <w:b/>
          <w:bCs/>
          <w:spacing w:val="15"/>
          <w:sz w:val="30"/>
          <w:szCs w:val="30"/>
        </w:rPr>
        <w:t>第十三条</w:t>
      </w:r>
      <w:r>
        <w:rPr>
          <w:rFonts w:hint="default" w:ascii="Times New Roman" w:hAnsi="Times New Roman" w:eastAsia="仿宋" w:cs="Times New Roman"/>
          <w:spacing w:val="149"/>
          <w:sz w:val="30"/>
          <w:szCs w:val="30"/>
        </w:rPr>
        <w:t xml:space="preserve"> </w:t>
      </w:r>
      <w:r>
        <w:rPr>
          <w:rFonts w:hint="default" w:ascii="Times New Roman" w:hAnsi="Times New Roman" w:eastAsia="仿宋" w:cs="Times New Roman"/>
          <w:spacing w:val="15"/>
          <w:sz w:val="30"/>
          <w:szCs w:val="30"/>
        </w:rPr>
        <w:t>参保人员办理异地就医备案后，备案有效期内可</w:t>
      </w:r>
      <w:r>
        <w:rPr>
          <w:rFonts w:hint="default" w:ascii="Times New Roman" w:hAnsi="Times New Roman" w:eastAsia="仿宋" w:cs="Times New Roman"/>
          <w:sz w:val="30"/>
          <w:szCs w:val="30"/>
        </w:rPr>
        <w:t xml:space="preserve"> </w:t>
      </w:r>
      <w:r>
        <w:rPr>
          <w:rFonts w:hint="default" w:ascii="Times New Roman" w:hAnsi="Times New Roman" w:eastAsia="仿宋" w:cs="Times New Roman"/>
          <w:spacing w:val="16"/>
          <w:sz w:val="30"/>
          <w:szCs w:val="30"/>
        </w:rPr>
        <w:t>在就医地多次就诊并享受异地就医直接结算服务。备案有效期内</w:t>
      </w:r>
      <w:r>
        <w:rPr>
          <w:rFonts w:hint="default" w:ascii="Times New Roman" w:hAnsi="Times New Roman" w:eastAsia="仿宋" w:cs="Times New Roman"/>
          <w:sz w:val="30"/>
          <w:szCs w:val="30"/>
        </w:rPr>
        <w:t xml:space="preserve"> </w:t>
      </w:r>
      <w:r>
        <w:rPr>
          <w:rFonts w:hint="default" w:ascii="Times New Roman" w:hAnsi="Times New Roman" w:eastAsia="仿宋" w:cs="Times New Roman"/>
          <w:spacing w:val="15"/>
          <w:sz w:val="30"/>
          <w:szCs w:val="30"/>
        </w:rPr>
        <w:t>已办理入院手续的，不受备案有效期限制，可正常直接结算相应</w:t>
      </w:r>
    </w:p>
    <w:p>
      <w:pPr>
        <w:spacing w:line="222" w:lineRule="auto"/>
        <w:rPr>
          <w:rFonts w:hint="default" w:ascii="Times New Roman" w:hAnsi="Times New Roman" w:eastAsia="仿宋" w:cs="Times New Roman"/>
          <w:sz w:val="30"/>
          <w:szCs w:val="30"/>
        </w:rPr>
      </w:pPr>
      <w:r>
        <w:rPr>
          <w:rFonts w:hint="default" w:ascii="Times New Roman" w:hAnsi="Times New Roman" w:eastAsia="仿宋" w:cs="Times New Roman"/>
          <w:spacing w:val="6"/>
          <w:sz w:val="30"/>
          <w:szCs w:val="30"/>
        </w:rPr>
        <w:t>医疗费用。</w:t>
      </w:r>
    </w:p>
    <w:p>
      <w:pPr>
        <w:spacing w:before="224" w:line="554" w:lineRule="exact"/>
        <w:ind w:left="634"/>
        <w:rPr>
          <w:rFonts w:hint="default" w:ascii="Times New Roman" w:hAnsi="Times New Roman" w:eastAsia="仿宋" w:cs="Times New Roman"/>
          <w:sz w:val="30"/>
          <w:szCs w:val="30"/>
        </w:rPr>
      </w:pPr>
      <w:r>
        <w:rPr>
          <w:rFonts w:hint="default" w:ascii="Times New Roman" w:hAnsi="Times New Roman" w:eastAsia="仿宋" w:cs="Times New Roman"/>
          <w:b/>
          <w:bCs/>
          <w:spacing w:val="27"/>
          <w:position w:val="18"/>
          <w:sz w:val="30"/>
          <w:szCs w:val="30"/>
        </w:rPr>
        <w:t>第十四条</w:t>
      </w:r>
      <w:r>
        <w:rPr>
          <w:rFonts w:hint="default" w:ascii="Times New Roman" w:hAnsi="Times New Roman" w:eastAsia="仿宋" w:cs="Times New Roman"/>
          <w:spacing w:val="16"/>
          <w:position w:val="18"/>
          <w:sz w:val="30"/>
          <w:szCs w:val="30"/>
        </w:rPr>
        <w:t xml:space="preserve">  </w:t>
      </w:r>
      <w:r>
        <w:rPr>
          <w:rFonts w:hint="default" w:ascii="Times New Roman" w:hAnsi="Times New Roman" w:eastAsia="仿宋" w:cs="Times New Roman"/>
          <w:spacing w:val="27"/>
          <w:position w:val="18"/>
          <w:sz w:val="30"/>
          <w:szCs w:val="30"/>
        </w:rPr>
        <w:t>有条件的地区可探索异地就医免备案</w:t>
      </w:r>
      <w:r>
        <w:rPr>
          <w:rFonts w:hint="default" w:ascii="Times New Roman" w:hAnsi="Times New Roman" w:eastAsia="仿宋" w:cs="Times New Roman"/>
          <w:spacing w:val="26"/>
          <w:position w:val="18"/>
          <w:sz w:val="30"/>
          <w:szCs w:val="30"/>
        </w:rPr>
        <w:t>直接结算</w:t>
      </w:r>
    </w:p>
    <w:p>
      <w:pPr>
        <w:spacing w:line="222" w:lineRule="auto"/>
        <w:rPr>
          <w:rFonts w:hint="default" w:ascii="Times New Roman" w:hAnsi="Times New Roman" w:eastAsia="仿宋" w:cs="Times New Roman"/>
          <w:sz w:val="30"/>
          <w:szCs w:val="30"/>
        </w:rPr>
      </w:pPr>
      <w:r>
        <w:rPr>
          <w:rFonts w:hint="default" w:ascii="Times New Roman" w:hAnsi="Times New Roman" w:eastAsia="仿宋" w:cs="Times New Roman"/>
          <w:spacing w:val="6"/>
          <w:sz w:val="30"/>
          <w:szCs w:val="30"/>
        </w:rPr>
        <w:t>服务。</w:t>
      </w:r>
    </w:p>
    <w:p>
      <w:pPr>
        <w:spacing w:line="326" w:lineRule="auto"/>
        <w:rPr>
          <w:rFonts w:hint="default" w:ascii="Times New Roman" w:hAnsi="Times New Roman" w:cs="Times New Roman"/>
          <w:sz w:val="21"/>
        </w:rPr>
      </w:pPr>
    </w:p>
    <w:p>
      <w:pPr>
        <w:spacing w:line="327" w:lineRule="auto"/>
        <w:rPr>
          <w:rFonts w:hint="default" w:ascii="Times New Roman" w:hAnsi="Times New Roman" w:cs="Times New Roman"/>
          <w:sz w:val="21"/>
        </w:rPr>
      </w:pPr>
    </w:p>
    <w:p>
      <w:pPr>
        <w:spacing w:before="98" w:line="222" w:lineRule="auto"/>
        <w:ind w:left="3244"/>
        <w:rPr>
          <w:rFonts w:hint="default" w:ascii="Times New Roman" w:hAnsi="Times New Roman" w:eastAsia="黑体" w:cs="Times New Roman"/>
          <w:sz w:val="30"/>
          <w:szCs w:val="30"/>
        </w:rPr>
      </w:pPr>
      <w:r>
        <w:rPr>
          <w:rFonts w:hint="default" w:ascii="Times New Roman" w:hAnsi="Times New Roman" w:eastAsia="黑体" w:cs="Times New Roman"/>
          <w:b/>
          <w:bCs/>
          <w:spacing w:val="38"/>
          <w:sz w:val="30"/>
          <w:szCs w:val="30"/>
        </w:rPr>
        <w:t>第四章医保待遇</w:t>
      </w:r>
    </w:p>
    <w:p>
      <w:pPr>
        <w:spacing w:line="327" w:lineRule="auto"/>
        <w:rPr>
          <w:rFonts w:hint="default" w:ascii="Times New Roman" w:hAnsi="Times New Roman" w:cs="Times New Roman"/>
          <w:sz w:val="21"/>
        </w:rPr>
      </w:pPr>
    </w:p>
    <w:p>
      <w:pPr>
        <w:spacing w:line="328" w:lineRule="auto"/>
        <w:rPr>
          <w:rFonts w:hint="default" w:ascii="Times New Roman" w:hAnsi="Times New Roman" w:cs="Times New Roman"/>
          <w:sz w:val="21"/>
        </w:rPr>
      </w:pPr>
    </w:p>
    <w:p>
      <w:pPr>
        <w:spacing w:before="97" w:line="345" w:lineRule="auto"/>
        <w:ind w:right="149" w:firstLine="634"/>
        <w:jc w:val="both"/>
        <w:rPr>
          <w:rFonts w:hint="default" w:ascii="Times New Roman" w:hAnsi="Times New Roman" w:eastAsia="仿宋" w:cs="Times New Roman"/>
          <w:sz w:val="30"/>
          <w:szCs w:val="30"/>
        </w:rPr>
      </w:pPr>
      <w:r>
        <w:rPr>
          <w:rFonts w:hint="default" w:ascii="Times New Roman" w:hAnsi="Times New Roman" w:eastAsia="仿宋" w:cs="Times New Roman"/>
          <w:b/>
          <w:bCs/>
          <w:spacing w:val="27"/>
          <w:sz w:val="30"/>
          <w:szCs w:val="30"/>
        </w:rPr>
        <w:t>第十五条</w:t>
      </w:r>
      <w:r>
        <w:rPr>
          <w:rFonts w:hint="default" w:ascii="Times New Roman" w:hAnsi="Times New Roman" w:eastAsia="仿宋" w:cs="Times New Roman"/>
          <w:spacing w:val="14"/>
          <w:sz w:val="30"/>
          <w:szCs w:val="30"/>
        </w:rPr>
        <w:t xml:space="preserve">  </w:t>
      </w:r>
      <w:r>
        <w:rPr>
          <w:rFonts w:hint="default" w:ascii="Times New Roman" w:hAnsi="Times New Roman" w:eastAsia="仿宋" w:cs="Times New Roman"/>
          <w:spacing w:val="27"/>
          <w:sz w:val="30"/>
          <w:szCs w:val="30"/>
        </w:rPr>
        <w:t>参保人员在省内异地就医直接结算时发生的就</w:t>
      </w:r>
      <w:r>
        <w:rPr>
          <w:rFonts w:hint="default" w:ascii="Times New Roman" w:hAnsi="Times New Roman" w:eastAsia="仿宋" w:cs="Times New Roman"/>
          <w:spacing w:val="1"/>
          <w:sz w:val="30"/>
          <w:szCs w:val="30"/>
        </w:rPr>
        <w:t xml:space="preserve"> </w:t>
      </w:r>
      <w:r>
        <w:rPr>
          <w:rFonts w:hint="default" w:ascii="Times New Roman" w:hAnsi="Times New Roman" w:eastAsia="仿宋" w:cs="Times New Roman"/>
          <w:spacing w:val="15"/>
          <w:sz w:val="30"/>
          <w:szCs w:val="30"/>
        </w:rPr>
        <w:t>医、购药费用，执行江苏省统一的基本医疗保险药品目录、诊疗</w:t>
      </w:r>
      <w:r>
        <w:rPr>
          <w:rFonts w:hint="default" w:ascii="Times New Roman" w:hAnsi="Times New Roman" w:eastAsia="仿宋" w:cs="Times New Roman"/>
          <w:spacing w:val="1"/>
          <w:sz w:val="30"/>
          <w:szCs w:val="30"/>
        </w:rPr>
        <w:t xml:space="preserve"> </w:t>
      </w:r>
      <w:r>
        <w:rPr>
          <w:rFonts w:hint="default" w:ascii="Times New Roman" w:hAnsi="Times New Roman" w:eastAsia="仿宋" w:cs="Times New Roman"/>
          <w:spacing w:val="32"/>
          <w:sz w:val="30"/>
          <w:szCs w:val="30"/>
        </w:rPr>
        <w:t>项目及耗材和医疗服务设施标准范围(以下简称医保目录及范</w:t>
      </w:r>
      <w:r>
        <w:rPr>
          <w:rFonts w:hint="default" w:ascii="Times New Roman" w:hAnsi="Times New Roman" w:eastAsia="仿宋" w:cs="Times New Roman"/>
          <w:spacing w:val="15"/>
          <w:sz w:val="30"/>
          <w:szCs w:val="30"/>
        </w:rPr>
        <w:t xml:space="preserve"> </w:t>
      </w:r>
      <w:r>
        <w:rPr>
          <w:rFonts w:hint="default" w:ascii="Times New Roman" w:hAnsi="Times New Roman" w:eastAsia="仿宋" w:cs="Times New Roman"/>
          <w:spacing w:val="26"/>
          <w:sz w:val="30"/>
          <w:szCs w:val="30"/>
        </w:rPr>
        <w:t>围),医疗保险待遇执行参保地的政策。参保人员在跨省</w:t>
      </w:r>
      <w:r>
        <w:rPr>
          <w:rFonts w:hint="default" w:ascii="Times New Roman" w:hAnsi="Times New Roman" w:eastAsia="仿宋" w:cs="Times New Roman"/>
          <w:spacing w:val="25"/>
          <w:sz w:val="30"/>
          <w:szCs w:val="30"/>
        </w:rPr>
        <w:t>异地就</w:t>
      </w:r>
      <w:r>
        <w:rPr>
          <w:rFonts w:hint="default" w:ascii="Times New Roman" w:hAnsi="Times New Roman" w:eastAsia="仿宋" w:cs="Times New Roman"/>
          <w:sz w:val="30"/>
          <w:szCs w:val="30"/>
        </w:rPr>
        <w:t xml:space="preserve"> </w:t>
      </w:r>
      <w:r>
        <w:rPr>
          <w:rFonts w:hint="default" w:ascii="Times New Roman" w:hAnsi="Times New Roman" w:eastAsia="仿宋" w:cs="Times New Roman"/>
          <w:spacing w:val="15"/>
          <w:sz w:val="30"/>
          <w:szCs w:val="30"/>
        </w:rPr>
        <w:t>医直接结算时发生的就医、购药费用，执行就医地</w:t>
      </w:r>
      <w:r>
        <w:rPr>
          <w:rFonts w:hint="default" w:ascii="Times New Roman" w:hAnsi="Times New Roman" w:eastAsia="仿宋" w:cs="Times New Roman"/>
          <w:spacing w:val="14"/>
          <w:sz w:val="30"/>
          <w:szCs w:val="30"/>
        </w:rPr>
        <w:t>规定的医保目</w:t>
      </w:r>
      <w:r>
        <w:rPr>
          <w:rFonts w:hint="default" w:ascii="Times New Roman" w:hAnsi="Times New Roman" w:eastAsia="仿宋" w:cs="Times New Roman"/>
          <w:sz w:val="30"/>
          <w:szCs w:val="30"/>
        </w:rPr>
        <w:t xml:space="preserve"> </w:t>
      </w:r>
      <w:r>
        <w:rPr>
          <w:rFonts w:hint="default" w:ascii="Times New Roman" w:hAnsi="Times New Roman" w:eastAsia="仿宋" w:cs="Times New Roman"/>
          <w:spacing w:val="15"/>
          <w:sz w:val="30"/>
          <w:szCs w:val="30"/>
        </w:rPr>
        <w:t>录及范围，医疗保险待遇执行参保地的政策。异地就医人员</w:t>
      </w:r>
      <w:r>
        <w:rPr>
          <w:rFonts w:hint="default" w:ascii="Times New Roman" w:hAnsi="Times New Roman" w:eastAsia="仿宋" w:cs="Times New Roman"/>
          <w:spacing w:val="14"/>
          <w:sz w:val="30"/>
          <w:szCs w:val="30"/>
        </w:rPr>
        <w:t>同时</w:t>
      </w:r>
    </w:p>
    <w:p>
      <w:pPr>
        <w:spacing w:before="2" w:line="220" w:lineRule="auto"/>
        <w:rPr>
          <w:rFonts w:hint="default" w:ascii="Times New Roman" w:hAnsi="Times New Roman" w:eastAsia="仿宋" w:cs="Times New Roman"/>
          <w:sz w:val="30"/>
          <w:szCs w:val="30"/>
        </w:rPr>
      </w:pPr>
      <w:r>
        <w:rPr>
          <w:rFonts w:hint="default" w:ascii="Times New Roman" w:hAnsi="Times New Roman" w:eastAsia="仿宋" w:cs="Times New Roman"/>
          <w:spacing w:val="18"/>
          <w:sz w:val="30"/>
          <w:szCs w:val="30"/>
        </w:rPr>
        <w:t>享受多个门诊慢特病待遇的，由参保地确定待遇享受规则。</w:t>
      </w:r>
    </w:p>
    <w:p>
      <w:pPr>
        <w:spacing w:before="198" w:line="346" w:lineRule="auto"/>
        <w:ind w:right="148" w:firstLine="634"/>
        <w:jc w:val="both"/>
        <w:rPr>
          <w:rFonts w:hint="default" w:ascii="Times New Roman" w:hAnsi="Times New Roman" w:eastAsia="仿宋" w:cs="Times New Roman"/>
          <w:sz w:val="30"/>
          <w:szCs w:val="30"/>
        </w:rPr>
      </w:pPr>
      <w:r>
        <w:rPr>
          <w:rFonts w:hint="default" w:ascii="Times New Roman" w:hAnsi="Times New Roman" w:eastAsia="仿宋" w:cs="Times New Roman"/>
          <w:b/>
          <w:bCs/>
          <w:spacing w:val="13"/>
          <w:sz w:val="30"/>
          <w:szCs w:val="30"/>
        </w:rPr>
        <w:t>第十六条</w:t>
      </w:r>
      <w:r>
        <w:rPr>
          <w:rFonts w:hint="default" w:ascii="Times New Roman" w:hAnsi="Times New Roman" w:eastAsia="仿宋" w:cs="Times New Roman"/>
          <w:spacing w:val="29"/>
          <w:sz w:val="30"/>
          <w:szCs w:val="30"/>
        </w:rPr>
        <w:t xml:space="preserve">  </w:t>
      </w:r>
      <w:r>
        <w:rPr>
          <w:rFonts w:hint="default" w:ascii="Times New Roman" w:hAnsi="Times New Roman" w:eastAsia="仿宋" w:cs="Times New Roman"/>
          <w:spacing w:val="13"/>
          <w:sz w:val="30"/>
          <w:szCs w:val="30"/>
        </w:rPr>
        <w:t>办理了异地就医备案的参保人员，持医保电子凭</w:t>
      </w:r>
      <w:r>
        <w:rPr>
          <w:rFonts w:hint="default" w:ascii="Times New Roman" w:hAnsi="Times New Roman" w:eastAsia="仿宋" w:cs="Times New Roman"/>
          <w:sz w:val="30"/>
          <w:szCs w:val="30"/>
        </w:rPr>
        <w:t xml:space="preserve"> </w:t>
      </w:r>
      <w:r>
        <w:rPr>
          <w:rFonts w:hint="default" w:ascii="Times New Roman" w:hAnsi="Times New Roman" w:eastAsia="仿宋" w:cs="Times New Roman"/>
          <w:spacing w:val="26"/>
          <w:sz w:val="30"/>
          <w:szCs w:val="30"/>
        </w:rPr>
        <w:t>证或江苏省统一社会保障卡(以下简称“社会保障卡</w:t>
      </w:r>
      <w:r>
        <w:rPr>
          <w:rFonts w:hint="default" w:ascii="Times New Roman" w:hAnsi="Times New Roman" w:eastAsia="仿宋" w:cs="Times New Roman"/>
          <w:spacing w:val="25"/>
          <w:sz w:val="30"/>
          <w:szCs w:val="30"/>
        </w:rPr>
        <w:t>”)在异地</w:t>
      </w:r>
    </w:p>
    <w:p>
      <w:pPr>
        <w:spacing w:before="1" w:line="221" w:lineRule="auto"/>
        <w:rPr>
          <w:rFonts w:hint="default" w:ascii="Times New Roman" w:hAnsi="Times New Roman" w:eastAsia="仿宋" w:cs="Times New Roman"/>
          <w:sz w:val="30"/>
          <w:szCs w:val="30"/>
        </w:rPr>
      </w:pPr>
      <w:r>
        <w:rPr>
          <w:rFonts w:hint="default" w:ascii="Times New Roman" w:hAnsi="Times New Roman" w:eastAsia="仿宋" w:cs="Times New Roman"/>
          <w:spacing w:val="9"/>
          <w:sz w:val="30"/>
          <w:szCs w:val="30"/>
        </w:rPr>
        <w:t>联网定点医药机构就医、购药时，可通过异地就医系统直接结算。</w:t>
      </w:r>
    </w:p>
    <w:p>
      <w:pPr>
        <w:spacing w:before="198" w:line="344" w:lineRule="auto"/>
        <w:ind w:right="130" w:firstLine="634"/>
        <w:jc w:val="both"/>
        <w:rPr>
          <w:rFonts w:hint="default" w:ascii="Times New Roman" w:hAnsi="Times New Roman" w:eastAsia="仿宋" w:cs="Times New Roman"/>
          <w:sz w:val="30"/>
          <w:szCs w:val="30"/>
        </w:rPr>
      </w:pPr>
      <w:r>
        <w:rPr>
          <w:rFonts w:hint="default" w:ascii="Times New Roman" w:hAnsi="Times New Roman" w:eastAsia="仿宋" w:cs="Times New Roman"/>
          <w:b/>
          <w:bCs/>
          <w:spacing w:val="15"/>
          <w:sz w:val="30"/>
          <w:szCs w:val="30"/>
        </w:rPr>
        <w:t>第十七条</w:t>
      </w:r>
      <w:r>
        <w:rPr>
          <w:rFonts w:hint="default" w:ascii="Times New Roman" w:hAnsi="Times New Roman" w:eastAsia="仿宋" w:cs="Times New Roman"/>
          <w:spacing w:val="13"/>
          <w:sz w:val="30"/>
          <w:szCs w:val="30"/>
        </w:rPr>
        <w:t xml:space="preserve">  </w:t>
      </w:r>
      <w:r>
        <w:rPr>
          <w:rFonts w:hint="default" w:ascii="Times New Roman" w:hAnsi="Times New Roman" w:eastAsia="仿宋" w:cs="Times New Roman"/>
          <w:spacing w:val="15"/>
          <w:sz w:val="30"/>
          <w:szCs w:val="30"/>
        </w:rPr>
        <w:t>异地安置退休人员、异地长期居住人员、常驻异</w:t>
      </w:r>
      <w:r>
        <w:rPr>
          <w:rFonts w:hint="default" w:ascii="Times New Roman" w:hAnsi="Times New Roman" w:eastAsia="仿宋" w:cs="Times New Roman"/>
          <w:sz w:val="30"/>
          <w:szCs w:val="30"/>
        </w:rPr>
        <w:t xml:space="preserve"> </w:t>
      </w:r>
      <w:r>
        <w:rPr>
          <w:rFonts w:hint="default" w:ascii="Times New Roman" w:hAnsi="Times New Roman" w:eastAsia="仿宋" w:cs="Times New Roman"/>
          <w:spacing w:val="15"/>
          <w:sz w:val="30"/>
          <w:szCs w:val="30"/>
        </w:rPr>
        <w:t>地工作人员在备案地就医，发生的符合规定的医药费用，基本医</w:t>
      </w:r>
    </w:p>
    <w:p>
      <w:pPr>
        <w:spacing w:before="1" w:line="219" w:lineRule="auto"/>
        <w:rPr>
          <w:rFonts w:hint="default" w:ascii="Times New Roman" w:hAnsi="Times New Roman" w:eastAsia="仿宋" w:cs="Times New Roman"/>
          <w:sz w:val="30"/>
          <w:szCs w:val="30"/>
        </w:rPr>
      </w:pPr>
      <w:r>
        <w:rPr>
          <w:rFonts w:hint="default" w:ascii="Times New Roman" w:hAnsi="Times New Roman" w:eastAsia="仿宋" w:cs="Times New Roman"/>
          <w:spacing w:val="27"/>
          <w:sz w:val="30"/>
          <w:szCs w:val="30"/>
        </w:rPr>
        <w:t>疗保险基金的支付比例应与在参保地相应医药机构就医支付</w:t>
      </w:r>
      <w:r>
        <w:rPr>
          <w:rFonts w:hint="default" w:ascii="Times New Roman" w:hAnsi="Times New Roman" w:eastAsia="仿宋" w:cs="Times New Roman"/>
          <w:spacing w:val="26"/>
          <w:sz w:val="30"/>
          <w:szCs w:val="30"/>
        </w:rPr>
        <w:t>比</w:t>
      </w:r>
    </w:p>
    <w:p>
      <w:pPr>
        <w:rPr>
          <w:rFonts w:hint="default" w:ascii="Times New Roman" w:hAnsi="Times New Roman" w:cs="Times New Roman"/>
        </w:rPr>
        <w:sectPr>
          <w:footerReference r:id="rId10" w:type="default"/>
          <w:pgSz w:w="11800" w:h="16700"/>
          <w:pgMar w:top="1419" w:right="1329" w:bottom="1373" w:left="1489" w:header="0" w:footer="1114" w:gutter="0"/>
          <w:cols w:space="720" w:num="1"/>
        </w:sectPr>
      </w:pPr>
    </w:p>
    <w:p>
      <w:pPr>
        <w:spacing w:line="339" w:lineRule="auto"/>
        <w:rPr>
          <w:rFonts w:hint="default" w:ascii="Times New Roman" w:hAnsi="Times New Roman" w:cs="Times New Roman"/>
          <w:sz w:val="21"/>
        </w:rPr>
      </w:pPr>
    </w:p>
    <w:p>
      <w:pPr>
        <w:spacing w:line="340" w:lineRule="auto"/>
        <w:rPr>
          <w:rFonts w:hint="default" w:ascii="Times New Roman" w:hAnsi="Times New Roman" w:cs="Times New Roman"/>
          <w:sz w:val="21"/>
        </w:rPr>
      </w:pPr>
    </w:p>
    <w:p>
      <w:pPr>
        <w:spacing w:before="101" w:line="560" w:lineRule="exact"/>
        <w:rPr>
          <w:rFonts w:hint="default" w:ascii="Times New Roman" w:hAnsi="Times New Roman" w:eastAsia="仿宋" w:cs="Times New Roman"/>
          <w:sz w:val="31"/>
          <w:szCs w:val="31"/>
        </w:rPr>
      </w:pPr>
      <w:r>
        <w:rPr>
          <w:rFonts w:hint="default" w:ascii="Times New Roman" w:hAnsi="Times New Roman" w:eastAsia="仿宋" w:cs="Times New Roman"/>
          <w:spacing w:val="5"/>
          <w:position w:val="18"/>
          <w:sz w:val="31"/>
          <w:szCs w:val="31"/>
        </w:rPr>
        <w:t>例一致。上述参保人员在备案地确需转诊至备案地外就医的，执</w:t>
      </w:r>
    </w:p>
    <w:p>
      <w:pPr>
        <w:spacing w:before="1" w:line="218" w:lineRule="auto"/>
        <w:rPr>
          <w:rFonts w:hint="default" w:ascii="Times New Roman" w:hAnsi="Times New Roman" w:eastAsia="仿宋" w:cs="Times New Roman"/>
          <w:sz w:val="31"/>
          <w:szCs w:val="31"/>
        </w:rPr>
      </w:pPr>
      <w:r>
        <w:rPr>
          <w:rFonts w:hint="default" w:ascii="Times New Roman" w:hAnsi="Times New Roman" w:eastAsia="仿宋" w:cs="Times New Roman"/>
          <w:spacing w:val="6"/>
          <w:sz w:val="31"/>
          <w:szCs w:val="31"/>
        </w:rPr>
        <w:t>行参保地转诊转院待遇政策。</w:t>
      </w:r>
    </w:p>
    <w:p>
      <w:pPr>
        <w:spacing w:before="191" w:line="334" w:lineRule="auto"/>
        <w:ind w:right="23" w:firstLine="634"/>
        <w:jc w:val="both"/>
        <w:rPr>
          <w:rFonts w:hint="default" w:ascii="Times New Roman" w:hAnsi="Times New Roman" w:eastAsia="仿宋" w:cs="Times New Roman"/>
          <w:sz w:val="31"/>
          <w:szCs w:val="31"/>
        </w:rPr>
      </w:pPr>
      <w:r>
        <w:rPr>
          <w:rFonts w:hint="default" w:ascii="Times New Roman" w:hAnsi="Times New Roman" w:eastAsia="仿宋" w:cs="Times New Roman"/>
          <w:b/>
          <w:bCs/>
          <w:spacing w:val="5"/>
          <w:sz w:val="31"/>
          <w:szCs w:val="31"/>
        </w:rPr>
        <w:t>第十八条</w:t>
      </w:r>
      <w:r>
        <w:rPr>
          <w:rFonts w:hint="default" w:ascii="Times New Roman" w:hAnsi="Times New Roman" w:eastAsia="仿宋" w:cs="Times New Roman"/>
          <w:spacing w:val="14"/>
          <w:sz w:val="31"/>
          <w:szCs w:val="31"/>
        </w:rPr>
        <w:t xml:space="preserve">  </w:t>
      </w:r>
      <w:r>
        <w:rPr>
          <w:rFonts w:hint="default" w:ascii="Times New Roman" w:hAnsi="Times New Roman" w:eastAsia="仿宋" w:cs="Times New Roman"/>
          <w:spacing w:val="5"/>
          <w:sz w:val="31"/>
          <w:szCs w:val="31"/>
        </w:rPr>
        <w:t>按规定转诊到设区市外就医的参保人员，基本医</w:t>
      </w:r>
      <w:r>
        <w:rPr>
          <w:rFonts w:hint="default" w:ascii="Times New Roman" w:hAnsi="Times New Roman" w:eastAsia="仿宋" w:cs="Times New Roman"/>
          <w:sz w:val="31"/>
          <w:szCs w:val="31"/>
        </w:rPr>
        <w:t xml:space="preserve"> </w:t>
      </w:r>
      <w:r>
        <w:rPr>
          <w:rFonts w:hint="default" w:ascii="Times New Roman" w:hAnsi="Times New Roman" w:eastAsia="仿宋" w:cs="Times New Roman"/>
          <w:spacing w:val="17"/>
          <w:sz w:val="31"/>
          <w:szCs w:val="31"/>
        </w:rPr>
        <w:t>疗保险的支付比例在参保地相应医疗机构支付比例的基础上可</w:t>
      </w:r>
      <w:r>
        <w:rPr>
          <w:rFonts w:hint="default" w:ascii="Times New Roman" w:hAnsi="Times New Roman" w:eastAsia="仿宋" w:cs="Times New Roman"/>
          <w:spacing w:val="2"/>
          <w:sz w:val="31"/>
          <w:szCs w:val="31"/>
        </w:rPr>
        <w:t xml:space="preserve"> </w:t>
      </w:r>
      <w:r>
        <w:rPr>
          <w:rFonts w:hint="default" w:ascii="Times New Roman" w:hAnsi="Times New Roman" w:eastAsia="仿宋" w:cs="Times New Roman"/>
          <w:spacing w:val="11"/>
          <w:sz w:val="31"/>
          <w:szCs w:val="31"/>
        </w:rPr>
        <w:t>适当降低，降低幅度不超过5个百分点。未按参保地规定办</w:t>
      </w:r>
      <w:r>
        <w:rPr>
          <w:rFonts w:hint="default" w:ascii="Times New Roman" w:hAnsi="Times New Roman" w:eastAsia="仿宋" w:cs="Times New Roman"/>
          <w:spacing w:val="10"/>
          <w:sz w:val="31"/>
          <w:szCs w:val="31"/>
        </w:rPr>
        <w:t>理备</w:t>
      </w:r>
      <w:r>
        <w:rPr>
          <w:rFonts w:hint="default" w:ascii="Times New Roman" w:hAnsi="Times New Roman" w:eastAsia="仿宋" w:cs="Times New Roman"/>
          <w:sz w:val="31"/>
          <w:szCs w:val="31"/>
        </w:rPr>
        <w:t xml:space="preserve"> </w:t>
      </w:r>
      <w:r>
        <w:rPr>
          <w:rFonts w:hint="default" w:ascii="Times New Roman" w:hAnsi="Times New Roman" w:eastAsia="仿宋" w:cs="Times New Roman"/>
          <w:spacing w:val="6"/>
          <w:sz w:val="31"/>
          <w:szCs w:val="31"/>
        </w:rPr>
        <w:t>案手续，直接至参保地外异地就医的，基本医疗保险的支付比例</w:t>
      </w:r>
      <w:r>
        <w:rPr>
          <w:rFonts w:hint="default" w:ascii="Times New Roman" w:hAnsi="Times New Roman" w:eastAsia="仿宋" w:cs="Times New Roman"/>
          <w:sz w:val="31"/>
          <w:szCs w:val="31"/>
        </w:rPr>
        <w:t xml:space="preserve"> </w:t>
      </w:r>
      <w:r>
        <w:rPr>
          <w:rFonts w:hint="default" w:ascii="Times New Roman" w:hAnsi="Times New Roman" w:eastAsia="仿宋" w:cs="Times New Roman"/>
          <w:spacing w:val="5"/>
          <w:sz w:val="31"/>
          <w:szCs w:val="31"/>
        </w:rPr>
        <w:t>在参保地相应医疗机构支付比例的基础上可适当降低，降低幅度</w:t>
      </w:r>
      <w:r>
        <w:rPr>
          <w:rFonts w:hint="default" w:ascii="Times New Roman" w:hAnsi="Times New Roman" w:eastAsia="仿宋" w:cs="Times New Roman"/>
          <w:spacing w:val="15"/>
          <w:sz w:val="31"/>
          <w:szCs w:val="31"/>
        </w:rPr>
        <w:t xml:space="preserve"> </w:t>
      </w:r>
      <w:r>
        <w:rPr>
          <w:rFonts w:hint="default" w:ascii="Times New Roman" w:hAnsi="Times New Roman" w:eastAsia="仿宋" w:cs="Times New Roman"/>
          <w:spacing w:val="16"/>
          <w:sz w:val="31"/>
          <w:szCs w:val="31"/>
        </w:rPr>
        <w:t>不超过20个百分点。参保人员在参保地规定时限内补办异地就</w:t>
      </w:r>
    </w:p>
    <w:p>
      <w:pPr>
        <w:spacing w:before="1" w:line="220" w:lineRule="auto"/>
        <w:rPr>
          <w:rFonts w:hint="default" w:ascii="Times New Roman" w:hAnsi="Times New Roman" w:eastAsia="仿宋" w:cs="Times New Roman"/>
          <w:sz w:val="31"/>
          <w:szCs w:val="31"/>
        </w:rPr>
      </w:pPr>
      <w:r>
        <w:rPr>
          <w:rFonts w:hint="default" w:ascii="Times New Roman" w:hAnsi="Times New Roman" w:eastAsia="仿宋" w:cs="Times New Roman"/>
          <w:spacing w:val="8"/>
          <w:sz w:val="31"/>
          <w:szCs w:val="31"/>
        </w:rPr>
        <w:t>医备案手续的，零星报销待遇按照参保地规定执行。</w:t>
      </w:r>
    </w:p>
    <w:p>
      <w:pPr>
        <w:spacing w:before="186" w:line="334" w:lineRule="auto"/>
        <w:ind w:right="42" w:firstLine="634"/>
        <w:jc w:val="both"/>
        <w:rPr>
          <w:rFonts w:hint="default" w:ascii="Times New Roman" w:hAnsi="Times New Roman" w:eastAsia="仿宋" w:cs="Times New Roman"/>
          <w:sz w:val="31"/>
          <w:szCs w:val="31"/>
        </w:rPr>
      </w:pPr>
      <w:r>
        <w:rPr>
          <w:rFonts w:hint="default" w:ascii="Times New Roman" w:hAnsi="Times New Roman" w:eastAsia="仿宋" w:cs="Times New Roman"/>
          <w:b/>
          <w:bCs/>
          <w:spacing w:val="5"/>
          <w:sz w:val="31"/>
          <w:szCs w:val="31"/>
        </w:rPr>
        <w:t>第十九条</w:t>
      </w:r>
      <w:r>
        <w:rPr>
          <w:rFonts w:hint="default" w:ascii="Times New Roman" w:hAnsi="Times New Roman" w:eastAsia="仿宋" w:cs="Times New Roman"/>
          <w:spacing w:val="5"/>
          <w:sz w:val="31"/>
          <w:szCs w:val="31"/>
        </w:rPr>
        <w:t xml:space="preserve">  因突发急、危、重病抢救或医疗机构认为须</w:t>
      </w:r>
      <w:r>
        <w:rPr>
          <w:rFonts w:hint="default" w:ascii="Times New Roman" w:hAnsi="Times New Roman" w:eastAsia="仿宋" w:cs="Times New Roman"/>
          <w:spacing w:val="4"/>
          <w:sz w:val="31"/>
          <w:szCs w:val="31"/>
        </w:rPr>
        <w:t>立即</w:t>
      </w:r>
      <w:r>
        <w:rPr>
          <w:rFonts w:hint="default" w:ascii="Times New Roman" w:hAnsi="Times New Roman" w:eastAsia="仿宋" w:cs="Times New Roman"/>
          <w:spacing w:val="1"/>
          <w:sz w:val="31"/>
          <w:szCs w:val="31"/>
        </w:rPr>
        <w:t xml:space="preserve"> </w:t>
      </w:r>
      <w:r>
        <w:rPr>
          <w:rFonts w:hint="default" w:ascii="Times New Roman" w:hAnsi="Times New Roman" w:eastAsia="仿宋" w:cs="Times New Roman"/>
          <w:spacing w:val="17"/>
          <w:sz w:val="31"/>
          <w:szCs w:val="31"/>
        </w:rPr>
        <w:t>治疗的参保人员，就近在非参保地医疗机构发生的急诊医疗</w:t>
      </w:r>
      <w:r>
        <w:rPr>
          <w:rFonts w:hint="default" w:ascii="Times New Roman" w:hAnsi="Times New Roman" w:eastAsia="仿宋" w:cs="Times New Roman"/>
          <w:spacing w:val="16"/>
          <w:sz w:val="31"/>
          <w:szCs w:val="31"/>
        </w:rPr>
        <w:t>费</w:t>
      </w:r>
      <w:r>
        <w:rPr>
          <w:rFonts w:hint="default" w:ascii="Times New Roman" w:hAnsi="Times New Roman" w:eastAsia="仿宋" w:cs="Times New Roman"/>
          <w:sz w:val="31"/>
          <w:szCs w:val="31"/>
        </w:rPr>
        <w:t xml:space="preserve"> </w:t>
      </w:r>
      <w:r>
        <w:rPr>
          <w:rFonts w:hint="default" w:ascii="Times New Roman" w:hAnsi="Times New Roman" w:eastAsia="仿宋" w:cs="Times New Roman"/>
          <w:spacing w:val="5"/>
          <w:sz w:val="31"/>
          <w:szCs w:val="31"/>
        </w:rPr>
        <w:t>用，不降低支付比例。除急诊和抢救外，参保人员在非定点医疗</w:t>
      </w:r>
    </w:p>
    <w:p>
      <w:pPr>
        <w:spacing w:before="1" w:line="220" w:lineRule="auto"/>
        <w:rPr>
          <w:rFonts w:hint="default" w:ascii="Times New Roman" w:hAnsi="Times New Roman" w:eastAsia="仿宋" w:cs="Times New Roman"/>
          <w:sz w:val="31"/>
          <w:szCs w:val="31"/>
        </w:rPr>
      </w:pPr>
      <w:r>
        <w:rPr>
          <w:rFonts w:hint="default" w:ascii="Times New Roman" w:hAnsi="Times New Roman" w:eastAsia="仿宋" w:cs="Times New Roman"/>
          <w:spacing w:val="8"/>
          <w:sz w:val="31"/>
          <w:szCs w:val="31"/>
        </w:rPr>
        <w:t>机构就医发生的费用医疗保障基金不予支付。</w:t>
      </w:r>
    </w:p>
    <w:p>
      <w:pPr>
        <w:spacing w:before="190" w:line="333" w:lineRule="auto"/>
        <w:ind w:firstLine="634"/>
        <w:jc w:val="both"/>
        <w:rPr>
          <w:rFonts w:hint="default" w:ascii="Times New Roman" w:hAnsi="Times New Roman" w:eastAsia="仿宋" w:cs="Times New Roman"/>
          <w:sz w:val="31"/>
          <w:szCs w:val="31"/>
        </w:rPr>
      </w:pPr>
      <w:r>
        <w:rPr>
          <w:rFonts w:hint="default" w:ascii="Times New Roman" w:hAnsi="Times New Roman" w:eastAsia="仿宋" w:cs="Times New Roman"/>
          <w:b/>
          <w:bCs/>
          <w:spacing w:val="18"/>
          <w:sz w:val="31"/>
          <w:szCs w:val="31"/>
        </w:rPr>
        <w:t>第二十条</w:t>
      </w:r>
      <w:r>
        <w:rPr>
          <w:rFonts w:hint="default" w:ascii="Times New Roman" w:hAnsi="Times New Roman" w:eastAsia="仿宋" w:cs="Times New Roman"/>
          <w:spacing w:val="163"/>
          <w:sz w:val="31"/>
          <w:szCs w:val="31"/>
        </w:rPr>
        <w:t xml:space="preserve"> </w:t>
      </w:r>
      <w:r>
        <w:rPr>
          <w:rFonts w:hint="default" w:ascii="Times New Roman" w:hAnsi="Times New Roman" w:eastAsia="仿宋" w:cs="Times New Roman"/>
          <w:spacing w:val="18"/>
          <w:sz w:val="31"/>
          <w:szCs w:val="31"/>
        </w:rPr>
        <w:t>长期异地居住人员可在参保地和就医地双向享</w:t>
      </w:r>
      <w:r>
        <w:rPr>
          <w:rFonts w:hint="default" w:ascii="Times New Roman" w:hAnsi="Times New Roman" w:eastAsia="仿宋" w:cs="Times New Roman"/>
          <w:sz w:val="31"/>
          <w:szCs w:val="31"/>
        </w:rPr>
        <w:t xml:space="preserve"> </w:t>
      </w:r>
      <w:r>
        <w:rPr>
          <w:rFonts w:hint="default" w:ascii="Times New Roman" w:hAnsi="Times New Roman" w:eastAsia="仿宋" w:cs="Times New Roman"/>
          <w:spacing w:val="5"/>
          <w:sz w:val="31"/>
          <w:szCs w:val="31"/>
        </w:rPr>
        <w:t>受直接结算服务。长期异地居住人员因工作、生活需要，临时返</w:t>
      </w:r>
      <w:r>
        <w:rPr>
          <w:rFonts w:hint="default" w:ascii="Times New Roman" w:hAnsi="Times New Roman" w:eastAsia="仿宋" w:cs="Times New Roman"/>
          <w:spacing w:val="8"/>
          <w:sz w:val="31"/>
          <w:szCs w:val="31"/>
        </w:rPr>
        <w:t xml:space="preserve"> </w:t>
      </w:r>
      <w:r>
        <w:rPr>
          <w:rFonts w:hint="default" w:ascii="Times New Roman" w:hAnsi="Times New Roman" w:eastAsia="仿宋" w:cs="Times New Roman"/>
          <w:spacing w:val="7"/>
          <w:sz w:val="31"/>
          <w:szCs w:val="31"/>
        </w:rPr>
        <w:t xml:space="preserve">回参保地就医或在多个备案地就医，按照参保地政策直接结算， </w:t>
      </w:r>
      <w:r>
        <w:rPr>
          <w:rFonts w:hint="default" w:ascii="Times New Roman" w:hAnsi="Times New Roman" w:eastAsia="仿宋" w:cs="Times New Roman"/>
          <w:spacing w:val="5"/>
          <w:sz w:val="31"/>
          <w:szCs w:val="31"/>
        </w:rPr>
        <w:t>发生的符合规定的医药费用，基本医疗保险基金的支付比例应与</w:t>
      </w:r>
    </w:p>
    <w:p>
      <w:pPr>
        <w:spacing w:before="1" w:line="219" w:lineRule="auto"/>
        <w:rPr>
          <w:rFonts w:hint="default" w:ascii="Times New Roman" w:hAnsi="Times New Roman" w:eastAsia="仿宋" w:cs="Times New Roman"/>
          <w:sz w:val="31"/>
          <w:szCs w:val="31"/>
        </w:rPr>
      </w:pPr>
      <w:r>
        <w:rPr>
          <w:rFonts w:hint="default" w:ascii="Times New Roman" w:hAnsi="Times New Roman" w:eastAsia="仿宋" w:cs="Times New Roman"/>
          <w:spacing w:val="9"/>
          <w:sz w:val="31"/>
          <w:szCs w:val="31"/>
        </w:rPr>
        <w:t>在参保地相应医药机构就医支付比例一致。</w:t>
      </w:r>
    </w:p>
    <w:p>
      <w:pPr>
        <w:spacing w:line="323" w:lineRule="auto"/>
        <w:rPr>
          <w:rFonts w:hint="default" w:ascii="Times New Roman" w:hAnsi="Times New Roman" w:cs="Times New Roman"/>
          <w:sz w:val="21"/>
        </w:rPr>
      </w:pPr>
    </w:p>
    <w:p>
      <w:pPr>
        <w:spacing w:line="324" w:lineRule="auto"/>
        <w:rPr>
          <w:rFonts w:hint="default" w:ascii="Times New Roman" w:hAnsi="Times New Roman" w:cs="Times New Roman"/>
          <w:sz w:val="21"/>
        </w:rPr>
      </w:pPr>
    </w:p>
    <w:p>
      <w:pPr>
        <w:spacing w:before="101" w:line="222" w:lineRule="auto"/>
        <w:ind w:left="3254"/>
        <w:rPr>
          <w:rFonts w:hint="default" w:ascii="Times New Roman" w:hAnsi="Times New Roman" w:eastAsia="黑体" w:cs="Times New Roman"/>
          <w:sz w:val="31"/>
          <w:szCs w:val="31"/>
        </w:rPr>
      </w:pPr>
      <w:r>
        <w:rPr>
          <w:rFonts w:hint="default" w:ascii="Times New Roman" w:hAnsi="Times New Roman" w:eastAsia="黑体" w:cs="Times New Roman"/>
          <w:b/>
          <w:bCs/>
          <w:spacing w:val="28"/>
          <w:sz w:val="31"/>
          <w:szCs w:val="31"/>
        </w:rPr>
        <w:t>第五章就医管理</w:t>
      </w:r>
    </w:p>
    <w:p>
      <w:pPr>
        <w:spacing w:line="326" w:lineRule="auto"/>
        <w:rPr>
          <w:rFonts w:hint="default" w:ascii="Times New Roman" w:hAnsi="Times New Roman" w:cs="Times New Roman"/>
          <w:sz w:val="21"/>
        </w:rPr>
      </w:pPr>
    </w:p>
    <w:p>
      <w:pPr>
        <w:spacing w:line="326" w:lineRule="auto"/>
        <w:rPr>
          <w:rFonts w:hint="default" w:ascii="Times New Roman" w:hAnsi="Times New Roman" w:cs="Times New Roman"/>
          <w:sz w:val="21"/>
        </w:rPr>
      </w:pPr>
    </w:p>
    <w:p>
      <w:pPr>
        <w:spacing w:before="102" w:line="221" w:lineRule="auto"/>
        <w:ind w:left="634"/>
        <w:rPr>
          <w:rFonts w:hint="default" w:ascii="Times New Roman" w:hAnsi="Times New Roman" w:eastAsia="黑体" w:cs="Times New Roman"/>
          <w:sz w:val="31"/>
          <w:szCs w:val="31"/>
        </w:rPr>
      </w:pPr>
      <w:r>
        <w:rPr>
          <w:rFonts w:hint="default" w:ascii="Times New Roman" w:hAnsi="Times New Roman" w:eastAsia="黑体" w:cs="Times New Roman"/>
          <w:b/>
          <w:bCs/>
          <w:spacing w:val="17"/>
          <w:sz w:val="31"/>
          <w:szCs w:val="31"/>
        </w:rPr>
        <w:t>第二十一条</w:t>
      </w:r>
      <w:r>
        <w:rPr>
          <w:rFonts w:hint="default" w:ascii="Times New Roman" w:hAnsi="Times New Roman" w:eastAsia="黑体" w:cs="Times New Roman"/>
          <w:spacing w:val="17"/>
          <w:sz w:val="31"/>
          <w:szCs w:val="31"/>
        </w:rPr>
        <w:t xml:space="preserve">  异地就医人员在就医地联网定点医</w:t>
      </w:r>
      <w:r>
        <w:rPr>
          <w:rFonts w:hint="default" w:ascii="Times New Roman" w:hAnsi="Times New Roman" w:eastAsia="黑体" w:cs="Times New Roman"/>
          <w:spacing w:val="16"/>
          <w:sz w:val="31"/>
          <w:szCs w:val="31"/>
        </w:rPr>
        <w:t>药机构就</w:t>
      </w:r>
    </w:p>
    <w:p>
      <w:pPr>
        <w:rPr>
          <w:rFonts w:hint="default" w:ascii="Times New Roman" w:hAnsi="Times New Roman" w:cs="Times New Roman"/>
        </w:rPr>
        <w:sectPr>
          <w:footerReference r:id="rId11" w:type="default"/>
          <w:pgSz w:w="11800" w:h="16700"/>
          <w:pgMar w:top="1419" w:right="1415" w:bottom="1070" w:left="1500" w:header="0" w:footer="801" w:gutter="0"/>
          <w:cols w:space="720" w:num="1"/>
        </w:sectPr>
      </w:pPr>
    </w:p>
    <w:p>
      <w:pPr>
        <w:spacing w:line="342" w:lineRule="auto"/>
        <w:rPr>
          <w:rFonts w:hint="default" w:ascii="Times New Roman" w:hAnsi="Times New Roman" w:cs="Times New Roman"/>
          <w:sz w:val="21"/>
        </w:rPr>
      </w:pPr>
    </w:p>
    <w:p>
      <w:pPr>
        <w:spacing w:line="342" w:lineRule="auto"/>
        <w:rPr>
          <w:rFonts w:hint="default" w:ascii="Times New Roman" w:hAnsi="Times New Roman" w:cs="Times New Roman"/>
          <w:sz w:val="21"/>
        </w:rPr>
      </w:pPr>
    </w:p>
    <w:p>
      <w:pPr>
        <w:spacing w:before="100" w:line="334" w:lineRule="auto"/>
        <w:ind w:left="10" w:right="45"/>
        <w:jc w:val="both"/>
        <w:rPr>
          <w:rFonts w:hint="default" w:ascii="Times New Roman" w:hAnsi="Times New Roman" w:eastAsia="仿宋" w:cs="Times New Roman"/>
          <w:sz w:val="31"/>
          <w:szCs w:val="31"/>
        </w:rPr>
      </w:pPr>
      <w:r>
        <w:rPr>
          <w:rFonts w:hint="default" w:ascii="Times New Roman" w:hAnsi="Times New Roman" w:eastAsia="仿宋" w:cs="Times New Roman"/>
          <w:spacing w:val="5"/>
          <w:sz w:val="31"/>
          <w:szCs w:val="31"/>
        </w:rPr>
        <w:t>医购药时，应主动表明参保身份，出示医保电子凭证或社会保障</w:t>
      </w:r>
      <w:r>
        <w:rPr>
          <w:rFonts w:hint="default" w:ascii="Times New Roman" w:hAnsi="Times New Roman" w:eastAsia="仿宋" w:cs="Times New Roman"/>
          <w:spacing w:val="1"/>
          <w:sz w:val="31"/>
          <w:szCs w:val="31"/>
        </w:rPr>
        <w:t xml:space="preserve"> </w:t>
      </w:r>
      <w:r>
        <w:rPr>
          <w:rFonts w:hint="default" w:ascii="Times New Roman" w:hAnsi="Times New Roman" w:eastAsia="仿宋" w:cs="Times New Roman"/>
          <w:spacing w:val="6"/>
          <w:sz w:val="31"/>
          <w:szCs w:val="31"/>
        </w:rPr>
        <w:t>卡等有效凭证，应遵循就医地定点医药机构就医、购</w:t>
      </w:r>
      <w:r>
        <w:rPr>
          <w:rFonts w:hint="default" w:ascii="Times New Roman" w:hAnsi="Times New Roman" w:eastAsia="仿宋" w:cs="Times New Roman"/>
          <w:spacing w:val="5"/>
          <w:sz w:val="31"/>
          <w:szCs w:val="31"/>
        </w:rPr>
        <w:t>药管理流程</w:t>
      </w:r>
    </w:p>
    <w:p>
      <w:pPr>
        <w:spacing w:line="222" w:lineRule="auto"/>
        <w:ind w:left="10"/>
        <w:rPr>
          <w:rFonts w:hint="default" w:ascii="Times New Roman" w:hAnsi="Times New Roman" w:eastAsia="仿宋" w:cs="Times New Roman"/>
          <w:sz w:val="31"/>
          <w:szCs w:val="31"/>
        </w:rPr>
      </w:pPr>
      <w:r>
        <w:rPr>
          <w:rFonts w:hint="default" w:ascii="Times New Roman" w:hAnsi="Times New Roman" w:eastAsia="仿宋" w:cs="Times New Roman"/>
          <w:spacing w:val="5"/>
          <w:sz w:val="31"/>
          <w:szCs w:val="31"/>
        </w:rPr>
        <w:t>和服务规范。</w:t>
      </w:r>
    </w:p>
    <w:p>
      <w:pPr>
        <w:spacing w:before="182" w:line="334" w:lineRule="auto"/>
        <w:ind w:left="10" w:right="39" w:firstLine="654"/>
        <w:jc w:val="both"/>
        <w:rPr>
          <w:rFonts w:hint="default" w:ascii="Times New Roman" w:hAnsi="Times New Roman" w:eastAsia="仿宋" w:cs="Times New Roman"/>
          <w:sz w:val="31"/>
          <w:szCs w:val="31"/>
        </w:rPr>
      </w:pPr>
      <w:r>
        <w:rPr>
          <w:rFonts w:hint="default" w:ascii="Times New Roman" w:hAnsi="Times New Roman" w:eastAsia="仿宋" w:cs="Times New Roman"/>
          <w:b/>
          <w:bCs/>
          <w:spacing w:val="16"/>
          <w:sz w:val="31"/>
          <w:szCs w:val="31"/>
        </w:rPr>
        <w:t>第二十二条</w:t>
      </w:r>
      <w:r>
        <w:rPr>
          <w:rFonts w:hint="default" w:ascii="Times New Roman" w:hAnsi="Times New Roman" w:eastAsia="仿宋" w:cs="Times New Roman"/>
          <w:spacing w:val="18"/>
          <w:sz w:val="31"/>
          <w:szCs w:val="31"/>
        </w:rPr>
        <w:t xml:space="preserve">  </w:t>
      </w:r>
      <w:r>
        <w:rPr>
          <w:rFonts w:hint="default" w:ascii="Times New Roman" w:hAnsi="Times New Roman" w:eastAsia="仿宋" w:cs="Times New Roman"/>
          <w:spacing w:val="16"/>
          <w:sz w:val="31"/>
          <w:szCs w:val="31"/>
        </w:rPr>
        <w:t>各级经办机构应将本地符合条件的定点医药</w:t>
      </w:r>
      <w:r>
        <w:rPr>
          <w:rFonts w:hint="default" w:ascii="Times New Roman" w:hAnsi="Times New Roman" w:eastAsia="仿宋" w:cs="Times New Roman"/>
          <w:spacing w:val="1"/>
          <w:sz w:val="31"/>
          <w:szCs w:val="31"/>
        </w:rPr>
        <w:t xml:space="preserve"> </w:t>
      </w:r>
      <w:r>
        <w:rPr>
          <w:rFonts w:hint="default" w:ascii="Times New Roman" w:hAnsi="Times New Roman" w:eastAsia="仿宋" w:cs="Times New Roman"/>
          <w:spacing w:val="5"/>
          <w:sz w:val="31"/>
          <w:szCs w:val="31"/>
        </w:rPr>
        <w:t>机构纳入异地就医联网结算范围。就医地经办机构按要求做好异</w:t>
      </w:r>
      <w:r>
        <w:rPr>
          <w:rFonts w:hint="default" w:ascii="Times New Roman" w:hAnsi="Times New Roman" w:eastAsia="仿宋" w:cs="Times New Roman"/>
          <w:sz w:val="31"/>
          <w:szCs w:val="31"/>
        </w:rPr>
        <w:t xml:space="preserve"> </w:t>
      </w:r>
      <w:r>
        <w:rPr>
          <w:rFonts w:hint="default" w:ascii="Times New Roman" w:hAnsi="Times New Roman" w:eastAsia="仿宋" w:cs="Times New Roman"/>
          <w:spacing w:val="5"/>
          <w:sz w:val="31"/>
          <w:szCs w:val="31"/>
        </w:rPr>
        <w:t>地就医联网定点医药机构基础信息、医保服务协议状态等信息动</w:t>
      </w:r>
      <w:r>
        <w:rPr>
          <w:rFonts w:hint="default" w:ascii="Times New Roman" w:hAnsi="Times New Roman" w:eastAsia="仿宋" w:cs="Times New Roman"/>
          <w:spacing w:val="9"/>
          <w:sz w:val="31"/>
          <w:szCs w:val="31"/>
        </w:rPr>
        <w:t xml:space="preserve"> </w:t>
      </w:r>
      <w:r>
        <w:rPr>
          <w:rFonts w:hint="default" w:ascii="Times New Roman" w:hAnsi="Times New Roman" w:eastAsia="仿宋" w:cs="Times New Roman"/>
          <w:spacing w:val="6"/>
          <w:sz w:val="31"/>
          <w:szCs w:val="31"/>
        </w:rPr>
        <w:t>态维护工作，异地就医联网定点医药机构发生地址信息变更、中</w:t>
      </w:r>
      <w:r>
        <w:rPr>
          <w:rFonts w:hint="default" w:ascii="Times New Roman" w:hAnsi="Times New Roman" w:eastAsia="仿宋" w:cs="Times New Roman"/>
          <w:sz w:val="31"/>
          <w:szCs w:val="31"/>
        </w:rPr>
        <w:t xml:space="preserve"> </w:t>
      </w:r>
      <w:r>
        <w:rPr>
          <w:rFonts w:hint="default" w:ascii="Times New Roman" w:hAnsi="Times New Roman" w:eastAsia="仿宋" w:cs="Times New Roman"/>
          <w:spacing w:val="5"/>
          <w:sz w:val="31"/>
          <w:szCs w:val="31"/>
        </w:rPr>
        <w:t>止医保服务、被取消或新增定点资格等情形的，各设区市经办机</w:t>
      </w:r>
      <w:r>
        <w:rPr>
          <w:rFonts w:hint="default" w:ascii="Times New Roman" w:hAnsi="Times New Roman" w:eastAsia="仿宋" w:cs="Times New Roman"/>
          <w:spacing w:val="18"/>
          <w:sz w:val="31"/>
          <w:szCs w:val="31"/>
        </w:rPr>
        <w:t xml:space="preserve"> </w:t>
      </w:r>
      <w:r>
        <w:rPr>
          <w:rFonts w:hint="default" w:ascii="Times New Roman" w:hAnsi="Times New Roman" w:eastAsia="仿宋" w:cs="Times New Roman"/>
          <w:spacing w:val="5"/>
          <w:sz w:val="31"/>
          <w:szCs w:val="31"/>
        </w:rPr>
        <w:t>构应及时进行信息系统维护，并将变更信息上传至省级异地就医</w:t>
      </w:r>
    </w:p>
    <w:p>
      <w:pPr>
        <w:spacing w:line="223" w:lineRule="auto"/>
        <w:ind w:left="10"/>
        <w:rPr>
          <w:rFonts w:hint="default" w:ascii="Times New Roman" w:hAnsi="Times New Roman" w:eastAsia="仿宋" w:cs="Times New Roman"/>
          <w:sz w:val="31"/>
          <w:szCs w:val="31"/>
        </w:rPr>
      </w:pPr>
      <w:r>
        <w:rPr>
          <w:rFonts w:hint="default" w:ascii="Times New Roman" w:hAnsi="Times New Roman" w:eastAsia="仿宋" w:cs="Times New Roman"/>
          <w:spacing w:val="-3"/>
          <w:sz w:val="31"/>
          <w:szCs w:val="31"/>
        </w:rPr>
        <w:t>系统备案。</w:t>
      </w:r>
    </w:p>
    <w:p>
      <w:pPr>
        <w:spacing w:before="179" w:line="335" w:lineRule="auto"/>
        <w:ind w:left="10" w:right="48" w:firstLine="654"/>
        <w:jc w:val="both"/>
        <w:rPr>
          <w:rFonts w:hint="default" w:ascii="Times New Roman" w:hAnsi="Times New Roman" w:eastAsia="仿宋" w:cs="Times New Roman"/>
          <w:sz w:val="31"/>
          <w:szCs w:val="31"/>
        </w:rPr>
      </w:pPr>
      <w:r>
        <w:rPr>
          <w:rFonts w:hint="default" w:ascii="Times New Roman" w:hAnsi="Times New Roman" w:eastAsia="仿宋" w:cs="Times New Roman"/>
          <w:b/>
          <w:bCs/>
          <w:spacing w:val="5"/>
          <w:sz w:val="31"/>
          <w:szCs w:val="31"/>
        </w:rPr>
        <w:t>第二十三条</w:t>
      </w:r>
      <w:r>
        <w:rPr>
          <w:rFonts w:hint="default" w:ascii="Times New Roman" w:hAnsi="Times New Roman" w:eastAsia="仿宋" w:cs="Times New Roman"/>
          <w:spacing w:val="138"/>
          <w:sz w:val="31"/>
          <w:szCs w:val="31"/>
        </w:rPr>
        <w:t xml:space="preserve"> </w:t>
      </w:r>
      <w:r>
        <w:rPr>
          <w:rFonts w:hint="default" w:ascii="Times New Roman" w:hAnsi="Times New Roman" w:eastAsia="仿宋" w:cs="Times New Roman"/>
          <w:spacing w:val="5"/>
          <w:sz w:val="31"/>
          <w:szCs w:val="31"/>
        </w:rPr>
        <w:t>各级经办机构对不同投资主体、经营性质的异</w:t>
      </w:r>
      <w:r>
        <w:rPr>
          <w:rFonts w:hint="default" w:ascii="Times New Roman" w:hAnsi="Times New Roman" w:eastAsia="仿宋" w:cs="Times New Roman"/>
          <w:sz w:val="31"/>
          <w:szCs w:val="31"/>
        </w:rPr>
        <w:t xml:space="preserve"> </w:t>
      </w:r>
      <w:r>
        <w:rPr>
          <w:rFonts w:hint="default" w:ascii="Times New Roman" w:hAnsi="Times New Roman" w:eastAsia="仿宋" w:cs="Times New Roman"/>
          <w:spacing w:val="5"/>
          <w:sz w:val="31"/>
          <w:szCs w:val="31"/>
        </w:rPr>
        <w:t>地就医联网定点医药机构应一视同仁、平等对待，实行同样医保</w:t>
      </w:r>
    </w:p>
    <w:p>
      <w:pPr>
        <w:spacing w:line="222" w:lineRule="auto"/>
        <w:ind w:left="10"/>
        <w:rPr>
          <w:rFonts w:hint="default" w:ascii="Times New Roman" w:hAnsi="Times New Roman" w:eastAsia="仿宋" w:cs="Times New Roman"/>
          <w:sz w:val="31"/>
          <w:szCs w:val="31"/>
        </w:rPr>
      </w:pPr>
      <w:r>
        <w:rPr>
          <w:rFonts w:hint="default" w:ascii="Times New Roman" w:hAnsi="Times New Roman" w:eastAsia="仿宋" w:cs="Times New Roman"/>
          <w:spacing w:val="4"/>
          <w:sz w:val="31"/>
          <w:szCs w:val="31"/>
        </w:rPr>
        <w:t>政策、管理和服务。</w:t>
      </w:r>
    </w:p>
    <w:p>
      <w:pPr>
        <w:spacing w:before="181" w:line="334" w:lineRule="auto"/>
        <w:ind w:left="10" w:firstLine="654"/>
        <w:jc w:val="both"/>
        <w:rPr>
          <w:rFonts w:hint="default" w:ascii="Times New Roman" w:hAnsi="Times New Roman" w:eastAsia="仿宋" w:cs="Times New Roman"/>
          <w:sz w:val="31"/>
          <w:szCs w:val="31"/>
        </w:rPr>
      </w:pPr>
      <w:r>
        <w:rPr>
          <w:rFonts w:hint="default" w:ascii="Times New Roman" w:hAnsi="Times New Roman" w:eastAsia="仿宋" w:cs="Times New Roman"/>
          <w:b/>
          <w:bCs/>
          <w:spacing w:val="17"/>
          <w:sz w:val="31"/>
          <w:szCs w:val="31"/>
        </w:rPr>
        <w:t>第二十四条</w:t>
      </w:r>
      <w:r>
        <w:rPr>
          <w:rFonts w:hint="default" w:ascii="Times New Roman" w:hAnsi="Times New Roman" w:eastAsia="仿宋" w:cs="Times New Roman"/>
          <w:spacing w:val="17"/>
          <w:sz w:val="31"/>
          <w:szCs w:val="31"/>
        </w:rPr>
        <w:t xml:space="preserve">  异地就医联网定点医药机构对异地和本地参</w:t>
      </w:r>
      <w:r>
        <w:rPr>
          <w:rFonts w:hint="default" w:ascii="Times New Roman" w:hAnsi="Times New Roman" w:eastAsia="仿宋" w:cs="Times New Roman"/>
          <w:sz w:val="31"/>
          <w:szCs w:val="31"/>
        </w:rPr>
        <w:t xml:space="preserve"> </w:t>
      </w:r>
      <w:r>
        <w:rPr>
          <w:rFonts w:hint="default" w:ascii="Times New Roman" w:hAnsi="Times New Roman" w:eastAsia="仿宋" w:cs="Times New Roman"/>
          <w:spacing w:val="5"/>
          <w:sz w:val="31"/>
          <w:szCs w:val="31"/>
        </w:rPr>
        <w:t>保人员提供同等、合规、必要的医疗服务。异地就医联网定点医</w:t>
      </w:r>
      <w:r>
        <w:rPr>
          <w:rFonts w:hint="default" w:ascii="Times New Roman" w:hAnsi="Times New Roman" w:eastAsia="仿宋" w:cs="Times New Roman"/>
          <w:spacing w:val="10"/>
          <w:sz w:val="31"/>
          <w:szCs w:val="31"/>
        </w:rPr>
        <w:t xml:space="preserve"> </w:t>
      </w:r>
      <w:r>
        <w:rPr>
          <w:rFonts w:hint="default" w:ascii="Times New Roman" w:hAnsi="Times New Roman" w:eastAsia="仿宋" w:cs="Times New Roman"/>
          <w:spacing w:val="5"/>
          <w:sz w:val="31"/>
          <w:szCs w:val="31"/>
        </w:rPr>
        <w:t>药机构在接诊异地就医人员时，需认真核对就医人员身份，做到</w:t>
      </w:r>
      <w:r>
        <w:rPr>
          <w:rFonts w:hint="default" w:ascii="Times New Roman" w:hAnsi="Times New Roman" w:eastAsia="仿宋" w:cs="Times New Roman"/>
          <w:spacing w:val="18"/>
          <w:sz w:val="31"/>
          <w:szCs w:val="31"/>
        </w:rPr>
        <w:t xml:space="preserve"> 人卡(码)一致，如发现冒名顶替等情况应暂停其就医行为，并</w:t>
      </w:r>
    </w:p>
    <w:p>
      <w:pPr>
        <w:spacing w:before="2" w:line="220" w:lineRule="auto"/>
        <w:ind w:left="10"/>
        <w:rPr>
          <w:rFonts w:hint="default" w:ascii="Times New Roman" w:hAnsi="Times New Roman" w:eastAsia="仿宋" w:cs="Times New Roman"/>
          <w:sz w:val="31"/>
          <w:szCs w:val="31"/>
        </w:rPr>
      </w:pPr>
      <w:r>
        <w:rPr>
          <w:rFonts w:hint="default" w:ascii="Times New Roman" w:hAnsi="Times New Roman" w:eastAsia="仿宋" w:cs="Times New Roman"/>
          <w:spacing w:val="5"/>
          <w:sz w:val="31"/>
          <w:szCs w:val="31"/>
        </w:rPr>
        <w:t>及时报告当地医保部门。</w:t>
      </w:r>
    </w:p>
    <w:p>
      <w:pPr>
        <w:spacing w:before="189" w:line="334" w:lineRule="auto"/>
        <w:ind w:left="10" w:right="36" w:firstLine="654"/>
        <w:jc w:val="both"/>
        <w:rPr>
          <w:rFonts w:hint="default" w:ascii="Times New Roman" w:hAnsi="Times New Roman" w:eastAsia="仿宋" w:cs="Times New Roman"/>
          <w:sz w:val="31"/>
          <w:szCs w:val="31"/>
        </w:rPr>
      </w:pPr>
      <w:r>
        <w:rPr>
          <w:rFonts w:hint="default" w:ascii="Times New Roman" w:hAnsi="Times New Roman" w:eastAsia="仿宋" w:cs="Times New Roman"/>
          <w:b/>
          <w:bCs/>
          <w:spacing w:val="17"/>
          <w:sz w:val="31"/>
          <w:szCs w:val="31"/>
        </w:rPr>
        <w:t>第二十五条</w:t>
      </w:r>
      <w:r>
        <w:rPr>
          <w:rFonts w:hint="default" w:ascii="Times New Roman" w:hAnsi="Times New Roman" w:eastAsia="仿宋" w:cs="Times New Roman"/>
          <w:spacing w:val="11"/>
          <w:sz w:val="31"/>
          <w:szCs w:val="31"/>
        </w:rPr>
        <w:t xml:space="preserve">  </w:t>
      </w:r>
      <w:r>
        <w:rPr>
          <w:rFonts w:hint="default" w:ascii="Times New Roman" w:hAnsi="Times New Roman" w:eastAsia="仿宋" w:cs="Times New Roman"/>
          <w:spacing w:val="17"/>
          <w:sz w:val="31"/>
          <w:szCs w:val="31"/>
        </w:rPr>
        <w:t>异地就医联网定点医药机构应对异地就医患</w:t>
      </w:r>
      <w:r>
        <w:rPr>
          <w:rFonts w:hint="default" w:ascii="Times New Roman" w:hAnsi="Times New Roman" w:eastAsia="仿宋" w:cs="Times New Roman"/>
          <w:sz w:val="31"/>
          <w:szCs w:val="31"/>
        </w:rPr>
        <w:t xml:space="preserve"> </w:t>
      </w:r>
      <w:r>
        <w:rPr>
          <w:rFonts w:hint="default" w:ascii="Times New Roman" w:hAnsi="Times New Roman" w:eastAsia="仿宋" w:cs="Times New Roman"/>
          <w:spacing w:val="16"/>
          <w:sz w:val="31"/>
          <w:szCs w:val="31"/>
        </w:rPr>
        <w:t>者进行身份识别，为符合就医地医保部门规定的门(急)诊、住</w:t>
      </w:r>
      <w:r>
        <w:rPr>
          <w:rFonts w:hint="default" w:ascii="Times New Roman" w:hAnsi="Times New Roman" w:eastAsia="仿宋" w:cs="Times New Roman"/>
          <w:spacing w:val="1"/>
          <w:sz w:val="31"/>
          <w:szCs w:val="31"/>
        </w:rPr>
        <w:t xml:space="preserve"> </w:t>
      </w:r>
      <w:r>
        <w:rPr>
          <w:rFonts w:hint="default" w:ascii="Times New Roman" w:hAnsi="Times New Roman" w:eastAsia="仿宋" w:cs="Times New Roman"/>
          <w:spacing w:val="4"/>
          <w:sz w:val="31"/>
          <w:szCs w:val="31"/>
        </w:rPr>
        <w:t>院、无第三方责任外伤就医和住院期间在双通道等定点药店发生</w:t>
      </w:r>
    </w:p>
    <w:p>
      <w:pPr>
        <w:spacing w:line="222" w:lineRule="auto"/>
        <w:ind w:left="10"/>
        <w:rPr>
          <w:rFonts w:hint="default" w:ascii="Times New Roman" w:hAnsi="Times New Roman" w:eastAsia="仿宋" w:cs="Times New Roman"/>
          <w:sz w:val="31"/>
          <w:szCs w:val="31"/>
        </w:rPr>
      </w:pPr>
      <w:r>
        <w:rPr>
          <w:rFonts w:hint="default" w:ascii="Times New Roman" w:hAnsi="Times New Roman" w:eastAsia="仿宋" w:cs="Times New Roman"/>
          <w:spacing w:val="5"/>
          <w:sz w:val="31"/>
          <w:szCs w:val="31"/>
        </w:rPr>
        <w:t>的院外购药等患者，提供合理规范的诊治服务及方便快捷的异地</w:t>
      </w:r>
    </w:p>
    <w:p>
      <w:pPr>
        <w:rPr>
          <w:rFonts w:hint="default" w:ascii="Times New Roman" w:hAnsi="Times New Roman" w:cs="Times New Roman"/>
        </w:rPr>
        <w:sectPr>
          <w:footerReference r:id="rId12" w:type="default"/>
          <w:pgSz w:w="11780" w:h="16700"/>
          <w:pgMar w:top="1419" w:right="1400" w:bottom="1388" w:left="1480" w:header="0" w:footer="1080" w:gutter="0"/>
          <w:cols w:space="720" w:num="1"/>
        </w:sectPr>
      </w:pPr>
    </w:p>
    <w:p>
      <w:pPr>
        <w:spacing w:line="352" w:lineRule="auto"/>
        <w:rPr>
          <w:rFonts w:hint="default" w:ascii="Times New Roman" w:hAnsi="Times New Roman" w:cs="Times New Roman"/>
          <w:sz w:val="21"/>
        </w:rPr>
      </w:pPr>
    </w:p>
    <w:p>
      <w:pPr>
        <w:spacing w:line="352" w:lineRule="auto"/>
        <w:rPr>
          <w:rFonts w:hint="default" w:ascii="Times New Roman" w:hAnsi="Times New Roman" w:cs="Times New Roman"/>
          <w:sz w:val="21"/>
        </w:rPr>
      </w:pPr>
    </w:p>
    <w:p>
      <w:pPr>
        <w:spacing w:before="98" w:line="345" w:lineRule="auto"/>
        <w:ind w:right="122"/>
        <w:jc w:val="both"/>
        <w:rPr>
          <w:rFonts w:hint="default" w:ascii="Times New Roman" w:hAnsi="Times New Roman" w:eastAsia="仿宋" w:cs="Times New Roman"/>
          <w:sz w:val="30"/>
          <w:szCs w:val="30"/>
        </w:rPr>
      </w:pPr>
      <w:r>
        <w:rPr>
          <w:rFonts w:hint="default" w:ascii="Times New Roman" w:hAnsi="Times New Roman" w:eastAsia="仿宋" w:cs="Times New Roman"/>
          <w:spacing w:val="15"/>
          <w:sz w:val="30"/>
          <w:szCs w:val="30"/>
        </w:rPr>
        <w:t>就医直接结算服务，实时上传就医和结算信息。提供门诊慢</w:t>
      </w:r>
      <w:r>
        <w:rPr>
          <w:rFonts w:hint="default" w:ascii="Times New Roman" w:hAnsi="Times New Roman" w:eastAsia="仿宋" w:cs="Times New Roman"/>
          <w:spacing w:val="14"/>
          <w:sz w:val="30"/>
          <w:szCs w:val="30"/>
        </w:rPr>
        <w:t>特病</w:t>
      </w:r>
      <w:r>
        <w:rPr>
          <w:rFonts w:hint="default" w:ascii="Times New Roman" w:hAnsi="Times New Roman" w:eastAsia="仿宋" w:cs="Times New Roman"/>
          <w:sz w:val="30"/>
          <w:szCs w:val="30"/>
        </w:rPr>
        <w:t xml:space="preserve"> </w:t>
      </w:r>
      <w:r>
        <w:rPr>
          <w:rFonts w:hint="default" w:ascii="Times New Roman" w:hAnsi="Times New Roman" w:eastAsia="仿宋" w:cs="Times New Roman"/>
          <w:spacing w:val="14"/>
          <w:sz w:val="30"/>
          <w:szCs w:val="30"/>
        </w:rPr>
        <w:t>异地就医直接结算服务时，应专病专治，合理用药。参保人员未</w:t>
      </w:r>
      <w:r>
        <w:rPr>
          <w:rFonts w:hint="default" w:ascii="Times New Roman" w:hAnsi="Times New Roman" w:eastAsia="仿宋" w:cs="Times New Roman"/>
          <w:spacing w:val="16"/>
          <w:sz w:val="30"/>
          <w:szCs w:val="30"/>
        </w:rPr>
        <w:t xml:space="preserve"> </w:t>
      </w:r>
      <w:r>
        <w:rPr>
          <w:rFonts w:hint="default" w:ascii="Times New Roman" w:hAnsi="Times New Roman" w:eastAsia="仿宋" w:cs="Times New Roman"/>
          <w:spacing w:val="14"/>
          <w:sz w:val="30"/>
          <w:szCs w:val="30"/>
        </w:rPr>
        <w:t>办理异地就医备案的，可在定点医药机构指引下，申请办理登记 备案手续，出院结算前完成登记备案的，异地就医联网定点医疗</w:t>
      </w:r>
    </w:p>
    <w:p>
      <w:pPr>
        <w:spacing w:line="221" w:lineRule="auto"/>
        <w:rPr>
          <w:rFonts w:hint="default" w:ascii="Times New Roman" w:hAnsi="Times New Roman" w:eastAsia="仿宋" w:cs="Times New Roman"/>
          <w:sz w:val="30"/>
          <w:szCs w:val="30"/>
        </w:rPr>
      </w:pPr>
      <w:r>
        <w:rPr>
          <w:rFonts w:hint="default" w:ascii="Times New Roman" w:hAnsi="Times New Roman" w:eastAsia="仿宋" w:cs="Times New Roman"/>
          <w:spacing w:val="16"/>
          <w:sz w:val="30"/>
          <w:szCs w:val="30"/>
        </w:rPr>
        <w:t>机构应提供异地就医直接结算服务。</w:t>
      </w:r>
    </w:p>
    <w:p>
      <w:pPr>
        <w:spacing w:line="317" w:lineRule="auto"/>
        <w:rPr>
          <w:rFonts w:hint="default" w:ascii="Times New Roman" w:hAnsi="Times New Roman" w:cs="Times New Roman"/>
          <w:sz w:val="21"/>
        </w:rPr>
      </w:pPr>
    </w:p>
    <w:p>
      <w:pPr>
        <w:spacing w:line="318" w:lineRule="auto"/>
        <w:rPr>
          <w:rFonts w:hint="default" w:ascii="Times New Roman" w:hAnsi="Times New Roman" w:cs="Times New Roman"/>
          <w:sz w:val="21"/>
        </w:rPr>
      </w:pPr>
    </w:p>
    <w:p>
      <w:pPr>
        <w:spacing w:before="97" w:line="221" w:lineRule="auto"/>
        <w:ind w:left="3244"/>
        <w:rPr>
          <w:rFonts w:hint="default" w:ascii="Times New Roman" w:hAnsi="Times New Roman" w:eastAsia="黑体" w:cs="Times New Roman"/>
          <w:sz w:val="30"/>
          <w:szCs w:val="30"/>
        </w:rPr>
      </w:pPr>
      <w:r>
        <w:rPr>
          <w:rFonts w:hint="default" w:ascii="Times New Roman" w:hAnsi="Times New Roman" w:eastAsia="黑体" w:cs="Times New Roman"/>
          <w:b/>
          <w:bCs/>
          <w:spacing w:val="36"/>
          <w:sz w:val="30"/>
          <w:szCs w:val="30"/>
        </w:rPr>
        <w:t>第六章零星报销</w:t>
      </w:r>
    </w:p>
    <w:p>
      <w:pPr>
        <w:spacing w:line="334" w:lineRule="auto"/>
        <w:rPr>
          <w:rFonts w:hint="default" w:ascii="Times New Roman" w:hAnsi="Times New Roman" w:cs="Times New Roman"/>
          <w:sz w:val="21"/>
        </w:rPr>
      </w:pPr>
    </w:p>
    <w:p>
      <w:pPr>
        <w:spacing w:line="335" w:lineRule="auto"/>
        <w:rPr>
          <w:rFonts w:hint="default" w:ascii="Times New Roman" w:hAnsi="Times New Roman" w:cs="Times New Roman"/>
          <w:sz w:val="21"/>
        </w:rPr>
      </w:pPr>
    </w:p>
    <w:p>
      <w:pPr>
        <w:spacing w:before="97" w:line="562" w:lineRule="exact"/>
        <w:ind w:left="644"/>
        <w:rPr>
          <w:rFonts w:hint="default" w:ascii="Times New Roman" w:hAnsi="Times New Roman" w:eastAsia="仿宋" w:cs="Times New Roman"/>
          <w:sz w:val="30"/>
          <w:szCs w:val="30"/>
        </w:rPr>
      </w:pPr>
      <w:r>
        <w:rPr>
          <w:rFonts w:hint="default" w:ascii="Times New Roman" w:hAnsi="Times New Roman" w:eastAsia="仿宋" w:cs="Times New Roman"/>
          <w:b/>
          <w:bCs/>
          <w:spacing w:val="15"/>
          <w:position w:val="19"/>
          <w:sz w:val="30"/>
          <w:szCs w:val="30"/>
        </w:rPr>
        <w:t>第二十六条</w:t>
      </w:r>
      <w:r>
        <w:rPr>
          <w:rFonts w:hint="default" w:ascii="Times New Roman" w:hAnsi="Times New Roman" w:eastAsia="仿宋" w:cs="Times New Roman"/>
          <w:spacing w:val="9"/>
          <w:position w:val="19"/>
          <w:sz w:val="30"/>
          <w:szCs w:val="30"/>
        </w:rPr>
        <w:t xml:space="preserve">  </w:t>
      </w:r>
      <w:r>
        <w:rPr>
          <w:rFonts w:hint="default" w:ascii="Times New Roman" w:hAnsi="Times New Roman" w:eastAsia="仿宋" w:cs="Times New Roman"/>
          <w:spacing w:val="15"/>
          <w:position w:val="19"/>
          <w:sz w:val="30"/>
          <w:szCs w:val="30"/>
        </w:rPr>
        <w:t>参保人员异地就医符合下列情况之一的，可以</w:t>
      </w:r>
    </w:p>
    <w:p>
      <w:pPr>
        <w:spacing w:before="2" w:line="220" w:lineRule="auto"/>
        <w:rPr>
          <w:rFonts w:hint="default" w:ascii="Times New Roman" w:hAnsi="Times New Roman" w:eastAsia="仿宋" w:cs="Times New Roman"/>
          <w:sz w:val="30"/>
          <w:szCs w:val="30"/>
        </w:rPr>
      </w:pPr>
      <w:r>
        <w:rPr>
          <w:rFonts w:hint="default" w:ascii="Times New Roman" w:hAnsi="Times New Roman" w:eastAsia="仿宋" w:cs="Times New Roman"/>
          <w:spacing w:val="16"/>
          <w:sz w:val="30"/>
          <w:szCs w:val="30"/>
        </w:rPr>
        <w:t>按参保地医保部门规定办理零星报销：</w:t>
      </w:r>
    </w:p>
    <w:p>
      <w:pPr>
        <w:spacing w:before="197" w:line="346" w:lineRule="auto"/>
        <w:ind w:right="101" w:firstLine="750"/>
        <w:rPr>
          <w:rFonts w:hint="default" w:ascii="Times New Roman" w:hAnsi="Times New Roman" w:eastAsia="仿宋" w:cs="Times New Roman"/>
          <w:sz w:val="30"/>
          <w:szCs w:val="30"/>
        </w:rPr>
      </w:pPr>
      <w:r>
        <w:rPr>
          <w:rFonts w:hint="default" w:ascii="Times New Roman" w:hAnsi="Times New Roman" w:eastAsia="仿宋" w:cs="Times New Roman"/>
          <w:spacing w:val="22"/>
          <w:sz w:val="30"/>
          <w:szCs w:val="30"/>
        </w:rPr>
        <w:t>(一)参保人员办理异地就医备案登记后，在就医地定</w:t>
      </w:r>
      <w:r>
        <w:rPr>
          <w:rFonts w:hint="default" w:ascii="Times New Roman" w:hAnsi="Times New Roman" w:eastAsia="仿宋" w:cs="Times New Roman"/>
          <w:spacing w:val="21"/>
          <w:sz w:val="30"/>
          <w:szCs w:val="30"/>
        </w:rPr>
        <w:t>点医</w:t>
      </w:r>
      <w:r>
        <w:rPr>
          <w:rFonts w:hint="default" w:ascii="Times New Roman" w:hAnsi="Times New Roman" w:eastAsia="仿宋" w:cs="Times New Roman"/>
          <w:sz w:val="30"/>
          <w:szCs w:val="30"/>
        </w:rPr>
        <w:t xml:space="preserve"> </w:t>
      </w:r>
      <w:r>
        <w:rPr>
          <w:rFonts w:hint="default" w:ascii="Times New Roman" w:hAnsi="Times New Roman" w:eastAsia="仿宋" w:cs="Times New Roman"/>
          <w:spacing w:val="15"/>
          <w:sz w:val="30"/>
          <w:szCs w:val="30"/>
        </w:rPr>
        <w:t>药机构因未联网结算、未激活社会保障卡等原因而未能刷卡直接</w:t>
      </w:r>
    </w:p>
    <w:p>
      <w:pPr>
        <w:spacing w:before="1" w:line="221" w:lineRule="auto"/>
        <w:rPr>
          <w:rFonts w:hint="default" w:ascii="Times New Roman" w:hAnsi="Times New Roman" w:eastAsia="仿宋" w:cs="Times New Roman"/>
          <w:sz w:val="30"/>
          <w:szCs w:val="30"/>
        </w:rPr>
      </w:pPr>
      <w:r>
        <w:rPr>
          <w:rFonts w:hint="default" w:ascii="Times New Roman" w:hAnsi="Times New Roman" w:eastAsia="仿宋" w:cs="Times New Roman"/>
          <w:spacing w:val="12"/>
          <w:sz w:val="30"/>
          <w:szCs w:val="30"/>
        </w:rPr>
        <w:t>结算发生的医药费用；</w:t>
      </w:r>
    </w:p>
    <w:p>
      <w:pPr>
        <w:spacing w:before="200" w:line="345" w:lineRule="auto"/>
        <w:ind w:firstLine="750"/>
        <w:rPr>
          <w:rFonts w:hint="default" w:ascii="Times New Roman" w:hAnsi="Times New Roman" w:eastAsia="仿宋" w:cs="Times New Roman"/>
          <w:sz w:val="30"/>
          <w:szCs w:val="30"/>
        </w:rPr>
      </w:pPr>
      <w:r>
        <w:rPr>
          <w:rFonts w:hint="default" w:ascii="Times New Roman" w:hAnsi="Times New Roman" w:eastAsia="仿宋" w:cs="Times New Roman"/>
          <w:spacing w:val="26"/>
          <w:sz w:val="30"/>
          <w:szCs w:val="30"/>
        </w:rPr>
        <w:t>(二)参保人员未办理异地就医备案手续，因突发急、危、</w:t>
      </w:r>
      <w:r>
        <w:rPr>
          <w:rFonts w:hint="default" w:ascii="Times New Roman" w:hAnsi="Times New Roman" w:eastAsia="仿宋" w:cs="Times New Roman"/>
          <w:spacing w:val="13"/>
          <w:sz w:val="30"/>
          <w:szCs w:val="30"/>
        </w:rPr>
        <w:t xml:space="preserve"> </w:t>
      </w:r>
      <w:r>
        <w:rPr>
          <w:rFonts w:hint="default" w:ascii="Times New Roman" w:hAnsi="Times New Roman" w:eastAsia="仿宋" w:cs="Times New Roman"/>
          <w:spacing w:val="16"/>
          <w:sz w:val="30"/>
          <w:szCs w:val="30"/>
        </w:rPr>
        <w:t>重病抢救或医疗机构认为需立即治疗，就近在非参保地医疗机构</w:t>
      </w:r>
    </w:p>
    <w:p>
      <w:pPr>
        <w:spacing w:before="1" w:line="222" w:lineRule="auto"/>
        <w:rPr>
          <w:rFonts w:hint="default" w:ascii="Times New Roman" w:hAnsi="Times New Roman" w:eastAsia="仿宋" w:cs="Times New Roman"/>
          <w:sz w:val="30"/>
          <w:szCs w:val="30"/>
        </w:rPr>
      </w:pPr>
      <w:r>
        <w:rPr>
          <w:rFonts w:hint="default" w:ascii="Times New Roman" w:hAnsi="Times New Roman" w:eastAsia="仿宋" w:cs="Times New Roman"/>
          <w:spacing w:val="13"/>
          <w:sz w:val="30"/>
          <w:szCs w:val="30"/>
        </w:rPr>
        <w:t>发生的急诊医疗费用；</w:t>
      </w:r>
    </w:p>
    <w:p>
      <w:pPr>
        <w:spacing w:before="195" w:line="219" w:lineRule="auto"/>
        <w:ind w:left="750"/>
        <w:rPr>
          <w:rFonts w:hint="default" w:ascii="Times New Roman" w:hAnsi="Times New Roman" w:eastAsia="仿宋" w:cs="Times New Roman"/>
          <w:sz w:val="30"/>
          <w:szCs w:val="30"/>
        </w:rPr>
      </w:pPr>
      <w:r>
        <w:rPr>
          <w:rFonts w:hint="default" w:ascii="Times New Roman" w:hAnsi="Times New Roman" w:eastAsia="仿宋" w:cs="Times New Roman"/>
          <w:spacing w:val="25"/>
          <w:sz w:val="30"/>
          <w:szCs w:val="30"/>
        </w:rPr>
        <w:t>(三)参保学生在寒暑假期间回原籍地发生的医药费用。</w:t>
      </w:r>
    </w:p>
    <w:p>
      <w:pPr>
        <w:spacing w:before="203" w:line="565" w:lineRule="exact"/>
        <w:ind w:left="750"/>
        <w:rPr>
          <w:rFonts w:hint="default" w:ascii="Times New Roman" w:hAnsi="Times New Roman" w:eastAsia="仿宋" w:cs="Times New Roman"/>
          <w:sz w:val="30"/>
          <w:szCs w:val="30"/>
        </w:rPr>
      </w:pPr>
      <w:r>
        <w:rPr>
          <w:rFonts w:hint="default" w:ascii="Times New Roman" w:hAnsi="Times New Roman" w:eastAsia="仿宋" w:cs="Times New Roman"/>
          <w:spacing w:val="21"/>
          <w:position w:val="19"/>
          <w:sz w:val="30"/>
          <w:szCs w:val="30"/>
        </w:rPr>
        <w:t>(四)参保人员异地生育，在就医地定点医疗机构发生的生</w:t>
      </w:r>
    </w:p>
    <w:p>
      <w:pPr>
        <w:spacing w:line="222" w:lineRule="auto"/>
        <w:rPr>
          <w:rFonts w:hint="default" w:ascii="Times New Roman" w:hAnsi="Times New Roman" w:eastAsia="仿宋" w:cs="Times New Roman"/>
          <w:sz w:val="30"/>
          <w:szCs w:val="30"/>
        </w:rPr>
      </w:pPr>
      <w:r>
        <w:rPr>
          <w:rFonts w:hint="default" w:ascii="Times New Roman" w:hAnsi="Times New Roman" w:eastAsia="仿宋" w:cs="Times New Roman"/>
          <w:spacing w:val="6"/>
          <w:sz w:val="30"/>
          <w:szCs w:val="30"/>
        </w:rPr>
        <w:t>育医药费用。</w:t>
      </w:r>
    </w:p>
    <w:p>
      <w:pPr>
        <w:spacing w:before="196" w:line="289" w:lineRule="auto"/>
        <w:ind w:left="654" w:right="350" w:firstLine="95"/>
        <w:rPr>
          <w:rFonts w:hint="default" w:ascii="Times New Roman" w:hAnsi="Times New Roman" w:eastAsia="黑体" w:cs="Times New Roman"/>
          <w:sz w:val="30"/>
          <w:szCs w:val="30"/>
        </w:rPr>
      </w:pPr>
      <w:r>
        <w:rPr>
          <w:rFonts w:hint="default" w:ascii="Times New Roman" w:hAnsi="Times New Roman" w:eastAsia="仿宋" w:cs="Times New Roman"/>
          <w:spacing w:val="25"/>
          <w:sz w:val="30"/>
          <w:szCs w:val="30"/>
        </w:rPr>
        <w:t>(五)参保地医保部门规定的其他可以零星报销的情形。</w:t>
      </w:r>
      <w:r>
        <w:rPr>
          <w:rFonts w:hint="default" w:ascii="Times New Roman" w:hAnsi="Times New Roman" w:eastAsia="仿宋" w:cs="Times New Roman"/>
          <w:spacing w:val="13"/>
          <w:sz w:val="30"/>
          <w:szCs w:val="30"/>
        </w:rPr>
        <w:t xml:space="preserve"> </w:t>
      </w:r>
      <w:r>
        <w:rPr>
          <w:rFonts w:hint="default" w:ascii="Times New Roman" w:hAnsi="Times New Roman" w:eastAsia="黑体" w:cs="Times New Roman"/>
          <w:b/>
          <w:bCs/>
          <w:spacing w:val="16"/>
          <w:sz w:val="30"/>
          <w:szCs w:val="30"/>
        </w:rPr>
        <w:t>第二十七条</w:t>
      </w:r>
      <w:r>
        <w:rPr>
          <w:rFonts w:hint="default" w:ascii="Times New Roman" w:hAnsi="Times New Roman" w:eastAsia="黑体" w:cs="Times New Roman"/>
          <w:spacing w:val="21"/>
          <w:sz w:val="30"/>
          <w:szCs w:val="30"/>
        </w:rPr>
        <w:t xml:space="preserve">  </w:t>
      </w:r>
      <w:r>
        <w:rPr>
          <w:rFonts w:hint="default" w:ascii="Times New Roman" w:hAnsi="Times New Roman" w:eastAsia="黑体" w:cs="Times New Roman"/>
          <w:spacing w:val="16"/>
          <w:sz w:val="30"/>
          <w:szCs w:val="30"/>
        </w:rPr>
        <w:t>参保人办理零星报销所需材料如下：</w:t>
      </w:r>
    </w:p>
    <w:p>
      <w:pPr>
        <w:spacing w:before="190" w:line="220" w:lineRule="auto"/>
        <w:ind w:left="750"/>
        <w:rPr>
          <w:rFonts w:hint="default" w:ascii="Times New Roman" w:hAnsi="Times New Roman" w:eastAsia="仿宋" w:cs="Times New Roman"/>
          <w:sz w:val="30"/>
          <w:szCs w:val="30"/>
        </w:rPr>
      </w:pPr>
      <w:r>
        <w:rPr>
          <w:rFonts w:hint="default" w:ascii="Times New Roman" w:hAnsi="Times New Roman" w:eastAsia="仿宋" w:cs="Times New Roman"/>
          <w:spacing w:val="28"/>
          <w:sz w:val="30"/>
          <w:szCs w:val="30"/>
        </w:rPr>
        <w:t>(一)住院费用：有效身份证明材料(医保电子凭证、有效</w:t>
      </w:r>
    </w:p>
    <w:p>
      <w:pPr>
        <w:rPr>
          <w:rFonts w:hint="default" w:ascii="Times New Roman" w:hAnsi="Times New Roman" w:cs="Times New Roman"/>
        </w:rPr>
        <w:sectPr>
          <w:footerReference r:id="rId13" w:type="default"/>
          <w:pgSz w:w="11780" w:h="16700"/>
          <w:pgMar w:top="1419" w:right="1329" w:bottom="1071" w:left="1509" w:header="0" w:footer="772" w:gutter="0"/>
          <w:cols w:space="720" w:num="1"/>
        </w:sectPr>
      </w:pPr>
    </w:p>
    <w:p>
      <w:pPr>
        <w:spacing w:line="338" w:lineRule="auto"/>
        <w:rPr>
          <w:rFonts w:hint="default" w:ascii="Times New Roman" w:hAnsi="Times New Roman" w:cs="Times New Roman"/>
          <w:sz w:val="21"/>
        </w:rPr>
      </w:pPr>
    </w:p>
    <w:p>
      <w:pPr>
        <w:spacing w:line="338" w:lineRule="auto"/>
        <w:rPr>
          <w:rFonts w:hint="default" w:ascii="Times New Roman" w:hAnsi="Times New Roman" w:cs="Times New Roman"/>
          <w:sz w:val="21"/>
        </w:rPr>
      </w:pPr>
    </w:p>
    <w:p>
      <w:pPr>
        <w:spacing w:before="97" w:line="583" w:lineRule="exact"/>
        <w:ind w:left="40"/>
        <w:rPr>
          <w:rFonts w:hint="default" w:ascii="Times New Roman" w:hAnsi="Times New Roman" w:eastAsia="仿宋" w:cs="Times New Roman"/>
          <w:sz w:val="30"/>
          <w:szCs w:val="30"/>
        </w:rPr>
      </w:pPr>
      <w:r>
        <w:rPr>
          <w:rFonts w:hint="default" w:ascii="Times New Roman" w:hAnsi="Times New Roman" w:eastAsia="仿宋" w:cs="Times New Roman"/>
          <w:spacing w:val="20"/>
          <w:position w:val="21"/>
          <w:sz w:val="30"/>
          <w:szCs w:val="30"/>
        </w:rPr>
        <w:t>身份证件或社会保障卡)、医院收费票据、住院</w:t>
      </w:r>
      <w:r>
        <w:rPr>
          <w:rFonts w:hint="default" w:ascii="Times New Roman" w:hAnsi="Times New Roman" w:eastAsia="仿宋" w:cs="Times New Roman"/>
          <w:spacing w:val="19"/>
          <w:position w:val="21"/>
          <w:sz w:val="30"/>
          <w:szCs w:val="30"/>
        </w:rPr>
        <w:t>费用清单、诊断</w:t>
      </w:r>
    </w:p>
    <w:p>
      <w:pPr>
        <w:spacing w:line="222" w:lineRule="auto"/>
        <w:rPr>
          <w:rFonts w:hint="default" w:ascii="Times New Roman" w:hAnsi="Times New Roman" w:eastAsia="仿宋" w:cs="Times New Roman"/>
          <w:sz w:val="30"/>
          <w:szCs w:val="30"/>
        </w:rPr>
      </w:pPr>
      <w:r>
        <w:rPr>
          <w:rFonts w:hint="default" w:ascii="Times New Roman" w:hAnsi="Times New Roman" w:eastAsia="仿宋" w:cs="Times New Roman"/>
          <w:spacing w:val="31"/>
          <w:sz w:val="30"/>
          <w:szCs w:val="30"/>
        </w:rPr>
        <w:t>证明(或出院小结)。</w:t>
      </w:r>
    </w:p>
    <w:p>
      <w:pPr>
        <w:spacing w:before="186" w:line="345" w:lineRule="auto"/>
        <w:ind w:left="40" w:right="130" w:firstLine="720"/>
        <w:jc w:val="both"/>
        <w:rPr>
          <w:rFonts w:hint="default" w:ascii="Times New Roman" w:hAnsi="Times New Roman" w:eastAsia="仿宋" w:cs="Times New Roman"/>
          <w:sz w:val="30"/>
          <w:szCs w:val="30"/>
        </w:rPr>
      </w:pPr>
      <w:r>
        <w:rPr>
          <w:rFonts w:hint="default" w:ascii="Times New Roman" w:hAnsi="Times New Roman" w:eastAsia="仿宋" w:cs="Times New Roman"/>
          <w:spacing w:val="28"/>
          <w:sz w:val="30"/>
          <w:szCs w:val="30"/>
        </w:rPr>
        <w:t>(二)门诊费用：有效身份证明材料(医保电子凭证、有效</w:t>
      </w:r>
      <w:r>
        <w:rPr>
          <w:rFonts w:hint="default" w:ascii="Times New Roman" w:hAnsi="Times New Roman" w:eastAsia="仿宋" w:cs="Times New Roman"/>
          <w:sz w:val="30"/>
          <w:szCs w:val="30"/>
        </w:rPr>
        <w:t xml:space="preserve"> </w:t>
      </w:r>
      <w:r>
        <w:rPr>
          <w:rFonts w:hint="default" w:ascii="Times New Roman" w:hAnsi="Times New Roman" w:eastAsia="仿宋" w:cs="Times New Roman"/>
          <w:spacing w:val="19"/>
          <w:sz w:val="30"/>
          <w:szCs w:val="30"/>
        </w:rPr>
        <w:t>身份证件或社会保障卡)、医院收费票据、门诊费用清单、门诊</w:t>
      </w:r>
    </w:p>
    <w:p>
      <w:pPr>
        <w:spacing w:line="221" w:lineRule="auto"/>
        <w:rPr>
          <w:rFonts w:hint="default" w:ascii="Times New Roman" w:hAnsi="Times New Roman" w:eastAsia="仿宋" w:cs="Times New Roman"/>
          <w:sz w:val="30"/>
          <w:szCs w:val="30"/>
        </w:rPr>
      </w:pPr>
      <w:r>
        <w:rPr>
          <w:rFonts w:hint="default" w:ascii="Times New Roman" w:hAnsi="Times New Roman" w:eastAsia="仿宋" w:cs="Times New Roman"/>
          <w:spacing w:val="29"/>
          <w:sz w:val="30"/>
          <w:szCs w:val="30"/>
        </w:rPr>
        <w:t>处方底方(或门诊病历)。</w:t>
      </w:r>
    </w:p>
    <w:p>
      <w:pPr>
        <w:spacing w:before="197" w:line="345" w:lineRule="auto"/>
        <w:ind w:left="40" w:right="118" w:firstLine="720"/>
        <w:jc w:val="both"/>
        <w:rPr>
          <w:rFonts w:hint="default" w:ascii="Times New Roman" w:hAnsi="Times New Roman" w:eastAsia="仿宋" w:cs="Times New Roman"/>
          <w:sz w:val="30"/>
          <w:szCs w:val="30"/>
        </w:rPr>
      </w:pPr>
      <w:r>
        <w:rPr>
          <w:rFonts w:hint="default" w:ascii="Times New Roman" w:hAnsi="Times New Roman" w:eastAsia="仿宋" w:cs="Times New Roman"/>
          <w:spacing w:val="28"/>
          <w:sz w:val="30"/>
          <w:szCs w:val="30"/>
        </w:rPr>
        <w:t>(三)急诊费用：有效身份证明材料(医保电子凭证、有效</w:t>
      </w:r>
      <w:r>
        <w:rPr>
          <w:rFonts w:hint="default" w:ascii="Times New Roman" w:hAnsi="Times New Roman" w:eastAsia="仿宋" w:cs="Times New Roman"/>
          <w:sz w:val="30"/>
          <w:szCs w:val="30"/>
        </w:rPr>
        <w:t xml:space="preserve"> </w:t>
      </w:r>
      <w:r>
        <w:rPr>
          <w:rFonts w:hint="default" w:ascii="Times New Roman" w:hAnsi="Times New Roman" w:eastAsia="仿宋" w:cs="Times New Roman"/>
          <w:spacing w:val="20"/>
          <w:sz w:val="30"/>
          <w:szCs w:val="30"/>
        </w:rPr>
        <w:t>身份证件或社会保障卡)、医院收费票据、医药费明细清单、急</w:t>
      </w:r>
    </w:p>
    <w:p>
      <w:pPr>
        <w:spacing w:before="1" w:line="220" w:lineRule="auto"/>
        <w:ind w:left="40"/>
        <w:rPr>
          <w:rFonts w:hint="default" w:ascii="Times New Roman" w:hAnsi="Times New Roman" w:eastAsia="仿宋" w:cs="Times New Roman"/>
          <w:sz w:val="30"/>
          <w:szCs w:val="30"/>
        </w:rPr>
      </w:pPr>
      <w:r>
        <w:rPr>
          <w:rFonts w:hint="default" w:ascii="Times New Roman" w:hAnsi="Times New Roman" w:eastAsia="仿宋" w:cs="Times New Roman"/>
          <w:spacing w:val="26"/>
          <w:sz w:val="30"/>
          <w:szCs w:val="30"/>
        </w:rPr>
        <w:t>诊诊断证明(或急诊病历)。</w:t>
      </w:r>
    </w:p>
    <w:p>
      <w:pPr>
        <w:spacing w:before="200" w:line="345" w:lineRule="auto"/>
        <w:ind w:left="40" w:right="112" w:firstLine="720"/>
        <w:jc w:val="both"/>
        <w:rPr>
          <w:rFonts w:hint="default" w:ascii="Times New Roman" w:hAnsi="Times New Roman" w:eastAsia="仿宋" w:cs="Times New Roman"/>
          <w:sz w:val="30"/>
          <w:szCs w:val="30"/>
        </w:rPr>
      </w:pPr>
      <w:r>
        <w:rPr>
          <w:rFonts w:hint="default" w:ascii="Times New Roman" w:hAnsi="Times New Roman" w:eastAsia="仿宋" w:cs="Times New Roman"/>
          <w:spacing w:val="28"/>
          <w:sz w:val="30"/>
          <w:szCs w:val="30"/>
        </w:rPr>
        <w:t>(四)生育费用：有效身份证明材料(医保电子凭证、有效</w:t>
      </w:r>
      <w:r>
        <w:rPr>
          <w:rFonts w:hint="default" w:ascii="Times New Roman" w:hAnsi="Times New Roman" w:eastAsia="仿宋" w:cs="Times New Roman"/>
          <w:sz w:val="30"/>
          <w:szCs w:val="30"/>
        </w:rPr>
        <w:t xml:space="preserve"> </w:t>
      </w:r>
      <w:r>
        <w:rPr>
          <w:rFonts w:hint="default" w:ascii="Times New Roman" w:hAnsi="Times New Roman" w:eastAsia="仿宋" w:cs="Times New Roman"/>
          <w:spacing w:val="20"/>
          <w:sz w:val="30"/>
          <w:szCs w:val="30"/>
        </w:rPr>
        <w:t>身份证件或社会保障卡)、生育或产前检查医药费票据、医疗费</w:t>
      </w:r>
    </w:p>
    <w:p>
      <w:pPr>
        <w:spacing w:before="2" w:line="220" w:lineRule="auto"/>
        <w:ind w:left="40"/>
        <w:rPr>
          <w:rFonts w:hint="default" w:ascii="Times New Roman" w:hAnsi="Times New Roman" w:eastAsia="仿宋" w:cs="Times New Roman"/>
          <w:sz w:val="30"/>
          <w:szCs w:val="30"/>
        </w:rPr>
      </w:pPr>
      <w:r>
        <w:rPr>
          <w:rFonts w:hint="default" w:ascii="Times New Roman" w:hAnsi="Times New Roman" w:eastAsia="仿宋" w:cs="Times New Roman"/>
          <w:spacing w:val="14"/>
          <w:sz w:val="30"/>
          <w:szCs w:val="30"/>
        </w:rPr>
        <w:t>明细清单、出院小结等。</w:t>
      </w:r>
    </w:p>
    <w:p>
      <w:pPr>
        <w:spacing w:before="195" w:line="345" w:lineRule="auto"/>
        <w:ind w:left="40" w:firstLine="630"/>
        <w:jc w:val="both"/>
        <w:rPr>
          <w:rFonts w:hint="default" w:ascii="Times New Roman" w:hAnsi="Times New Roman" w:eastAsia="仿宋" w:cs="Times New Roman"/>
          <w:sz w:val="30"/>
          <w:szCs w:val="30"/>
        </w:rPr>
      </w:pPr>
      <w:r>
        <w:rPr>
          <w:rFonts w:hint="default" w:ascii="Times New Roman" w:hAnsi="Times New Roman" w:eastAsia="仿宋" w:cs="Times New Roman"/>
          <w:spacing w:val="17"/>
          <w:sz w:val="30"/>
          <w:szCs w:val="30"/>
        </w:rPr>
        <w:t xml:space="preserve">除上述材料外，抢救需补充提供门诊抢救病历、出院小结、 </w:t>
      </w:r>
      <w:r>
        <w:rPr>
          <w:rFonts w:hint="default" w:ascii="Times New Roman" w:hAnsi="Times New Roman" w:eastAsia="仿宋" w:cs="Times New Roman"/>
          <w:spacing w:val="14"/>
          <w:sz w:val="30"/>
          <w:szCs w:val="30"/>
        </w:rPr>
        <w:t>死亡记录及死亡证明；意外伤害就医的需补充提供交通事故认定</w:t>
      </w:r>
      <w:r>
        <w:rPr>
          <w:rFonts w:hint="default" w:ascii="Times New Roman" w:hAnsi="Times New Roman" w:eastAsia="仿宋" w:cs="Times New Roman"/>
          <w:spacing w:val="8"/>
          <w:sz w:val="30"/>
          <w:szCs w:val="30"/>
        </w:rPr>
        <w:t xml:space="preserve"> 书、法院判决书、调解协议书等公检法部门出具的相关证明</w:t>
      </w:r>
      <w:r>
        <w:rPr>
          <w:rFonts w:hint="default" w:ascii="Times New Roman" w:hAnsi="Times New Roman" w:eastAsia="仿宋" w:cs="Times New Roman"/>
          <w:spacing w:val="7"/>
          <w:sz w:val="30"/>
          <w:szCs w:val="30"/>
        </w:rPr>
        <w:t>材料，</w:t>
      </w:r>
      <w:r>
        <w:rPr>
          <w:rFonts w:hint="default" w:ascii="Times New Roman" w:hAnsi="Times New Roman" w:eastAsia="仿宋" w:cs="Times New Roman"/>
          <w:sz w:val="30"/>
          <w:szCs w:val="30"/>
        </w:rPr>
        <w:t xml:space="preserve"> </w:t>
      </w:r>
      <w:r>
        <w:rPr>
          <w:rFonts w:hint="default" w:ascii="Times New Roman" w:hAnsi="Times New Roman" w:eastAsia="仿宋" w:cs="Times New Roman"/>
          <w:spacing w:val="15"/>
          <w:sz w:val="30"/>
          <w:szCs w:val="30"/>
        </w:rPr>
        <w:t>无法提供的应先填写个人承诺书；“双通道”管理及单独支付药</w:t>
      </w:r>
      <w:r>
        <w:rPr>
          <w:rFonts w:hint="default" w:ascii="Times New Roman" w:hAnsi="Times New Roman" w:eastAsia="仿宋" w:cs="Times New Roman"/>
          <w:spacing w:val="11"/>
          <w:sz w:val="30"/>
          <w:szCs w:val="30"/>
        </w:rPr>
        <w:t xml:space="preserve"> </w:t>
      </w:r>
      <w:r>
        <w:rPr>
          <w:rFonts w:hint="default" w:ascii="Times New Roman" w:hAnsi="Times New Roman" w:eastAsia="仿宋" w:cs="Times New Roman"/>
          <w:spacing w:val="15"/>
          <w:sz w:val="30"/>
          <w:szCs w:val="30"/>
        </w:rPr>
        <w:t>品需补充提供《参保患者“双通道”管理及单独支付药品用药申</w:t>
      </w:r>
      <w:r>
        <w:rPr>
          <w:rFonts w:hint="default" w:ascii="Times New Roman" w:hAnsi="Times New Roman" w:eastAsia="仿宋" w:cs="Times New Roman"/>
          <w:spacing w:val="10"/>
          <w:sz w:val="30"/>
          <w:szCs w:val="30"/>
        </w:rPr>
        <w:t xml:space="preserve"> </w:t>
      </w:r>
      <w:r>
        <w:rPr>
          <w:rFonts w:hint="default" w:ascii="Times New Roman" w:hAnsi="Times New Roman" w:eastAsia="仿宋" w:cs="Times New Roman"/>
          <w:spacing w:val="21"/>
          <w:sz w:val="30"/>
          <w:szCs w:val="30"/>
        </w:rPr>
        <w:t>请表》;外购药品需补充提供外购发票、住院医</w:t>
      </w:r>
      <w:r>
        <w:rPr>
          <w:rFonts w:hint="default" w:ascii="Times New Roman" w:hAnsi="Times New Roman" w:eastAsia="仿宋" w:cs="Times New Roman"/>
          <w:spacing w:val="20"/>
          <w:sz w:val="30"/>
          <w:szCs w:val="30"/>
        </w:rPr>
        <w:t>嘱单或外购药处</w:t>
      </w:r>
      <w:r>
        <w:rPr>
          <w:rFonts w:hint="default" w:ascii="Times New Roman" w:hAnsi="Times New Roman" w:eastAsia="仿宋" w:cs="Times New Roman"/>
          <w:sz w:val="30"/>
          <w:szCs w:val="30"/>
        </w:rPr>
        <w:t xml:space="preserve"> </w:t>
      </w:r>
      <w:r>
        <w:rPr>
          <w:rFonts w:hint="default" w:ascii="Times New Roman" w:hAnsi="Times New Roman" w:eastAsia="仿宋" w:cs="Times New Roman"/>
          <w:spacing w:val="28"/>
          <w:sz w:val="30"/>
          <w:szCs w:val="30"/>
        </w:rPr>
        <w:t>方原件复印件。参保地经办机构需要增加其他材</w:t>
      </w:r>
      <w:r>
        <w:rPr>
          <w:rFonts w:hint="default" w:ascii="Times New Roman" w:hAnsi="Times New Roman" w:eastAsia="仿宋" w:cs="Times New Roman"/>
          <w:spacing w:val="27"/>
          <w:sz w:val="30"/>
          <w:szCs w:val="30"/>
        </w:rPr>
        <w:t>料必须事前公</w:t>
      </w:r>
      <w:r>
        <w:rPr>
          <w:rFonts w:hint="default" w:ascii="Times New Roman" w:hAnsi="Times New Roman" w:eastAsia="仿宋" w:cs="Times New Roman"/>
          <w:sz w:val="30"/>
          <w:szCs w:val="30"/>
        </w:rPr>
        <w:t xml:space="preserve"> </w:t>
      </w:r>
      <w:r>
        <w:rPr>
          <w:rFonts w:hint="default" w:ascii="Times New Roman" w:hAnsi="Times New Roman" w:eastAsia="仿宋" w:cs="Times New Roman"/>
          <w:spacing w:val="17"/>
          <w:sz w:val="30"/>
          <w:szCs w:val="30"/>
        </w:rPr>
        <w:t>示，并报省级医保部门备案。参保人递交上述材料不全的，应一</w:t>
      </w:r>
    </w:p>
    <w:p>
      <w:pPr>
        <w:spacing w:line="220" w:lineRule="auto"/>
        <w:ind w:left="40"/>
        <w:rPr>
          <w:rFonts w:hint="default" w:ascii="Times New Roman" w:hAnsi="Times New Roman" w:eastAsia="仿宋" w:cs="Times New Roman"/>
          <w:sz w:val="30"/>
          <w:szCs w:val="30"/>
        </w:rPr>
      </w:pPr>
      <w:r>
        <w:rPr>
          <w:rFonts w:hint="default" w:ascii="Times New Roman" w:hAnsi="Times New Roman" w:eastAsia="仿宋" w:cs="Times New Roman"/>
          <w:spacing w:val="14"/>
          <w:sz w:val="30"/>
          <w:szCs w:val="30"/>
        </w:rPr>
        <w:t>次性告知补齐材料。</w:t>
      </w:r>
    </w:p>
    <w:p>
      <w:pPr>
        <w:spacing w:before="211" w:line="561" w:lineRule="exact"/>
        <w:ind w:left="684"/>
        <w:rPr>
          <w:rFonts w:hint="default" w:ascii="Times New Roman" w:hAnsi="Times New Roman" w:eastAsia="仿宋" w:cs="Times New Roman"/>
          <w:sz w:val="30"/>
          <w:szCs w:val="30"/>
        </w:rPr>
      </w:pPr>
      <w:r>
        <w:rPr>
          <w:rFonts w:hint="default" w:ascii="Times New Roman" w:hAnsi="Times New Roman" w:eastAsia="仿宋" w:cs="Times New Roman"/>
          <w:b/>
          <w:bCs/>
          <w:spacing w:val="16"/>
          <w:position w:val="19"/>
          <w:sz w:val="30"/>
          <w:szCs w:val="30"/>
        </w:rPr>
        <w:t>第二十八条</w:t>
      </w:r>
      <w:r>
        <w:rPr>
          <w:rFonts w:hint="default" w:ascii="Times New Roman" w:hAnsi="Times New Roman" w:eastAsia="仿宋" w:cs="Times New Roman"/>
          <w:spacing w:val="14"/>
          <w:position w:val="19"/>
          <w:sz w:val="30"/>
          <w:szCs w:val="30"/>
        </w:rPr>
        <w:t xml:space="preserve">  </w:t>
      </w:r>
      <w:r>
        <w:rPr>
          <w:rFonts w:hint="default" w:ascii="Times New Roman" w:hAnsi="Times New Roman" w:eastAsia="仿宋" w:cs="Times New Roman"/>
          <w:spacing w:val="16"/>
          <w:position w:val="19"/>
          <w:sz w:val="30"/>
          <w:szCs w:val="30"/>
        </w:rPr>
        <w:t>参保地经办机构从收齐零星报销材料之日起，</w:t>
      </w:r>
    </w:p>
    <w:p>
      <w:pPr>
        <w:spacing w:line="220" w:lineRule="auto"/>
        <w:ind w:left="40"/>
        <w:rPr>
          <w:rFonts w:hint="default" w:ascii="Times New Roman" w:hAnsi="Times New Roman" w:eastAsia="仿宋" w:cs="Times New Roman"/>
          <w:sz w:val="30"/>
          <w:szCs w:val="30"/>
        </w:rPr>
      </w:pPr>
      <w:r>
        <w:rPr>
          <w:rFonts w:hint="default" w:ascii="Times New Roman" w:hAnsi="Times New Roman" w:eastAsia="仿宋" w:cs="Times New Roman"/>
          <w:spacing w:val="15"/>
          <w:sz w:val="30"/>
          <w:szCs w:val="30"/>
        </w:rPr>
        <w:t>单次门诊1千元以下的小额费用办理时限为5个工作日，</w:t>
      </w:r>
      <w:r>
        <w:rPr>
          <w:rFonts w:hint="default" w:ascii="Times New Roman" w:hAnsi="Times New Roman" w:eastAsia="仿宋" w:cs="Times New Roman"/>
          <w:spacing w:val="128"/>
          <w:sz w:val="30"/>
          <w:szCs w:val="30"/>
        </w:rPr>
        <w:t xml:space="preserve"> </w:t>
      </w:r>
      <w:r>
        <w:rPr>
          <w:rFonts w:hint="default" w:ascii="Times New Roman" w:hAnsi="Times New Roman" w:eastAsia="仿宋" w:cs="Times New Roman"/>
          <w:spacing w:val="15"/>
          <w:sz w:val="30"/>
          <w:szCs w:val="30"/>
        </w:rPr>
        <w:t>一般业</w:t>
      </w:r>
    </w:p>
    <w:p>
      <w:pPr>
        <w:rPr>
          <w:rFonts w:hint="default" w:ascii="Times New Roman" w:hAnsi="Times New Roman" w:cs="Times New Roman"/>
        </w:rPr>
        <w:sectPr>
          <w:footerReference r:id="rId14" w:type="default"/>
          <w:pgSz w:w="11800" w:h="16700"/>
          <w:pgMar w:top="1419" w:right="1330" w:bottom="1391" w:left="1500" w:header="0" w:footer="1092" w:gutter="0"/>
          <w:cols w:space="720" w:num="1"/>
        </w:sectPr>
      </w:pPr>
    </w:p>
    <w:p>
      <w:pPr>
        <w:spacing w:line="341" w:lineRule="auto"/>
        <w:rPr>
          <w:rFonts w:hint="default" w:ascii="Times New Roman" w:hAnsi="Times New Roman" w:cs="Times New Roman"/>
          <w:sz w:val="21"/>
        </w:rPr>
      </w:pPr>
    </w:p>
    <w:p>
      <w:pPr>
        <w:spacing w:line="342" w:lineRule="auto"/>
        <w:rPr>
          <w:rFonts w:hint="default" w:ascii="Times New Roman" w:hAnsi="Times New Roman" w:cs="Times New Roman"/>
          <w:sz w:val="21"/>
        </w:rPr>
      </w:pPr>
    </w:p>
    <w:p>
      <w:pPr>
        <w:spacing w:before="97" w:line="345" w:lineRule="auto"/>
        <w:ind w:right="9"/>
        <w:jc w:val="both"/>
        <w:rPr>
          <w:rFonts w:hint="default" w:ascii="Times New Roman" w:hAnsi="Times New Roman" w:eastAsia="仿宋" w:cs="Times New Roman"/>
          <w:sz w:val="30"/>
          <w:szCs w:val="30"/>
        </w:rPr>
      </w:pPr>
      <w:r>
        <w:rPr>
          <w:rFonts w:hint="default" w:ascii="Times New Roman" w:hAnsi="Times New Roman" w:eastAsia="仿宋" w:cs="Times New Roman"/>
          <w:spacing w:val="24"/>
          <w:sz w:val="30"/>
          <w:szCs w:val="30"/>
        </w:rPr>
        <w:t>务办理时限为10个工作日，特殊情况不超过20个工作日，有条</w:t>
      </w:r>
      <w:r>
        <w:rPr>
          <w:rFonts w:hint="default" w:ascii="Times New Roman" w:hAnsi="Times New Roman" w:eastAsia="仿宋" w:cs="Times New Roman"/>
          <w:spacing w:val="15"/>
          <w:sz w:val="30"/>
          <w:szCs w:val="30"/>
        </w:rPr>
        <w:t xml:space="preserve"> 件的经办机构可现场核报并结付医药费。不能在上述期限内完成</w:t>
      </w:r>
      <w:r>
        <w:rPr>
          <w:rFonts w:hint="default" w:ascii="Times New Roman" w:hAnsi="Times New Roman" w:eastAsia="仿宋" w:cs="Times New Roman"/>
          <w:sz w:val="30"/>
          <w:szCs w:val="30"/>
        </w:rPr>
        <w:t xml:space="preserve"> </w:t>
      </w:r>
      <w:r>
        <w:rPr>
          <w:rFonts w:hint="default" w:ascii="Times New Roman" w:hAnsi="Times New Roman" w:eastAsia="仿宋" w:cs="Times New Roman"/>
          <w:spacing w:val="15"/>
          <w:sz w:val="30"/>
          <w:szCs w:val="30"/>
        </w:rPr>
        <w:t>报销的应提前告知参保人员。推进零星报销线上办理，参保人员</w:t>
      </w:r>
      <w:r>
        <w:rPr>
          <w:rFonts w:hint="default" w:ascii="Times New Roman" w:hAnsi="Times New Roman" w:eastAsia="仿宋" w:cs="Times New Roman"/>
          <w:spacing w:val="18"/>
          <w:sz w:val="30"/>
          <w:szCs w:val="30"/>
        </w:rPr>
        <w:t xml:space="preserve"> </w:t>
      </w:r>
      <w:r>
        <w:rPr>
          <w:rFonts w:hint="default" w:ascii="Times New Roman" w:hAnsi="Times New Roman" w:eastAsia="仿宋" w:cs="Times New Roman"/>
          <w:spacing w:val="14"/>
          <w:sz w:val="30"/>
          <w:szCs w:val="30"/>
        </w:rPr>
        <w:t>因故无法直接结算回参保地零星报销的，参保地经办机构可依托</w:t>
      </w:r>
      <w:r>
        <w:rPr>
          <w:rFonts w:hint="default" w:ascii="Times New Roman" w:hAnsi="Times New Roman" w:eastAsia="仿宋" w:cs="Times New Roman"/>
          <w:sz w:val="30"/>
          <w:szCs w:val="30"/>
        </w:rPr>
        <w:t xml:space="preserve"> </w:t>
      </w:r>
      <w:r>
        <w:rPr>
          <w:rFonts w:hint="default" w:ascii="Times New Roman" w:hAnsi="Times New Roman" w:eastAsia="仿宋" w:cs="Times New Roman"/>
          <w:spacing w:val="26"/>
          <w:sz w:val="30"/>
          <w:szCs w:val="30"/>
        </w:rPr>
        <w:t>异地就医联网定点医药机构上传至异地就医系统的医疗费用明</w:t>
      </w:r>
    </w:p>
    <w:p>
      <w:pPr>
        <w:spacing w:before="1" w:line="220" w:lineRule="auto"/>
        <w:rPr>
          <w:rFonts w:hint="default" w:ascii="Times New Roman" w:hAnsi="Times New Roman" w:eastAsia="仿宋" w:cs="Times New Roman"/>
          <w:sz w:val="30"/>
          <w:szCs w:val="30"/>
        </w:rPr>
      </w:pPr>
      <w:r>
        <w:rPr>
          <w:rFonts w:hint="default" w:ascii="Times New Roman" w:hAnsi="Times New Roman" w:eastAsia="仿宋" w:cs="Times New Roman"/>
          <w:spacing w:val="15"/>
          <w:sz w:val="30"/>
          <w:szCs w:val="30"/>
        </w:rPr>
        <w:t>细、诊断等就诊信息实现线上报销。</w:t>
      </w:r>
    </w:p>
    <w:p>
      <w:pPr>
        <w:spacing w:line="324" w:lineRule="auto"/>
        <w:rPr>
          <w:rFonts w:hint="default" w:ascii="Times New Roman" w:hAnsi="Times New Roman" w:cs="Times New Roman"/>
          <w:sz w:val="21"/>
        </w:rPr>
      </w:pPr>
    </w:p>
    <w:p>
      <w:pPr>
        <w:spacing w:line="324" w:lineRule="auto"/>
        <w:rPr>
          <w:rFonts w:hint="default" w:ascii="Times New Roman" w:hAnsi="Times New Roman" w:cs="Times New Roman"/>
          <w:sz w:val="21"/>
        </w:rPr>
      </w:pPr>
    </w:p>
    <w:p>
      <w:pPr>
        <w:spacing w:before="97" w:line="222" w:lineRule="auto"/>
        <w:ind w:left="3074"/>
        <w:rPr>
          <w:rFonts w:hint="default" w:ascii="Times New Roman" w:hAnsi="Times New Roman" w:eastAsia="黑体" w:cs="Times New Roman"/>
          <w:sz w:val="30"/>
          <w:szCs w:val="30"/>
        </w:rPr>
      </w:pPr>
      <w:r>
        <w:rPr>
          <w:rFonts w:hint="default" w:ascii="Times New Roman" w:hAnsi="Times New Roman" w:eastAsia="黑体" w:cs="Times New Roman"/>
          <w:b/>
          <w:bCs/>
          <w:spacing w:val="34"/>
          <w:sz w:val="30"/>
          <w:szCs w:val="30"/>
        </w:rPr>
        <w:t>第七章预付金管理</w:t>
      </w:r>
    </w:p>
    <w:p>
      <w:pPr>
        <w:spacing w:line="333" w:lineRule="auto"/>
        <w:rPr>
          <w:rFonts w:hint="default" w:ascii="Times New Roman" w:hAnsi="Times New Roman" w:cs="Times New Roman"/>
          <w:sz w:val="21"/>
        </w:rPr>
      </w:pPr>
    </w:p>
    <w:p>
      <w:pPr>
        <w:spacing w:line="334" w:lineRule="auto"/>
        <w:rPr>
          <w:rFonts w:hint="default" w:ascii="Times New Roman" w:hAnsi="Times New Roman" w:cs="Times New Roman"/>
          <w:sz w:val="21"/>
        </w:rPr>
      </w:pPr>
    </w:p>
    <w:p>
      <w:pPr>
        <w:spacing w:before="97" w:line="345" w:lineRule="auto"/>
        <w:ind w:firstLine="644"/>
        <w:rPr>
          <w:rFonts w:hint="default" w:ascii="Times New Roman" w:hAnsi="Times New Roman" w:eastAsia="仿宋" w:cs="Times New Roman"/>
          <w:sz w:val="30"/>
          <w:szCs w:val="30"/>
        </w:rPr>
      </w:pPr>
      <w:r>
        <w:rPr>
          <w:rFonts w:hint="default" w:ascii="Times New Roman" w:hAnsi="Times New Roman" w:eastAsia="仿宋" w:cs="Times New Roman"/>
          <w:b/>
          <w:bCs/>
          <w:spacing w:val="27"/>
          <w:sz w:val="30"/>
          <w:szCs w:val="30"/>
        </w:rPr>
        <w:t>第二十九条</w:t>
      </w:r>
      <w:r>
        <w:rPr>
          <w:rFonts w:hint="default" w:ascii="Times New Roman" w:hAnsi="Times New Roman" w:eastAsia="仿宋" w:cs="Times New Roman"/>
          <w:spacing w:val="20"/>
          <w:sz w:val="30"/>
          <w:szCs w:val="30"/>
        </w:rPr>
        <w:t xml:space="preserve">  </w:t>
      </w:r>
      <w:r>
        <w:rPr>
          <w:rFonts w:hint="default" w:ascii="Times New Roman" w:hAnsi="Times New Roman" w:eastAsia="仿宋" w:cs="Times New Roman"/>
          <w:spacing w:val="27"/>
          <w:sz w:val="30"/>
          <w:szCs w:val="30"/>
        </w:rPr>
        <w:t>预付金是参保地经办机构预付给就医地经办</w:t>
      </w:r>
      <w:r>
        <w:rPr>
          <w:rFonts w:hint="default" w:ascii="Times New Roman" w:hAnsi="Times New Roman" w:eastAsia="仿宋" w:cs="Times New Roman"/>
          <w:sz w:val="30"/>
          <w:szCs w:val="30"/>
        </w:rPr>
        <w:t xml:space="preserve"> </w:t>
      </w:r>
      <w:r>
        <w:rPr>
          <w:rFonts w:hint="default" w:ascii="Times New Roman" w:hAnsi="Times New Roman" w:eastAsia="仿宋" w:cs="Times New Roman"/>
          <w:spacing w:val="16"/>
          <w:sz w:val="30"/>
          <w:szCs w:val="30"/>
        </w:rPr>
        <w:t>机构用于支付参保地异地就医人员医疗费用的资金，</w:t>
      </w:r>
      <w:r>
        <w:rPr>
          <w:rFonts w:hint="default" w:ascii="Times New Roman" w:hAnsi="Times New Roman" w:eastAsia="仿宋" w:cs="Times New Roman"/>
          <w:spacing w:val="15"/>
          <w:sz w:val="30"/>
          <w:szCs w:val="30"/>
        </w:rPr>
        <w:t>资金专款专</w:t>
      </w:r>
      <w:r>
        <w:rPr>
          <w:rFonts w:hint="default" w:ascii="Times New Roman" w:hAnsi="Times New Roman" w:eastAsia="仿宋" w:cs="Times New Roman"/>
          <w:sz w:val="30"/>
          <w:szCs w:val="30"/>
        </w:rPr>
        <w:t xml:space="preserve"> </w:t>
      </w:r>
      <w:r>
        <w:rPr>
          <w:rFonts w:hint="default" w:ascii="Times New Roman" w:hAnsi="Times New Roman" w:eastAsia="仿宋" w:cs="Times New Roman"/>
          <w:spacing w:val="14"/>
          <w:sz w:val="30"/>
          <w:szCs w:val="30"/>
        </w:rPr>
        <w:t>用，任何组织和个人不得侵占或者挪用。预付金原则上来源于各</w:t>
      </w:r>
    </w:p>
    <w:p>
      <w:pPr>
        <w:spacing w:before="1" w:line="220" w:lineRule="auto"/>
        <w:rPr>
          <w:rFonts w:hint="default" w:ascii="Times New Roman" w:hAnsi="Times New Roman" w:eastAsia="仿宋" w:cs="Times New Roman"/>
          <w:sz w:val="30"/>
          <w:szCs w:val="30"/>
        </w:rPr>
      </w:pPr>
      <w:r>
        <w:rPr>
          <w:rFonts w:hint="default" w:ascii="Times New Roman" w:hAnsi="Times New Roman" w:eastAsia="仿宋" w:cs="Times New Roman"/>
          <w:spacing w:val="16"/>
          <w:sz w:val="30"/>
          <w:szCs w:val="30"/>
        </w:rPr>
        <w:t>统筹地区医疗保险基金。</w:t>
      </w:r>
    </w:p>
    <w:p>
      <w:pPr>
        <w:spacing w:before="220" w:line="222" w:lineRule="auto"/>
        <w:ind w:left="644"/>
        <w:rPr>
          <w:rFonts w:hint="default" w:ascii="Times New Roman" w:hAnsi="Times New Roman" w:eastAsia="黑体" w:cs="Times New Roman"/>
          <w:sz w:val="30"/>
          <w:szCs w:val="30"/>
        </w:rPr>
      </w:pPr>
      <w:r>
        <w:rPr>
          <w:rFonts w:hint="default" w:ascii="Times New Roman" w:hAnsi="Times New Roman" w:eastAsia="黑体" w:cs="Times New Roman"/>
          <w:b/>
          <w:bCs/>
          <w:spacing w:val="19"/>
          <w:sz w:val="30"/>
          <w:szCs w:val="30"/>
        </w:rPr>
        <w:t>第三十条</w:t>
      </w:r>
      <w:r>
        <w:rPr>
          <w:rFonts w:hint="default" w:ascii="Times New Roman" w:hAnsi="Times New Roman" w:eastAsia="黑体" w:cs="Times New Roman"/>
          <w:spacing w:val="4"/>
          <w:sz w:val="30"/>
          <w:szCs w:val="30"/>
        </w:rPr>
        <w:t xml:space="preserve">  </w:t>
      </w:r>
      <w:r>
        <w:rPr>
          <w:rFonts w:hint="default" w:ascii="Times New Roman" w:hAnsi="Times New Roman" w:eastAsia="黑体" w:cs="Times New Roman"/>
          <w:spacing w:val="19"/>
          <w:sz w:val="30"/>
          <w:szCs w:val="30"/>
        </w:rPr>
        <w:t>省内异地就医预付金管理</w:t>
      </w:r>
    </w:p>
    <w:p>
      <w:pPr>
        <w:spacing w:before="204" w:line="222" w:lineRule="auto"/>
        <w:ind w:left="759"/>
        <w:rPr>
          <w:rFonts w:hint="default" w:ascii="Times New Roman" w:hAnsi="Times New Roman" w:eastAsia="仿宋" w:cs="Times New Roman"/>
          <w:sz w:val="30"/>
          <w:szCs w:val="30"/>
        </w:rPr>
      </w:pPr>
      <w:r>
        <w:rPr>
          <w:rFonts w:hint="default" w:ascii="Times New Roman" w:hAnsi="Times New Roman" w:eastAsia="仿宋" w:cs="Times New Roman"/>
          <w:spacing w:val="29"/>
          <w:sz w:val="30"/>
          <w:szCs w:val="30"/>
        </w:rPr>
        <w:t>(</w:t>
      </w:r>
      <w:r>
        <w:rPr>
          <w:rFonts w:hint="default" w:ascii="Times New Roman" w:hAnsi="Times New Roman" w:eastAsia="仿宋" w:cs="Times New Roman"/>
          <w:spacing w:val="-78"/>
          <w:sz w:val="30"/>
          <w:szCs w:val="30"/>
        </w:rPr>
        <w:t xml:space="preserve"> </w:t>
      </w:r>
      <w:r>
        <w:rPr>
          <w:rFonts w:hint="default" w:ascii="Times New Roman" w:hAnsi="Times New Roman" w:eastAsia="仿宋" w:cs="Times New Roman"/>
          <w:spacing w:val="29"/>
          <w:sz w:val="30"/>
          <w:szCs w:val="30"/>
        </w:rPr>
        <w:t>一)省内预付金的划拨</w:t>
      </w:r>
    </w:p>
    <w:p>
      <w:pPr>
        <w:spacing w:before="176" w:line="345" w:lineRule="auto"/>
        <w:ind w:right="3" w:firstLine="639"/>
        <w:rPr>
          <w:rFonts w:hint="default" w:ascii="Times New Roman" w:hAnsi="Times New Roman" w:eastAsia="仿宋" w:cs="Times New Roman"/>
          <w:sz w:val="30"/>
          <w:szCs w:val="30"/>
        </w:rPr>
      </w:pPr>
      <w:r>
        <w:rPr>
          <w:rFonts w:hint="default" w:ascii="Times New Roman" w:hAnsi="Times New Roman" w:eastAsia="仿宋" w:cs="Times New Roman"/>
          <w:spacing w:val="21"/>
          <w:sz w:val="30"/>
          <w:szCs w:val="30"/>
        </w:rPr>
        <w:t>每年2月初，省级经办机构依据上年费用差出设区市的异地</w:t>
      </w:r>
      <w:r>
        <w:rPr>
          <w:rFonts w:hint="default" w:ascii="Times New Roman" w:hAnsi="Times New Roman" w:eastAsia="仿宋" w:cs="Times New Roman"/>
          <w:spacing w:val="6"/>
          <w:sz w:val="30"/>
          <w:szCs w:val="30"/>
        </w:rPr>
        <w:t xml:space="preserve"> </w:t>
      </w:r>
      <w:r>
        <w:rPr>
          <w:rFonts w:hint="default" w:ascii="Times New Roman" w:hAnsi="Times New Roman" w:eastAsia="仿宋" w:cs="Times New Roman"/>
          <w:spacing w:val="25"/>
          <w:sz w:val="30"/>
          <w:szCs w:val="30"/>
        </w:rPr>
        <w:t>就医直接结算基金支出差出额的20%,生成本年度省</w:t>
      </w:r>
      <w:r>
        <w:rPr>
          <w:rFonts w:hint="default" w:ascii="Times New Roman" w:hAnsi="Times New Roman" w:eastAsia="仿宋" w:cs="Times New Roman"/>
          <w:spacing w:val="24"/>
          <w:sz w:val="30"/>
          <w:szCs w:val="30"/>
        </w:rPr>
        <w:t>内异地就医</w:t>
      </w:r>
      <w:r>
        <w:rPr>
          <w:rFonts w:hint="default" w:ascii="Times New Roman" w:hAnsi="Times New Roman" w:eastAsia="仿宋" w:cs="Times New Roman"/>
          <w:sz w:val="30"/>
          <w:szCs w:val="30"/>
        </w:rPr>
        <w:t xml:space="preserve"> </w:t>
      </w:r>
      <w:r>
        <w:rPr>
          <w:rFonts w:hint="default" w:ascii="Times New Roman" w:hAnsi="Times New Roman" w:eastAsia="仿宋" w:cs="Times New Roman"/>
          <w:spacing w:val="9"/>
          <w:sz w:val="30"/>
          <w:szCs w:val="30"/>
        </w:rPr>
        <w:t>预付金额度，编制《江苏省省内异地就医费用预付金明细表》(见</w:t>
      </w:r>
      <w:r>
        <w:rPr>
          <w:rFonts w:hint="default" w:ascii="Times New Roman" w:hAnsi="Times New Roman" w:eastAsia="仿宋" w:cs="Times New Roman"/>
          <w:spacing w:val="4"/>
          <w:sz w:val="30"/>
          <w:szCs w:val="30"/>
        </w:rPr>
        <w:t xml:space="preserve"> </w:t>
      </w:r>
      <w:r>
        <w:rPr>
          <w:rFonts w:hint="default" w:ascii="Times New Roman" w:hAnsi="Times New Roman" w:eastAsia="仿宋" w:cs="Times New Roman"/>
          <w:spacing w:val="28"/>
          <w:sz w:val="30"/>
          <w:szCs w:val="30"/>
        </w:rPr>
        <w:t>附件2),向费用差出设区市经办机构下达《</w:t>
      </w:r>
      <w:r>
        <w:rPr>
          <w:rFonts w:hint="default" w:ascii="Times New Roman" w:hAnsi="Times New Roman" w:eastAsia="仿宋" w:cs="Times New Roman"/>
          <w:spacing w:val="-84"/>
          <w:sz w:val="30"/>
          <w:szCs w:val="30"/>
        </w:rPr>
        <w:t xml:space="preserve"> </w:t>
      </w:r>
      <w:r>
        <w:rPr>
          <w:rFonts w:hint="default" w:ascii="Times New Roman" w:hAnsi="Times New Roman" w:eastAsia="仿宋" w:cs="Times New Roman"/>
          <w:spacing w:val="17"/>
          <w:sz w:val="30"/>
          <w:szCs w:val="30"/>
          <w:u w:val="single" w:color="auto"/>
        </w:rPr>
        <w:t xml:space="preserve">    </w:t>
      </w:r>
      <w:r>
        <w:rPr>
          <w:rFonts w:hint="default" w:ascii="Times New Roman" w:hAnsi="Times New Roman" w:eastAsia="仿宋" w:cs="Times New Roman"/>
          <w:spacing w:val="-118"/>
          <w:sz w:val="30"/>
          <w:szCs w:val="30"/>
        </w:rPr>
        <w:t xml:space="preserve"> </w:t>
      </w:r>
      <w:r>
        <w:rPr>
          <w:rFonts w:hint="default" w:ascii="Times New Roman" w:hAnsi="Times New Roman" w:eastAsia="仿宋" w:cs="Times New Roman"/>
          <w:spacing w:val="28"/>
          <w:sz w:val="30"/>
          <w:szCs w:val="30"/>
        </w:rPr>
        <w:t>市省内异地就</w:t>
      </w:r>
    </w:p>
    <w:p>
      <w:pPr>
        <w:spacing w:line="222" w:lineRule="auto"/>
        <w:rPr>
          <w:rFonts w:hint="default" w:ascii="Times New Roman" w:hAnsi="Times New Roman" w:eastAsia="仿宋" w:cs="Times New Roman"/>
          <w:sz w:val="30"/>
          <w:szCs w:val="30"/>
        </w:rPr>
      </w:pPr>
      <w:r>
        <w:rPr>
          <w:rFonts w:hint="default" w:ascii="Times New Roman" w:hAnsi="Times New Roman" w:eastAsia="仿宋" w:cs="Times New Roman"/>
          <w:spacing w:val="19"/>
          <w:sz w:val="30"/>
          <w:szCs w:val="30"/>
        </w:rPr>
        <w:t>医预付金付款通知书》(见附件3)。</w:t>
      </w:r>
    </w:p>
    <w:p>
      <w:pPr>
        <w:spacing w:before="206" w:line="552" w:lineRule="exact"/>
        <w:ind w:left="639"/>
        <w:rPr>
          <w:rFonts w:hint="default" w:ascii="Times New Roman" w:hAnsi="Times New Roman" w:eastAsia="仿宋" w:cs="Times New Roman"/>
          <w:sz w:val="30"/>
          <w:szCs w:val="30"/>
        </w:rPr>
      </w:pPr>
      <w:r>
        <w:rPr>
          <w:rFonts w:hint="default" w:ascii="Times New Roman" w:hAnsi="Times New Roman" w:eastAsia="仿宋" w:cs="Times New Roman"/>
          <w:spacing w:val="27"/>
          <w:position w:val="18"/>
          <w:sz w:val="30"/>
          <w:szCs w:val="30"/>
        </w:rPr>
        <w:t>差出设区市经办机构应于收到预付金付款通知书10个工作</w:t>
      </w:r>
    </w:p>
    <w:p>
      <w:pPr>
        <w:spacing w:before="1" w:line="221" w:lineRule="auto"/>
        <w:rPr>
          <w:rFonts w:hint="default" w:ascii="Times New Roman" w:hAnsi="Times New Roman" w:eastAsia="仿宋" w:cs="Times New Roman"/>
          <w:sz w:val="30"/>
          <w:szCs w:val="30"/>
        </w:rPr>
      </w:pPr>
      <w:r>
        <w:rPr>
          <w:rFonts w:hint="default" w:ascii="Times New Roman" w:hAnsi="Times New Roman" w:eastAsia="仿宋" w:cs="Times New Roman"/>
          <w:spacing w:val="16"/>
          <w:sz w:val="30"/>
          <w:szCs w:val="30"/>
        </w:rPr>
        <w:t>日内，将本市应付预付金上解至省级异地就医结算户。</w:t>
      </w:r>
    </w:p>
    <w:p>
      <w:pPr>
        <w:rPr>
          <w:rFonts w:hint="default" w:ascii="Times New Roman" w:hAnsi="Times New Roman" w:cs="Times New Roman"/>
        </w:rPr>
        <w:sectPr>
          <w:footerReference r:id="rId15" w:type="default"/>
          <w:pgSz w:w="11800" w:h="16700"/>
          <w:pgMar w:top="1419" w:right="1440" w:bottom="1073" w:left="1510" w:header="0" w:footer="814" w:gutter="0"/>
          <w:cols w:space="720" w:num="1"/>
        </w:sectPr>
      </w:pPr>
    </w:p>
    <w:p>
      <w:pPr>
        <w:spacing w:line="328" w:lineRule="auto"/>
        <w:rPr>
          <w:rFonts w:hint="default" w:ascii="Times New Roman" w:hAnsi="Times New Roman" w:cs="Times New Roman"/>
          <w:sz w:val="21"/>
        </w:rPr>
      </w:pPr>
    </w:p>
    <w:p>
      <w:pPr>
        <w:spacing w:line="328" w:lineRule="auto"/>
        <w:rPr>
          <w:rFonts w:hint="default" w:ascii="Times New Roman" w:hAnsi="Times New Roman" w:cs="Times New Roman"/>
          <w:sz w:val="21"/>
        </w:rPr>
      </w:pPr>
    </w:p>
    <w:p>
      <w:pPr>
        <w:spacing w:before="101" w:line="222" w:lineRule="auto"/>
        <w:ind w:left="770"/>
        <w:rPr>
          <w:rFonts w:hint="default" w:ascii="Times New Roman" w:hAnsi="Times New Roman" w:eastAsia="仿宋" w:cs="Times New Roman"/>
          <w:sz w:val="31"/>
          <w:szCs w:val="31"/>
        </w:rPr>
      </w:pPr>
      <w:r>
        <w:rPr>
          <w:rFonts w:hint="default" w:ascii="Times New Roman" w:hAnsi="Times New Roman" w:eastAsia="仿宋" w:cs="Times New Roman"/>
          <w:spacing w:val="26"/>
          <w:sz w:val="31"/>
          <w:szCs w:val="31"/>
        </w:rPr>
        <w:t>(二)省内预付金的使用</w:t>
      </w:r>
    </w:p>
    <w:p>
      <w:pPr>
        <w:spacing w:before="191" w:line="335" w:lineRule="auto"/>
        <w:ind w:right="72" w:firstLine="660"/>
        <w:rPr>
          <w:rFonts w:hint="default" w:ascii="Times New Roman" w:hAnsi="Times New Roman" w:eastAsia="仿宋" w:cs="Times New Roman"/>
          <w:sz w:val="31"/>
          <w:szCs w:val="31"/>
        </w:rPr>
      </w:pPr>
      <w:r>
        <w:rPr>
          <w:rFonts w:hint="default" w:ascii="Times New Roman" w:hAnsi="Times New Roman" w:eastAsia="仿宋" w:cs="Times New Roman"/>
          <w:spacing w:val="4"/>
          <w:sz w:val="31"/>
          <w:szCs w:val="31"/>
        </w:rPr>
        <w:t>每月省内异地就医直接结算费用清算生成后，在差出设区市</w:t>
      </w:r>
      <w:r>
        <w:rPr>
          <w:rFonts w:hint="default" w:ascii="Times New Roman" w:hAnsi="Times New Roman" w:eastAsia="仿宋" w:cs="Times New Roman"/>
          <w:spacing w:val="15"/>
          <w:sz w:val="31"/>
          <w:szCs w:val="31"/>
        </w:rPr>
        <w:t xml:space="preserve"> </w:t>
      </w:r>
      <w:r>
        <w:rPr>
          <w:rFonts w:hint="default" w:ascii="Times New Roman" w:hAnsi="Times New Roman" w:eastAsia="仿宋" w:cs="Times New Roman"/>
          <w:spacing w:val="6"/>
          <w:sz w:val="31"/>
          <w:szCs w:val="31"/>
        </w:rPr>
        <w:t>清算费用未上解到位前，使用省内预付金先行支付差进设区市应</w:t>
      </w:r>
      <w:r>
        <w:rPr>
          <w:rFonts w:hint="default" w:ascii="Times New Roman" w:hAnsi="Times New Roman" w:eastAsia="仿宋" w:cs="Times New Roman"/>
          <w:spacing w:val="3"/>
          <w:sz w:val="31"/>
          <w:szCs w:val="31"/>
        </w:rPr>
        <w:t xml:space="preserve"> </w:t>
      </w:r>
      <w:r>
        <w:rPr>
          <w:rFonts w:hint="default" w:ascii="Times New Roman" w:hAnsi="Times New Roman" w:eastAsia="仿宋" w:cs="Times New Roman"/>
          <w:spacing w:val="5"/>
          <w:sz w:val="31"/>
          <w:szCs w:val="31"/>
        </w:rPr>
        <w:t>收的清算费用，收到差出设区市上解的清算费用后，补足已使用</w:t>
      </w:r>
    </w:p>
    <w:p>
      <w:pPr>
        <w:spacing w:before="1" w:line="223" w:lineRule="auto"/>
        <w:rPr>
          <w:rFonts w:hint="default" w:ascii="Times New Roman" w:hAnsi="Times New Roman" w:eastAsia="仿宋" w:cs="Times New Roman"/>
          <w:sz w:val="31"/>
          <w:szCs w:val="31"/>
        </w:rPr>
      </w:pPr>
      <w:r>
        <w:rPr>
          <w:rFonts w:hint="default" w:ascii="Times New Roman" w:hAnsi="Times New Roman" w:eastAsia="仿宋" w:cs="Times New Roman"/>
          <w:spacing w:val="-3"/>
          <w:sz w:val="31"/>
          <w:szCs w:val="31"/>
        </w:rPr>
        <w:t>的预付金。</w:t>
      </w:r>
    </w:p>
    <w:p>
      <w:pPr>
        <w:spacing w:before="198" w:line="222" w:lineRule="auto"/>
        <w:ind w:left="664"/>
        <w:rPr>
          <w:rFonts w:hint="default" w:ascii="Times New Roman" w:hAnsi="Times New Roman" w:eastAsia="黑体" w:cs="Times New Roman"/>
          <w:sz w:val="31"/>
          <w:szCs w:val="31"/>
        </w:rPr>
      </w:pPr>
      <w:r>
        <w:rPr>
          <w:rFonts w:hint="default" w:ascii="Times New Roman" w:hAnsi="Times New Roman" w:eastAsia="黑体" w:cs="Times New Roman"/>
          <w:b/>
          <w:bCs/>
          <w:spacing w:val="7"/>
          <w:sz w:val="31"/>
          <w:szCs w:val="31"/>
        </w:rPr>
        <w:t>第三十一条</w:t>
      </w:r>
      <w:r>
        <w:rPr>
          <w:rFonts w:hint="default" w:ascii="Times New Roman" w:hAnsi="Times New Roman" w:eastAsia="黑体" w:cs="Times New Roman"/>
          <w:spacing w:val="9"/>
          <w:sz w:val="31"/>
          <w:szCs w:val="31"/>
        </w:rPr>
        <w:t xml:space="preserve">  </w:t>
      </w:r>
      <w:r>
        <w:rPr>
          <w:rFonts w:hint="default" w:ascii="Times New Roman" w:hAnsi="Times New Roman" w:eastAsia="黑体" w:cs="Times New Roman"/>
          <w:spacing w:val="7"/>
          <w:sz w:val="31"/>
          <w:szCs w:val="31"/>
        </w:rPr>
        <w:t>跨省异地就医预付金管理</w:t>
      </w:r>
    </w:p>
    <w:p>
      <w:pPr>
        <w:spacing w:before="191" w:line="222" w:lineRule="auto"/>
        <w:ind w:left="770"/>
        <w:rPr>
          <w:rFonts w:hint="default" w:ascii="Times New Roman" w:hAnsi="Times New Roman" w:eastAsia="仿宋" w:cs="Times New Roman"/>
          <w:sz w:val="31"/>
          <w:szCs w:val="31"/>
        </w:rPr>
      </w:pPr>
      <w:r>
        <w:rPr>
          <w:rFonts w:hint="default" w:ascii="Times New Roman" w:hAnsi="Times New Roman" w:eastAsia="仿宋" w:cs="Times New Roman"/>
          <w:spacing w:val="25"/>
          <w:sz w:val="31"/>
          <w:szCs w:val="31"/>
        </w:rPr>
        <w:t>(一)跨省预付金年度调整</w:t>
      </w:r>
    </w:p>
    <w:p>
      <w:pPr>
        <w:spacing w:before="172" w:line="334" w:lineRule="auto"/>
        <w:ind w:right="74" w:firstLine="660"/>
        <w:rPr>
          <w:rFonts w:hint="default" w:ascii="Times New Roman" w:hAnsi="Times New Roman" w:eastAsia="仿宋" w:cs="Times New Roman"/>
          <w:sz w:val="31"/>
          <w:szCs w:val="31"/>
        </w:rPr>
      </w:pPr>
      <w:r>
        <w:rPr>
          <w:rFonts w:hint="default" w:ascii="Times New Roman" w:hAnsi="Times New Roman" w:eastAsia="仿宋" w:cs="Times New Roman"/>
          <w:spacing w:val="10"/>
          <w:sz w:val="31"/>
          <w:szCs w:val="31"/>
        </w:rPr>
        <w:t>每年2月初，省级经办机构通过国家异地就医系统下载预付</w:t>
      </w:r>
      <w:r>
        <w:rPr>
          <w:rFonts w:hint="default" w:ascii="Times New Roman" w:hAnsi="Times New Roman" w:eastAsia="仿宋" w:cs="Times New Roman"/>
          <w:spacing w:val="14"/>
          <w:sz w:val="31"/>
          <w:szCs w:val="31"/>
        </w:rPr>
        <w:t xml:space="preserve"> </w:t>
      </w:r>
      <w:r>
        <w:rPr>
          <w:rFonts w:hint="default" w:ascii="Times New Roman" w:hAnsi="Times New Roman" w:eastAsia="仿宋" w:cs="Times New Roman"/>
          <w:spacing w:val="6"/>
          <w:sz w:val="31"/>
          <w:szCs w:val="31"/>
        </w:rPr>
        <w:t>金额度调整付款通知书，根据各设区市上年跨省异地就医直接结</w:t>
      </w:r>
      <w:r>
        <w:rPr>
          <w:rFonts w:hint="default" w:ascii="Times New Roman" w:hAnsi="Times New Roman" w:eastAsia="仿宋" w:cs="Times New Roman"/>
          <w:spacing w:val="1"/>
          <w:sz w:val="31"/>
          <w:szCs w:val="31"/>
        </w:rPr>
        <w:t xml:space="preserve"> </w:t>
      </w:r>
      <w:r>
        <w:rPr>
          <w:rFonts w:hint="default" w:ascii="Times New Roman" w:hAnsi="Times New Roman" w:eastAsia="仿宋" w:cs="Times New Roman"/>
          <w:spacing w:val="5"/>
          <w:sz w:val="31"/>
          <w:szCs w:val="31"/>
        </w:rPr>
        <w:t>算基金支出占比，生成本年度转出跨省异地就医预付金额度，编</w:t>
      </w:r>
      <w:r>
        <w:rPr>
          <w:rFonts w:hint="default" w:ascii="Times New Roman" w:hAnsi="Times New Roman" w:eastAsia="仿宋" w:cs="Times New Roman"/>
          <w:spacing w:val="7"/>
          <w:sz w:val="31"/>
          <w:szCs w:val="31"/>
        </w:rPr>
        <w:t xml:space="preserve"> </w:t>
      </w:r>
      <w:r>
        <w:rPr>
          <w:rFonts w:hint="default" w:ascii="Times New Roman" w:hAnsi="Times New Roman" w:eastAsia="仿宋" w:cs="Times New Roman"/>
          <w:spacing w:val="15"/>
          <w:sz w:val="31"/>
          <w:szCs w:val="31"/>
        </w:rPr>
        <w:t>制《江苏省跨省异地就医费用预付金明细表》(见附件4),向各</w:t>
      </w:r>
      <w:r>
        <w:rPr>
          <w:rFonts w:hint="default" w:ascii="Times New Roman" w:hAnsi="Times New Roman" w:eastAsia="仿宋" w:cs="Times New Roman"/>
          <w:spacing w:val="16"/>
          <w:sz w:val="31"/>
          <w:szCs w:val="31"/>
        </w:rPr>
        <w:t xml:space="preserve"> </w:t>
      </w:r>
      <w:r>
        <w:rPr>
          <w:rFonts w:hint="default" w:ascii="Times New Roman" w:hAnsi="Times New Roman" w:eastAsia="仿宋" w:cs="Times New Roman"/>
          <w:spacing w:val="2"/>
          <w:sz w:val="31"/>
          <w:szCs w:val="31"/>
        </w:rPr>
        <w:t>设区市经办机构下达《</w:t>
      </w:r>
      <w:r>
        <w:rPr>
          <w:rFonts w:hint="default" w:ascii="Times New Roman" w:hAnsi="Times New Roman" w:eastAsia="仿宋" w:cs="Times New Roman"/>
          <w:spacing w:val="-116"/>
          <w:sz w:val="31"/>
          <w:szCs w:val="31"/>
        </w:rPr>
        <w:t xml:space="preserve"> </w:t>
      </w:r>
      <w:r>
        <w:rPr>
          <w:rFonts w:hint="default" w:ascii="Times New Roman" w:hAnsi="Times New Roman" w:eastAsia="仿宋" w:cs="Times New Roman"/>
          <w:spacing w:val="6"/>
          <w:sz w:val="31"/>
          <w:szCs w:val="31"/>
          <w:u w:val="single" w:color="auto"/>
        </w:rPr>
        <w:t xml:space="preserve">      </w:t>
      </w:r>
      <w:r>
        <w:rPr>
          <w:rFonts w:hint="default" w:ascii="Times New Roman" w:hAnsi="Times New Roman" w:eastAsia="仿宋" w:cs="Times New Roman"/>
          <w:spacing w:val="-121"/>
          <w:sz w:val="31"/>
          <w:szCs w:val="31"/>
        </w:rPr>
        <w:t xml:space="preserve"> </w:t>
      </w:r>
      <w:r>
        <w:rPr>
          <w:rFonts w:hint="default" w:ascii="Times New Roman" w:hAnsi="Times New Roman" w:eastAsia="仿宋" w:cs="Times New Roman"/>
          <w:spacing w:val="2"/>
          <w:sz w:val="31"/>
          <w:szCs w:val="31"/>
        </w:rPr>
        <w:t>市跨省异地就医预付金额度调整付</w:t>
      </w:r>
    </w:p>
    <w:p>
      <w:pPr>
        <w:spacing w:line="222" w:lineRule="auto"/>
        <w:rPr>
          <w:rFonts w:hint="default" w:ascii="Times New Roman" w:hAnsi="Times New Roman" w:eastAsia="仿宋" w:cs="Times New Roman"/>
          <w:sz w:val="31"/>
          <w:szCs w:val="31"/>
        </w:rPr>
      </w:pPr>
      <w:r>
        <w:rPr>
          <w:rFonts w:hint="default" w:ascii="Times New Roman" w:hAnsi="Times New Roman" w:eastAsia="仿宋" w:cs="Times New Roman"/>
          <w:spacing w:val="11"/>
          <w:sz w:val="31"/>
          <w:szCs w:val="31"/>
        </w:rPr>
        <w:t>款通知书》(见附件5)。</w:t>
      </w:r>
    </w:p>
    <w:p>
      <w:pPr>
        <w:spacing w:before="188" w:line="332" w:lineRule="auto"/>
        <w:ind w:right="64" w:firstLine="660"/>
        <w:rPr>
          <w:rFonts w:hint="default" w:ascii="Times New Roman" w:hAnsi="Times New Roman" w:eastAsia="仿宋" w:cs="Times New Roman"/>
          <w:sz w:val="31"/>
          <w:szCs w:val="31"/>
        </w:rPr>
      </w:pPr>
      <w:r>
        <w:rPr>
          <w:rFonts w:hint="default" w:ascii="Times New Roman" w:hAnsi="Times New Roman" w:eastAsia="仿宋" w:cs="Times New Roman"/>
          <w:spacing w:val="24"/>
          <w:sz w:val="31"/>
          <w:szCs w:val="31"/>
        </w:rPr>
        <w:t>各设区市经办机构应于收到预付金额度调整付款通知书5</w:t>
      </w:r>
      <w:r>
        <w:rPr>
          <w:rFonts w:hint="default" w:ascii="Times New Roman" w:hAnsi="Times New Roman" w:eastAsia="仿宋" w:cs="Times New Roman"/>
          <w:spacing w:val="4"/>
          <w:sz w:val="31"/>
          <w:szCs w:val="31"/>
        </w:rPr>
        <w:t xml:space="preserve"> </w:t>
      </w:r>
      <w:r>
        <w:rPr>
          <w:rFonts w:hint="default" w:ascii="Times New Roman" w:hAnsi="Times New Roman" w:eastAsia="仿宋" w:cs="Times New Roman"/>
          <w:spacing w:val="6"/>
          <w:sz w:val="31"/>
          <w:szCs w:val="31"/>
        </w:rPr>
        <w:t>个工作日内，向同级财政部门申请拨款。市级财政</w:t>
      </w:r>
      <w:r>
        <w:rPr>
          <w:rFonts w:hint="default" w:ascii="Times New Roman" w:hAnsi="Times New Roman" w:eastAsia="仿宋" w:cs="Times New Roman"/>
          <w:spacing w:val="5"/>
          <w:sz w:val="31"/>
          <w:szCs w:val="31"/>
        </w:rPr>
        <w:t>部门在收到拨</w:t>
      </w:r>
    </w:p>
    <w:p>
      <w:pPr>
        <w:spacing w:line="220" w:lineRule="auto"/>
        <w:rPr>
          <w:rFonts w:hint="default" w:ascii="Times New Roman" w:hAnsi="Times New Roman" w:eastAsia="仿宋" w:cs="Times New Roman"/>
          <w:sz w:val="31"/>
          <w:szCs w:val="31"/>
        </w:rPr>
      </w:pPr>
      <w:r>
        <w:rPr>
          <w:rFonts w:hint="default" w:ascii="Times New Roman" w:hAnsi="Times New Roman" w:eastAsia="仿宋" w:cs="Times New Roman"/>
          <w:spacing w:val="15"/>
          <w:sz w:val="31"/>
          <w:szCs w:val="31"/>
        </w:rPr>
        <w:t>付申请5个工作日内将本市应付预付金上划至省级</w:t>
      </w:r>
      <w:r>
        <w:rPr>
          <w:rFonts w:hint="default" w:ascii="Times New Roman" w:hAnsi="Times New Roman" w:eastAsia="仿宋" w:cs="Times New Roman"/>
          <w:spacing w:val="14"/>
          <w:sz w:val="31"/>
          <w:szCs w:val="31"/>
        </w:rPr>
        <w:t>财政专户。</w:t>
      </w:r>
    </w:p>
    <w:p>
      <w:pPr>
        <w:spacing w:before="193" w:line="583" w:lineRule="exact"/>
        <w:ind w:left="660"/>
        <w:rPr>
          <w:rFonts w:hint="default" w:ascii="Times New Roman" w:hAnsi="Times New Roman" w:eastAsia="仿宋" w:cs="Times New Roman"/>
          <w:sz w:val="31"/>
          <w:szCs w:val="31"/>
        </w:rPr>
      </w:pPr>
      <w:r>
        <w:rPr>
          <w:rFonts w:hint="default" w:ascii="Times New Roman" w:hAnsi="Times New Roman" w:eastAsia="仿宋" w:cs="Times New Roman"/>
          <w:spacing w:val="10"/>
          <w:position w:val="20"/>
          <w:sz w:val="31"/>
          <w:szCs w:val="31"/>
        </w:rPr>
        <w:t>省级财政部门归集后，于每年2月底前将本年应付的跨省预</w:t>
      </w:r>
    </w:p>
    <w:p>
      <w:pPr>
        <w:spacing w:line="223" w:lineRule="auto"/>
        <w:rPr>
          <w:rFonts w:hint="default" w:ascii="Times New Roman" w:hAnsi="Times New Roman" w:eastAsia="仿宋" w:cs="Times New Roman"/>
          <w:sz w:val="31"/>
          <w:szCs w:val="31"/>
        </w:rPr>
      </w:pPr>
      <w:r>
        <w:rPr>
          <w:rFonts w:hint="default" w:ascii="Times New Roman" w:hAnsi="Times New Roman" w:eastAsia="仿宋" w:cs="Times New Roman"/>
          <w:spacing w:val="6"/>
          <w:sz w:val="31"/>
          <w:szCs w:val="31"/>
        </w:rPr>
        <w:t>付金拨付至外省省级财政专户。</w:t>
      </w:r>
    </w:p>
    <w:p>
      <w:pPr>
        <w:spacing w:before="185" w:line="223" w:lineRule="auto"/>
        <w:ind w:left="770"/>
        <w:rPr>
          <w:rFonts w:hint="default" w:ascii="Times New Roman" w:hAnsi="Times New Roman" w:eastAsia="仿宋" w:cs="Times New Roman"/>
          <w:sz w:val="31"/>
          <w:szCs w:val="31"/>
        </w:rPr>
      </w:pPr>
      <w:r>
        <w:rPr>
          <w:rFonts w:hint="default" w:ascii="Times New Roman" w:hAnsi="Times New Roman" w:eastAsia="仿宋" w:cs="Times New Roman"/>
          <w:spacing w:val="24"/>
          <w:sz w:val="31"/>
          <w:szCs w:val="31"/>
        </w:rPr>
        <w:t>(二)跨省预付金紧急调增</w:t>
      </w:r>
    </w:p>
    <w:p>
      <w:pPr>
        <w:spacing w:before="164" w:line="333" w:lineRule="auto"/>
        <w:ind w:firstLine="660"/>
        <w:rPr>
          <w:rFonts w:hint="default" w:ascii="Times New Roman" w:hAnsi="Times New Roman" w:eastAsia="仿宋" w:cs="Times New Roman"/>
          <w:sz w:val="31"/>
          <w:szCs w:val="31"/>
        </w:rPr>
      </w:pPr>
      <w:r>
        <w:rPr>
          <w:rFonts w:hint="default" w:ascii="Times New Roman" w:hAnsi="Times New Roman" w:eastAsia="仿宋" w:cs="Times New Roman"/>
          <w:spacing w:val="5"/>
          <w:sz w:val="31"/>
          <w:szCs w:val="31"/>
        </w:rPr>
        <w:t>预付金使用率为预警指标，是指异地就医月度清算资金占预</w:t>
      </w:r>
      <w:r>
        <w:rPr>
          <w:rFonts w:hint="default" w:ascii="Times New Roman" w:hAnsi="Times New Roman" w:eastAsia="仿宋" w:cs="Times New Roman"/>
          <w:spacing w:val="12"/>
          <w:sz w:val="31"/>
          <w:szCs w:val="31"/>
        </w:rPr>
        <w:t xml:space="preserve"> </w:t>
      </w:r>
      <w:r>
        <w:rPr>
          <w:rFonts w:hint="default" w:ascii="Times New Roman" w:hAnsi="Times New Roman" w:eastAsia="仿宋" w:cs="Times New Roman"/>
          <w:spacing w:val="14"/>
          <w:sz w:val="31"/>
          <w:szCs w:val="31"/>
        </w:rPr>
        <w:t>付金的比例。当我省付外省的预付金使用率达到9</w:t>
      </w:r>
      <w:r>
        <w:rPr>
          <w:rFonts w:hint="default" w:ascii="Times New Roman" w:hAnsi="Times New Roman" w:eastAsia="仿宋" w:cs="Times New Roman"/>
          <w:spacing w:val="13"/>
          <w:sz w:val="31"/>
          <w:szCs w:val="31"/>
        </w:rPr>
        <w:t>0%及以上时，</w:t>
      </w:r>
    </w:p>
    <w:p>
      <w:pPr>
        <w:spacing w:before="1" w:line="220" w:lineRule="auto"/>
        <w:rPr>
          <w:rFonts w:hint="default" w:ascii="Times New Roman" w:hAnsi="Times New Roman" w:eastAsia="仿宋" w:cs="Times New Roman"/>
          <w:sz w:val="31"/>
          <w:szCs w:val="31"/>
        </w:rPr>
      </w:pPr>
      <w:r>
        <w:rPr>
          <w:rFonts w:hint="default" w:ascii="Times New Roman" w:hAnsi="Times New Roman" w:eastAsia="仿宋" w:cs="Times New Roman"/>
          <w:spacing w:val="5"/>
          <w:sz w:val="31"/>
          <w:szCs w:val="31"/>
        </w:rPr>
        <w:t>可启动预付金紧急调增流程。由省级经办机构根据国家医保局核</w:t>
      </w:r>
    </w:p>
    <w:p>
      <w:pPr>
        <w:rPr>
          <w:rFonts w:hint="default" w:ascii="Times New Roman" w:hAnsi="Times New Roman" w:cs="Times New Roman"/>
        </w:rPr>
        <w:sectPr>
          <w:footerReference r:id="rId16" w:type="default"/>
          <w:pgSz w:w="11800" w:h="16700"/>
          <w:pgMar w:top="1419" w:right="1395" w:bottom="1380" w:left="1479" w:header="0" w:footer="1111" w:gutter="0"/>
          <w:cols w:space="720" w:num="1"/>
        </w:sectPr>
      </w:pPr>
    </w:p>
    <w:p>
      <w:pPr>
        <w:spacing w:line="326" w:lineRule="auto"/>
        <w:rPr>
          <w:rFonts w:hint="default" w:ascii="Times New Roman" w:hAnsi="Times New Roman" w:cs="Times New Roman"/>
          <w:sz w:val="21"/>
        </w:rPr>
      </w:pPr>
    </w:p>
    <w:p>
      <w:pPr>
        <w:spacing w:line="327" w:lineRule="auto"/>
        <w:rPr>
          <w:rFonts w:hint="default" w:ascii="Times New Roman" w:hAnsi="Times New Roman" w:cs="Times New Roman"/>
          <w:sz w:val="21"/>
        </w:rPr>
      </w:pPr>
    </w:p>
    <w:p>
      <w:pPr>
        <w:spacing w:before="100" w:line="334" w:lineRule="auto"/>
        <w:ind w:right="14"/>
        <w:jc w:val="both"/>
        <w:rPr>
          <w:rFonts w:hint="default" w:ascii="Times New Roman" w:hAnsi="Times New Roman" w:eastAsia="仿宋" w:cs="Times New Roman"/>
          <w:sz w:val="31"/>
          <w:szCs w:val="31"/>
        </w:rPr>
      </w:pPr>
      <w:r>
        <w:rPr>
          <w:rFonts w:hint="default" w:ascii="Times New Roman" w:hAnsi="Times New Roman" w:eastAsia="仿宋" w:cs="Times New Roman"/>
          <w:spacing w:val="1"/>
          <w:sz w:val="31"/>
          <w:szCs w:val="31"/>
        </w:rPr>
        <w:t>定的调增额度，清分并下达《</w:t>
      </w:r>
      <w:r>
        <w:rPr>
          <w:rFonts w:hint="default" w:ascii="Times New Roman" w:hAnsi="Times New Roman" w:eastAsia="仿宋" w:cs="Times New Roman"/>
          <w:spacing w:val="-45"/>
          <w:sz w:val="31"/>
          <w:szCs w:val="31"/>
        </w:rPr>
        <w:t xml:space="preserve"> </w:t>
      </w:r>
      <w:r>
        <w:rPr>
          <w:rFonts w:hint="default" w:ascii="Times New Roman" w:hAnsi="Times New Roman" w:eastAsia="仿宋" w:cs="Times New Roman"/>
          <w:spacing w:val="5"/>
          <w:sz w:val="31"/>
          <w:szCs w:val="31"/>
          <w:u w:val="single" w:color="auto"/>
        </w:rPr>
        <w:t xml:space="preserve">      </w:t>
      </w:r>
      <w:r>
        <w:rPr>
          <w:rFonts w:hint="default" w:ascii="Times New Roman" w:hAnsi="Times New Roman" w:eastAsia="仿宋" w:cs="Times New Roman"/>
          <w:spacing w:val="-155"/>
          <w:sz w:val="31"/>
          <w:szCs w:val="31"/>
        </w:rPr>
        <w:t xml:space="preserve"> </w:t>
      </w:r>
      <w:r>
        <w:rPr>
          <w:rFonts w:hint="default" w:ascii="Times New Roman" w:hAnsi="Times New Roman" w:eastAsia="仿宋" w:cs="Times New Roman"/>
          <w:spacing w:val="1"/>
          <w:sz w:val="31"/>
          <w:szCs w:val="31"/>
        </w:rPr>
        <w:t>市跨省异地就医预付金额度</w:t>
      </w:r>
      <w:r>
        <w:rPr>
          <w:rFonts w:hint="default" w:ascii="Times New Roman" w:hAnsi="Times New Roman" w:eastAsia="仿宋" w:cs="Times New Roman"/>
          <w:sz w:val="31"/>
          <w:szCs w:val="31"/>
        </w:rPr>
        <w:t xml:space="preserve"> </w:t>
      </w:r>
      <w:r>
        <w:rPr>
          <w:rFonts w:hint="default" w:ascii="Times New Roman" w:hAnsi="Times New Roman" w:eastAsia="仿宋" w:cs="Times New Roman"/>
          <w:spacing w:val="10"/>
          <w:sz w:val="31"/>
          <w:szCs w:val="31"/>
        </w:rPr>
        <w:t>紧急调增通知书》(见附件6)。各设区市经办机构应于收到预付</w:t>
      </w:r>
      <w:r>
        <w:rPr>
          <w:rFonts w:hint="default" w:ascii="Times New Roman" w:hAnsi="Times New Roman" w:eastAsia="仿宋" w:cs="Times New Roman"/>
          <w:spacing w:val="4"/>
          <w:sz w:val="31"/>
          <w:szCs w:val="31"/>
        </w:rPr>
        <w:t xml:space="preserve"> </w:t>
      </w:r>
      <w:r>
        <w:rPr>
          <w:rFonts w:hint="default" w:ascii="Times New Roman" w:hAnsi="Times New Roman" w:eastAsia="仿宋" w:cs="Times New Roman"/>
          <w:spacing w:val="11"/>
          <w:sz w:val="31"/>
          <w:szCs w:val="31"/>
        </w:rPr>
        <w:t>金调增通知书5个工作日内，向同级财政部门</w:t>
      </w:r>
      <w:r>
        <w:rPr>
          <w:rFonts w:hint="default" w:ascii="Times New Roman" w:hAnsi="Times New Roman" w:eastAsia="仿宋" w:cs="Times New Roman"/>
          <w:spacing w:val="10"/>
          <w:sz w:val="31"/>
          <w:szCs w:val="31"/>
        </w:rPr>
        <w:t>申请拨款。市级财</w:t>
      </w:r>
      <w:r>
        <w:rPr>
          <w:rFonts w:hint="default" w:ascii="Times New Roman" w:hAnsi="Times New Roman" w:eastAsia="仿宋" w:cs="Times New Roman"/>
          <w:sz w:val="31"/>
          <w:szCs w:val="31"/>
        </w:rPr>
        <w:t xml:space="preserve"> </w:t>
      </w:r>
      <w:r>
        <w:rPr>
          <w:rFonts w:hint="default" w:ascii="Times New Roman" w:hAnsi="Times New Roman" w:eastAsia="仿宋" w:cs="Times New Roman"/>
          <w:spacing w:val="11"/>
          <w:sz w:val="31"/>
          <w:szCs w:val="31"/>
        </w:rPr>
        <w:t>政部门依据同级经办机构提交的付款申请，在5个工作日内将</w:t>
      </w:r>
      <w:r>
        <w:rPr>
          <w:rFonts w:hint="default" w:ascii="Times New Roman" w:hAnsi="Times New Roman" w:eastAsia="仿宋" w:cs="Times New Roman"/>
          <w:spacing w:val="10"/>
          <w:sz w:val="31"/>
          <w:szCs w:val="31"/>
        </w:rPr>
        <w:t>应</w:t>
      </w:r>
      <w:r>
        <w:rPr>
          <w:rFonts w:hint="default" w:ascii="Times New Roman" w:hAnsi="Times New Roman" w:eastAsia="仿宋" w:cs="Times New Roman"/>
          <w:sz w:val="31"/>
          <w:szCs w:val="31"/>
        </w:rPr>
        <w:t xml:space="preserve"> </w:t>
      </w:r>
      <w:r>
        <w:rPr>
          <w:rFonts w:hint="default" w:ascii="Times New Roman" w:hAnsi="Times New Roman" w:eastAsia="仿宋" w:cs="Times New Roman"/>
          <w:spacing w:val="5"/>
          <w:sz w:val="31"/>
          <w:szCs w:val="31"/>
        </w:rPr>
        <w:t>付的调增预付金上划至省级财政专户，由省级财政部门拨付至就</w:t>
      </w:r>
    </w:p>
    <w:p>
      <w:pPr>
        <w:spacing w:line="223" w:lineRule="auto"/>
        <w:rPr>
          <w:rFonts w:hint="default" w:ascii="Times New Roman" w:hAnsi="Times New Roman" w:eastAsia="仿宋" w:cs="Times New Roman"/>
          <w:sz w:val="31"/>
          <w:szCs w:val="31"/>
        </w:rPr>
      </w:pPr>
      <w:r>
        <w:rPr>
          <w:rFonts w:hint="default" w:ascii="Times New Roman" w:hAnsi="Times New Roman" w:eastAsia="仿宋" w:cs="Times New Roman"/>
          <w:sz w:val="31"/>
          <w:szCs w:val="31"/>
        </w:rPr>
        <w:t>医省财政专户。</w:t>
      </w:r>
    </w:p>
    <w:p>
      <w:pPr>
        <w:spacing w:before="214" w:line="222" w:lineRule="auto"/>
        <w:ind w:left="759"/>
        <w:rPr>
          <w:rFonts w:hint="default" w:ascii="Times New Roman" w:hAnsi="Times New Roman" w:eastAsia="仿宋" w:cs="Times New Roman"/>
          <w:sz w:val="31"/>
          <w:szCs w:val="31"/>
        </w:rPr>
      </w:pPr>
      <w:r>
        <w:rPr>
          <w:rFonts w:hint="default" w:ascii="Times New Roman" w:hAnsi="Times New Roman" w:eastAsia="仿宋" w:cs="Times New Roman"/>
          <w:spacing w:val="27"/>
          <w:sz w:val="31"/>
          <w:szCs w:val="31"/>
        </w:rPr>
        <w:t>(三)跨省预付金的使用</w:t>
      </w:r>
    </w:p>
    <w:p>
      <w:pPr>
        <w:spacing w:before="163" w:line="340" w:lineRule="auto"/>
        <w:ind w:right="13" w:firstLine="649"/>
        <w:rPr>
          <w:rFonts w:hint="default" w:ascii="Times New Roman" w:hAnsi="Times New Roman" w:eastAsia="仿宋" w:cs="Times New Roman"/>
          <w:sz w:val="31"/>
          <w:szCs w:val="31"/>
        </w:rPr>
      </w:pPr>
      <w:r>
        <w:rPr>
          <w:rFonts w:hint="default" w:ascii="Times New Roman" w:hAnsi="Times New Roman" w:eastAsia="仿宋" w:cs="Times New Roman"/>
          <w:spacing w:val="5"/>
          <w:sz w:val="31"/>
          <w:szCs w:val="31"/>
        </w:rPr>
        <w:t>每月跨省异地就医直接结算费用清算生成后，在外省应付我</w:t>
      </w:r>
      <w:r>
        <w:rPr>
          <w:rFonts w:hint="default" w:ascii="Times New Roman" w:hAnsi="Times New Roman" w:eastAsia="仿宋" w:cs="Times New Roman"/>
          <w:spacing w:val="6"/>
          <w:sz w:val="31"/>
          <w:szCs w:val="31"/>
        </w:rPr>
        <w:t xml:space="preserve"> 省的清算费用未到位前，使用省财政专户留存的</w:t>
      </w:r>
      <w:r>
        <w:rPr>
          <w:rFonts w:hint="default" w:ascii="Times New Roman" w:hAnsi="Times New Roman" w:eastAsia="仿宋" w:cs="Times New Roman"/>
          <w:spacing w:val="5"/>
          <w:sz w:val="31"/>
          <w:szCs w:val="31"/>
        </w:rPr>
        <w:t>外省预付金先行</w:t>
      </w:r>
      <w:r>
        <w:rPr>
          <w:rFonts w:hint="default" w:ascii="Times New Roman" w:hAnsi="Times New Roman" w:eastAsia="仿宋" w:cs="Times New Roman"/>
          <w:sz w:val="31"/>
          <w:szCs w:val="31"/>
        </w:rPr>
        <w:t xml:space="preserve"> </w:t>
      </w:r>
      <w:r>
        <w:rPr>
          <w:rFonts w:hint="default" w:ascii="Times New Roman" w:hAnsi="Times New Roman" w:eastAsia="仿宋" w:cs="Times New Roman"/>
          <w:spacing w:val="4"/>
          <w:sz w:val="31"/>
          <w:szCs w:val="31"/>
        </w:rPr>
        <w:t>支付各市应收的清算费用，收到外省拨付的清算费用后，补足已</w:t>
      </w:r>
    </w:p>
    <w:p>
      <w:pPr>
        <w:spacing w:before="1" w:line="222" w:lineRule="auto"/>
        <w:rPr>
          <w:rFonts w:hint="default" w:ascii="Times New Roman" w:hAnsi="Times New Roman" w:eastAsia="仿宋" w:cs="Times New Roman"/>
          <w:sz w:val="31"/>
          <w:szCs w:val="31"/>
        </w:rPr>
      </w:pPr>
      <w:r>
        <w:rPr>
          <w:rFonts w:hint="default" w:ascii="Times New Roman" w:hAnsi="Times New Roman" w:eastAsia="仿宋" w:cs="Times New Roman"/>
          <w:spacing w:val="6"/>
          <w:sz w:val="31"/>
          <w:szCs w:val="31"/>
        </w:rPr>
        <w:t>使用的预付金。</w:t>
      </w:r>
    </w:p>
    <w:p>
      <w:pPr>
        <w:spacing w:before="151" w:line="334" w:lineRule="auto"/>
        <w:ind w:firstLine="759"/>
        <w:rPr>
          <w:rFonts w:hint="default" w:ascii="Times New Roman" w:hAnsi="Times New Roman" w:eastAsia="仿宋" w:cs="Times New Roman"/>
          <w:sz w:val="31"/>
          <w:szCs w:val="31"/>
        </w:rPr>
      </w:pPr>
      <w:r>
        <w:rPr>
          <w:rFonts w:hint="default" w:ascii="Times New Roman" w:hAnsi="Times New Roman" w:eastAsia="仿宋" w:cs="Times New Roman"/>
          <w:spacing w:val="13"/>
          <w:sz w:val="31"/>
          <w:szCs w:val="31"/>
        </w:rPr>
        <w:t>(四)各级财政部门在完成跨省异地就医预付金及调增资金</w:t>
      </w:r>
      <w:r>
        <w:rPr>
          <w:rFonts w:hint="default" w:ascii="Times New Roman" w:hAnsi="Times New Roman" w:eastAsia="仿宋" w:cs="Times New Roman"/>
          <w:spacing w:val="12"/>
          <w:sz w:val="31"/>
          <w:szCs w:val="31"/>
        </w:rPr>
        <w:t xml:space="preserve"> </w:t>
      </w:r>
      <w:r>
        <w:rPr>
          <w:rFonts w:hint="default" w:ascii="Times New Roman" w:hAnsi="Times New Roman" w:eastAsia="仿宋" w:cs="Times New Roman"/>
          <w:spacing w:val="5"/>
          <w:sz w:val="31"/>
          <w:szCs w:val="31"/>
        </w:rPr>
        <w:t>的收付后，应及时通知同级经办机构，双方共同做好账务记载工</w:t>
      </w:r>
    </w:p>
    <w:p>
      <w:pPr>
        <w:spacing w:line="220" w:lineRule="auto"/>
        <w:rPr>
          <w:rFonts w:hint="default" w:ascii="Times New Roman" w:hAnsi="Times New Roman" w:eastAsia="仿宋" w:cs="Times New Roman"/>
          <w:sz w:val="31"/>
          <w:szCs w:val="31"/>
        </w:rPr>
      </w:pPr>
      <w:r>
        <w:rPr>
          <w:rFonts w:hint="default" w:ascii="Times New Roman" w:hAnsi="Times New Roman" w:eastAsia="仿宋" w:cs="Times New Roman"/>
          <w:spacing w:val="-7"/>
          <w:sz w:val="31"/>
          <w:szCs w:val="31"/>
        </w:rPr>
        <w:t>作。</w:t>
      </w:r>
    </w:p>
    <w:p>
      <w:pPr>
        <w:spacing w:before="190" w:line="558" w:lineRule="exact"/>
        <w:ind w:left="654"/>
        <w:rPr>
          <w:rFonts w:hint="default" w:ascii="Times New Roman" w:hAnsi="Times New Roman" w:eastAsia="仿宋" w:cs="Times New Roman"/>
          <w:sz w:val="31"/>
          <w:szCs w:val="31"/>
        </w:rPr>
      </w:pPr>
      <w:r>
        <w:rPr>
          <w:rFonts w:hint="default" w:ascii="Times New Roman" w:hAnsi="Times New Roman" w:eastAsia="仿宋" w:cs="Times New Roman"/>
          <w:b/>
          <w:bCs/>
          <w:spacing w:val="17"/>
          <w:position w:val="18"/>
          <w:sz w:val="31"/>
          <w:szCs w:val="31"/>
        </w:rPr>
        <w:t>第三十二条</w:t>
      </w:r>
      <w:r>
        <w:rPr>
          <w:rFonts w:hint="default" w:ascii="Times New Roman" w:hAnsi="Times New Roman" w:eastAsia="仿宋" w:cs="Times New Roman"/>
          <w:spacing w:val="7"/>
          <w:position w:val="18"/>
          <w:sz w:val="31"/>
          <w:szCs w:val="31"/>
        </w:rPr>
        <w:t xml:space="preserve">  </w:t>
      </w:r>
      <w:r>
        <w:rPr>
          <w:rFonts w:hint="default" w:ascii="Times New Roman" w:hAnsi="Times New Roman" w:eastAsia="仿宋" w:cs="Times New Roman"/>
          <w:spacing w:val="17"/>
          <w:position w:val="18"/>
          <w:sz w:val="31"/>
          <w:szCs w:val="31"/>
        </w:rPr>
        <w:t>省内和跨省异地就医费用预付金每年清算一</w:t>
      </w:r>
    </w:p>
    <w:p>
      <w:pPr>
        <w:spacing w:before="1" w:line="218" w:lineRule="auto"/>
        <w:rPr>
          <w:rFonts w:hint="default" w:ascii="Times New Roman" w:hAnsi="Times New Roman" w:eastAsia="仿宋" w:cs="Times New Roman"/>
          <w:sz w:val="31"/>
          <w:szCs w:val="31"/>
        </w:rPr>
      </w:pPr>
      <w:r>
        <w:rPr>
          <w:rFonts w:hint="default" w:ascii="Times New Roman" w:hAnsi="Times New Roman" w:eastAsia="仿宋" w:cs="Times New Roman"/>
          <w:spacing w:val="8"/>
          <w:sz w:val="31"/>
          <w:szCs w:val="31"/>
        </w:rPr>
        <w:t>次，每年年末余额结转抵减下一年度预付金额</w:t>
      </w:r>
      <w:r>
        <w:rPr>
          <w:rFonts w:hint="default" w:ascii="Times New Roman" w:hAnsi="Times New Roman" w:eastAsia="仿宋" w:cs="Times New Roman"/>
          <w:spacing w:val="7"/>
          <w:sz w:val="31"/>
          <w:szCs w:val="31"/>
        </w:rPr>
        <w:t>度。</w:t>
      </w:r>
    </w:p>
    <w:p>
      <w:pPr>
        <w:spacing w:line="340" w:lineRule="auto"/>
        <w:rPr>
          <w:rFonts w:hint="default" w:ascii="Times New Roman" w:hAnsi="Times New Roman" w:cs="Times New Roman"/>
          <w:sz w:val="21"/>
        </w:rPr>
      </w:pPr>
    </w:p>
    <w:p>
      <w:pPr>
        <w:spacing w:line="340" w:lineRule="auto"/>
        <w:rPr>
          <w:rFonts w:hint="default" w:ascii="Times New Roman" w:hAnsi="Times New Roman" w:cs="Times New Roman"/>
          <w:sz w:val="21"/>
        </w:rPr>
      </w:pPr>
    </w:p>
    <w:p>
      <w:pPr>
        <w:spacing w:before="101" w:line="222" w:lineRule="auto"/>
        <w:ind w:left="2944"/>
        <w:rPr>
          <w:rFonts w:hint="default" w:ascii="Times New Roman" w:hAnsi="Times New Roman" w:eastAsia="黑体" w:cs="Times New Roman"/>
          <w:sz w:val="31"/>
          <w:szCs w:val="31"/>
        </w:rPr>
      </w:pPr>
      <w:r>
        <w:rPr>
          <w:rFonts w:hint="default" w:ascii="Times New Roman" w:hAnsi="Times New Roman" w:eastAsia="黑体" w:cs="Times New Roman"/>
          <w:b/>
          <w:bCs/>
          <w:spacing w:val="20"/>
          <w:sz w:val="31"/>
          <w:szCs w:val="31"/>
        </w:rPr>
        <w:t>第八章医疗费用结算</w:t>
      </w:r>
    </w:p>
    <w:p>
      <w:pPr>
        <w:spacing w:line="306" w:lineRule="auto"/>
        <w:rPr>
          <w:rFonts w:hint="default" w:ascii="Times New Roman" w:hAnsi="Times New Roman" w:cs="Times New Roman"/>
          <w:sz w:val="21"/>
        </w:rPr>
      </w:pPr>
    </w:p>
    <w:p>
      <w:pPr>
        <w:spacing w:line="306" w:lineRule="auto"/>
        <w:rPr>
          <w:rFonts w:hint="default" w:ascii="Times New Roman" w:hAnsi="Times New Roman" w:cs="Times New Roman"/>
          <w:sz w:val="21"/>
        </w:rPr>
      </w:pPr>
    </w:p>
    <w:p>
      <w:pPr>
        <w:spacing w:before="101" w:line="334" w:lineRule="auto"/>
        <w:ind w:right="39" w:firstLine="654"/>
        <w:jc w:val="both"/>
        <w:rPr>
          <w:rFonts w:hint="default" w:ascii="Times New Roman" w:hAnsi="Times New Roman" w:eastAsia="仿宋" w:cs="Times New Roman"/>
          <w:sz w:val="31"/>
          <w:szCs w:val="31"/>
        </w:rPr>
      </w:pPr>
      <w:r>
        <w:rPr>
          <w:rFonts w:hint="default" w:ascii="Times New Roman" w:hAnsi="Times New Roman" w:eastAsia="仿宋" w:cs="Times New Roman"/>
          <w:b/>
          <w:bCs/>
          <w:spacing w:val="15"/>
          <w:sz w:val="31"/>
          <w:szCs w:val="31"/>
        </w:rPr>
        <w:t>第三十三条</w:t>
      </w:r>
      <w:r>
        <w:rPr>
          <w:rFonts w:hint="default" w:ascii="Times New Roman" w:hAnsi="Times New Roman" w:eastAsia="仿宋" w:cs="Times New Roman"/>
          <w:spacing w:val="19"/>
          <w:sz w:val="31"/>
          <w:szCs w:val="31"/>
        </w:rPr>
        <w:t xml:space="preserve">  </w:t>
      </w:r>
      <w:r>
        <w:rPr>
          <w:rFonts w:hint="default" w:ascii="Times New Roman" w:hAnsi="Times New Roman" w:eastAsia="仿宋" w:cs="Times New Roman"/>
          <w:spacing w:val="15"/>
          <w:sz w:val="31"/>
          <w:szCs w:val="31"/>
        </w:rPr>
        <w:t>医疗费用结算是指就医地经办机构与本地定</w:t>
      </w:r>
      <w:r>
        <w:rPr>
          <w:rFonts w:hint="default" w:ascii="Times New Roman" w:hAnsi="Times New Roman" w:eastAsia="仿宋" w:cs="Times New Roman"/>
          <w:spacing w:val="1"/>
          <w:sz w:val="31"/>
          <w:szCs w:val="31"/>
        </w:rPr>
        <w:t xml:space="preserve"> </w:t>
      </w:r>
      <w:r>
        <w:rPr>
          <w:rFonts w:hint="default" w:ascii="Times New Roman" w:hAnsi="Times New Roman" w:eastAsia="仿宋" w:cs="Times New Roman"/>
          <w:spacing w:val="5"/>
          <w:sz w:val="31"/>
          <w:szCs w:val="31"/>
        </w:rPr>
        <w:t>点医药机构对异地就医医疗费用对账确认后，按协议或有关规定</w:t>
      </w:r>
    </w:p>
    <w:p>
      <w:pPr>
        <w:spacing w:before="2" w:line="220" w:lineRule="auto"/>
        <w:rPr>
          <w:rFonts w:hint="default" w:ascii="Times New Roman" w:hAnsi="Times New Roman" w:eastAsia="仿宋" w:cs="Times New Roman"/>
          <w:sz w:val="31"/>
          <w:szCs w:val="31"/>
        </w:rPr>
      </w:pPr>
      <w:r>
        <w:rPr>
          <w:rFonts w:hint="default" w:ascii="Times New Roman" w:hAnsi="Times New Roman" w:eastAsia="仿宋" w:cs="Times New Roman"/>
          <w:spacing w:val="6"/>
          <w:sz w:val="31"/>
          <w:szCs w:val="31"/>
        </w:rPr>
        <w:t>向定点医药机构支付费用的行为。医疗费用对账是指就医地经办</w:t>
      </w:r>
    </w:p>
    <w:p>
      <w:pPr>
        <w:rPr>
          <w:rFonts w:hint="default" w:ascii="Times New Roman" w:hAnsi="Times New Roman" w:cs="Times New Roman"/>
        </w:rPr>
        <w:sectPr>
          <w:footerReference r:id="rId17" w:type="default"/>
          <w:pgSz w:w="11780" w:h="16700"/>
          <w:pgMar w:top="1419" w:right="1428" w:bottom="1080" w:left="1490" w:header="0" w:footer="811" w:gutter="0"/>
          <w:cols w:space="720" w:num="1"/>
        </w:sectPr>
      </w:pPr>
    </w:p>
    <w:p>
      <w:pPr>
        <w:spacing w:line="342" w:lineRule="auto"/>
        <w:rPr>
          <w:rFonts w:hint="default" w:ascii="Times New Roman" w:hAnsi="Times New Roman" w:cs="Times New Roman"/>
          <w:sz w:val="21"/>
        </w:rPr>
      </w:pPr>
    </w:p>
    <w:p>
      <w:pPr>
        <w:spacing w:line="342" w:lineRule="auto"/>
        <w:rPr>
          <w:rFonts w:hint="default" w:ascii="Times New Roman" w:hAnsi="Times New Roman" w:cs="Times New Roman"/>
          <w:sz w:val="21"/>
        </w:rPr>
      </w:pPr>
    </w:p>
    <w:p>
      <w:pPr>
        <w:spacing w:before="101" w:line="558" w:lineRule="exact"/>
        <w:rPr>
          <w:rFonts w:hint="default" w:ascii="Times New Roman" w:hAnsi="Times New Roman" w:eastAsia="仿宋" w:cs="Times New Roman"/>
          <w:sz w:val="31"/>
          <w:szCs w:val="31"/>
        </w:rPr>
      </w:pPr>
      <w:r>
        <w:rPr>
          <w:rFonts w:hint="default" w:ascii="Times New Roman" w:hAnsi="Times New Roman" w:eastAsia="仿宋" w:cs="Times New Roman"/>
          <w:spacing w:val="4"/>
          <w:position w:val="18"/>
          <w:sz w:val="31"/>
          <w:szCs w:val="31"/>
        </w:rPr>
        <w:t>机构与定点医药机构就门诊就医、购药以及住院医疗费用确认医</w:t>
      </w:r>
    </w:p>
    <w:p>
      <w:pPr>
        <w:spacing w:before="1" w:line="220" w:lineRule="auto"/>
        <w:rPr>
          <w:rFonts w:hint="default" w:ascii="Times New Roman" w:hAnsi="Times New Roman" w:eastAsia="仿宋" w:cs="Times New Roman"/>
          <w:sz w:val="31"/>
          <w:szCs w:val="31"/>
        </w:rPr>
      </w:pPr>
      <w:r>
        <w:rPr>
          <w:rFonts w:hint="default" w:ascii="Times New Roman" w:hAnsi="Times New Roman" w:eastAsia="仿宋" w:cs="Times New Roman"/>
          <w:spacing w:val="5"/>
          <w:sz w:val="31"/>
          <w:szCs w:val="31"/>
        </w:rPr>
        <w:t>保基金支付金额的行为。</w:t>
      </w:r>
    </w:p>
    <w:p>
      <w:pPr>
        <w:spacing w:before="188" w:line="334" w:lineRule="auto"/>
        <w:ind w:right="30" w:firstLine="674"/>
        <w:jc w:val="both"/>
        <w:rPr>
          <w:rFonts w:hint="default" w:ascii="Times New Roman" w:hAnsi="Times New Roman" w:eastAsia="仿宋" w:cs="Times New Roman"/>
          <w:sz w:val="31"/>
          <w:szCs w:val="31"/>
        </w:rPr>
      </w:pPr>
      <w:r>
        <w:rPr>
          <w:rFonts w:hint="default" w:ascii="Times New Roman" w:hAnsi="Times New Roman" w:eastAsia="仿宋" w:cs="Times New Roman"/>
          <w:b/>
          <w:bCs/>
          <w:spacing w:val="4"/>
          <w:sz w:val="31"/>
          <w:szCs w:val="31"/>
        </w:rPr>
        <w:t>第三十四条</w:t>
      </w:r>
      <w:r>
        <w:rPr>
          <w:rFonts w:hint="default" w:ascii="Times New Roman" w:hAnsi="Times New Roman" w:eastAsia="仿宋" w:cs="Times New Roman"/>
          <w:spacing w:val="4"/>
          <w:sz w:val="31"/>
          <w:szCs w:val="31"/>
        </w:rPr>
        <w:t xml:space="preserve">  参保人员省内异地就医直接结算时，就医地经</w:t>
      </w:r>
      <w:r>
        <w:rPr>
          <w:rFonts w:hint="default" w:ascii="Times New Roman" w:hAnsi="Times New Roman" w:eastAsia="仿宋" w:cs="Times New Roman"/>
          <w:spacing w:val="1"/>
          <w:sz w:val="31"/>
          <w:szCs w:val="31"/>
        </w:rPr>
        <w:t xml:space="preserve"> </w:t>
      </w:r>
      <w:r>
        <w:rPr>
          <w:rFonts w:hint="default" w:ascii="Times New Roman" w:hAnsi="Times New Roman" w:eastAsia="仿宋" w:cs="Times New Roman"/>
          <w:spacing w:val="15"/>
          <w:sz w:val="31"/>
          <w:szCs w:val="31"/>
        </w:rPr>
        <w:t>办机构将其费用明细信息经省级异地就医系统实时传输至参保</w:t>
      </w:r>
      <w:r>
        <w:rPr>
          <w:rFonts w:hint="default" w:ascii="Times New Roman" w:hAnsi="Times New Roman" w:eastAsia="仿宋" w:cs="Times New Roman"/>
          <w:spacing w:val="18"/>
          <w:sz w:val="31"/>
          <w:szCs w:val="31"/>
        </w:rPr>
        <w:t xml:space="preserve"> </w:t>
      </w:r>
      <w:r>
        <w:rPr>
          <w:rFonts w:hint="default" w:ascii="Times New Roman" w:hAnsi="Times New Roman" w:eastAsia="仿宋" w:cs="Times New Roman"/>
          <w:spacing w:val="4"/>
          <w:sz w:val="31"/>
          <w:szCs w:val="31"/>
        </w:rPr>
        <w:t>地，参保地经办机构按照当地政策规定计算出应由参保</w:t>
      </w:r>
      <w:r>
        <w:rPr>
          <w:rFonts w:hint="default" w:ascii="Times New Roman" w:hAnsi="Times New Roman" w:eastAsia="仿宋" w:cs="Times New Roman"/>
          <w:spacing w:val="3"/>
          <w:sz w:val="31"/>
          <w:szCs w:val="31"/>
        </w:rPr>
        <w:t>人员个人</w:t>
      </w:r>
      <w:r>
        <w:rPr>
          <w:rFonts w:hint="default" w:ascii="Times New Roman" w:hAnsi="Times New Roman" w:eastAsia="仿宋" w:cs="Times New Roman"/>
          <w:sz w:val="31"/>
          <w:szCs w:val="31"/>
        </w:rPr>
        <w:t xml:space="preserve"> </w:t>
      </w:r>
      <w:r>
        <w:rPr>
          <w:rFonts w:hint="default" w:ascii="Times New Roman" w:hAnsi="Times New Roman" w:eastAsia="仿宋" w:cs="Times New Roman"/>
          <w:spacing w:val="4"/>
          <w:sz w:val="31"/>
          <w:szCs w:val="31"/>
        </w:rPr>
        <w:t>负担以及各项医保基金支付的金额，并将结果回传至就医地定点</w:t>
      </w:r>
      <w:r>
        <w:rPr>
          <w:rFonts w:hint="default" w:ascii="Times New Roman" w:hAnsi="Times New Roman" w:eastAsia="仿宋" w:cs="Times New Roman"/>
          <w:spacing w:val="15"/>
          <w:sz w:val="31"/>
          <w:szCs w:val="31"/>
        </w:rPr>
        <w:t xml:space="preserve"> </w:t>
      </w:r>
      <w:r>
        <w:rPr>
          <w:rFonts w:hint="default" w:ascii="Times New Roman" w:hAnsi="Times New Roman" w:eastAsia="仿宋" w:cs="Times New Roman"/>
          <w:spacing w:val="4"/>
          <w:sz w:val="31"/>
          <w:szCs w:val="31"/>
        </w:rPr>
        <w:t>医药机构，用于定点医药机构与参保人员直接结算。参保地经办</w:t>
      </w:r>
      <w:r>
        <w:rPr>
          <w:rFonts w:hint="default" w:ascii="Times New Roman" w:hAnsi="Times New Roman" w:eastAsia="仿宋" w:cs="Times New Roman"/>
          <w:spacing w:val="7"/>
          <w:sz w:val="31"/>
          <w:szCs w:val="31"/>
        </w:rPr>
        <w:t xml:space="preserve"> </w:t>
      </w:r>
      <w:r>
        <w:rPr>
          <w:rFonts w:hint="default" w:ascii="Times New Roman" w:hAnsi="Times New Roman" w:eastAsia="仿宋" w:cs="Times New Roman"/>
          <w:spacing w:val="16"/>
          <w:sz w:val="31"/>
          <w:szCs w:val="31"/>
        </w:rPr>
        <w:t>机构可通过省级异地就医系统及时查询和下载医药费用及其明</w:t>
      </w:r>
    </w:p>
    <w:p>
      <w:pPr>
        <w:spacing w:before="1" w:line="223" w:lineRule="auto"/>
        <w:rPr>
          <w:rFonts w:hint="default" w:ascii="Times New Roman" w:hAnsi="Times New Roman" w:eastAsia="仿宋" w:cs="Times New Roman"/>
          <w:sz w:val="31"/>
          <w:szCs w:val="31"/>
        </w:rPr>
      </w:pPr>
      <w:r>
        <w:rPr>
          <w:rFonts w:hint="default" w:ascii="Times New Roman" w:hAnsi="Times New Roman" w:eastAsia="仿宋" w:cs="Times New Roman"/>
          <w:spacing w:val="1"/>
          <w:sz w:val="31"/>
          <w:szCs w:val="31"/>
        </w:rPr>
        <w:t>细项目。</w:t>
      </w:r>
    </w:p>
    <w:p>
      <w:pPr>
        <w:spacing w:before="175" w:line="334" w:lineRule="auto"/>
        <w:ind w:firstLine="674"/>
        <w:jc w:val="both"/>
        <w:rPr>
          <w:rFonts w:hint="default" w:ascii="Times New Roman" w:hAnsi="Times New Roman" w:eastAsia="仿宋" w:cs="Times New Roman"/>
          <w:sz w:val="31"/>
          <w:szCs w:val="31"/>
        </w:rPr>
      </w:pPr>
      <w:r>
        <w:rPr>
          <w:rFonts w:hint="default" w:ascii="Times New Roman" w:hAnsi="Times New Roman" w:eastAsia="仿宋" w:cs="Times New Roman"/>
          <w:b/>
          <w:bCs/>
          <w:spacing w:val="4"/>
          <w:sz w:val="31"/>
          <w:szCs w:val="31"/>
        </w:rPr>
        <w:t>第三十五条</w:t>
      </w:r>
      <w:r>
        <w:rPr>
          <w:rFonts w:hint="default" w:ascii="Times New Roman" w:hAnsi="Times New Roman" w:eastAsia="仿宋" w:cs="Times New Roman"/>
          <w:spacing w:val="20"/>
          <w:sz w:val="31"/>
          <w:szCs w:val="31"/>
        </w:rPr>
        <w:t xml:space="preserve">  </w:t>
      </w:r>
      <w:r>
        <w:rPr>
          <w:rFonts w:hint="default" w:ascii="Times New Roman" w:hAnsi="Times New Roman" w:eastAsia="仿宋" w:cs="Times New Roman"/>
          <w:spacing w:val="4"/>
          <w:sz w:val="31"/>
          <w:szCs w:val="31"/>
        </w:rPr>
        <w:t>参保人员跨省异地就医直接结算时，就医地经</w:t>
      </w:r>
      <w:r>
        <w:rPr>
          <w:rFonts w:hint="default" w:ascii="Times New Roman" w:hAnsi="Times New Roman" w:eastAsia="仿宋" w:cs="Times New Roman"/>
          <w:sz w:val="31"/>
          <w:szCs w:val="31"/>
        </w:rPr>
        <w:t xml:space="preserve"> </w:t>
      </w:r>
      <w:r>
        <w:rPr>
          <w:rFonts w:hint="default" w:ascii="Times New Roman" w:hAnsi="Times New Roman" w:eastAsia="仿宋" w:cs="Times New Roman"/>
          <w:spacing w:val="5"/>
          <w:sz w:val="31"/>
          <w:szCs w:val="31"/>
        </w:rPr>
        <w:t>办机构按照就医地支付范围和规定，将其费用明细信息转换为全</w:t>
      </w:r>
      <w:r>
        <w:rPr>
          <w:rFonts w:hint="default" w:ascii="Times New Roman" w:hAnsi="Times New Roman" w:eastAsia="仿宋" w:cs="Times New Roman"/>
          <w:spacing w:val="7"/>
          <w:sz w:val="31"/>
          <w:szCs w:val="31"/>
        </w:rPr>
        <w:t xml:space="preserve"> </w:t>
      </w:r>
      <w:r>
        <w:rPr>
          <w:rFonts w:hint="default" w:ascii="Times New Roman" w:hAnsi="Times New Roman" w:eastAsia="仿宋" w:cs="Times New Roman"/>
          <w:spacing w:val="4"/>
          <w:sz w:val="31"/>
          <w:szCs w:val="31"/>
        </w:rPr>
        <w:t>国统一的大类费用信息，经国家异地就医系统传输至参保地，参</w:t>
      </w:r>
      <w:r>
        <w:rPr>
          <w:rFonts w:hint="default" w:ascii="Times New Roman" w:hAnsi="Times New Roman" w:eastAsia="仿宋" w:cs="Times New Roman"/>
          <w:spacing w:val="1"/>
          <w:sz w:val="31"/>
          <w:szCs w:val="31"/>
        </w:rPr>
        <w:t xml:space="preserve"> </w:t>
      </w:r>
      <w:r>
        <w:rPr>
          <w:rFonts w:hint="default" w:ascii="Times New Roman" w:hAnsi="Times New Roman" w:eastAsia="仿宋" w:cs="Times New Roman"/>
          <w:spacing w:val="17"/>
          <w:sz w:val="31"/>
          <w:szCs w:val="31"/>
        </w:rPr>
        <w:t>保地经办机构按照当地政策规定计算出应由参保人员个人负担</w:t>
      </w:r>
      <w:r>
        <w:rPr>
          <w:rFonts w:hint="default" w:ascii="Times New Roman" w:hAnsi="Times New Roman" w:eastAsia="仿宋" w:cs="Times New Roman"/>
          <w:sz w:val="31"/>
          <w:szCs w:val="31"/>
        </w:rPr>
        <w:t xml:space="preserve"> </w:t>
      </w:r>
      <w:r>
        <w:rPr>
          <w:rFonts w:hint="default" w:ascii="Times New Roman" w:hAnsi="Times New Roman" w:eastAsia="仿宋" w:cs="Times New Roman"/>
          <w:spacing w:val="5"/>
          <w:sz w:val="31"/>
          <w:szCs w:val="31"/>
        </w:rPr>
        <w:t>以及各项医保基金支付的金额，并将结果回传至就医地定点医药</w:t>
      </w:r>
    </w:p>
    <w:p>
      <w:pPr>
        <w:spacing w:before="2" w:line="220" w:lineRule="auto"/>
        <w:rPr>
          <w:rFonts w:hint="default" w:ascii="Times New Roman" w:hAnsi="Times New Roman" w:eastAsia="仿宋" w:cs="Times New Roman"/>
          <w:sz w:val="31"/>
          <w:szCs w:val="31"/>
        </w:rPr>
      </w:pPr>
      <w:r>
        <w:rPr>
          <w:rFonts w:hint="default" w:ascii="Times New Roman" w:hAnsi="Times New Roman" w:eastAsia="仿宋" w:cs="Times New Roman"/>
          <w:spacing w:val="7"/>
          <w:sz w:val="31"/>
          <w:szCs w:val="31"/>
        </w:rPr>
        <w:t>机构，用于定点医药机构与参保人员直接结算。</w:t>
      </w:r>
    </w:p>
    <w:p>
      <w:pPr>
        <w:spacing w:before="186" w:line="334" w:lineRule="auto"/>
        <w:ind w:right="20" w:firstLine="674"/>
        <w:jc w:val="both"/>
        <w:rPr>
          <w:rFonts w:hint="default" w:ascii="Times New Roman" w:hAnsi="Times New Roman" w:eastAsia="仿宋" w:cs="Times New Roman"/>
          <w:sz w:val="31"/>
          <w:szCs w:val="31"/>
        </w:rPr>
      </w:pPr>
      <w:r>
        <w:rPr>
          <w:rFonts w:hint="default" w:ascii="Times New Roman" w:hAnsi="Times New Roman" w:eastAsia="仿宋" w:cs="Times New Roman"/>
          <w:b/>
          <w:bCs/>
          <w:spacing w:val="4"/>
          <w:sz w:val="31"/>
          <w:szCs w:val="31"/>
        </w:rPr>
        <w:t>第三十六条</w:t>
      </w:r>
      <w:r>
        <w:rPr>
          <w:rFonts w:hint="default" w:ascii="Times New Roman" w:hAnsi="Times New Roman" w:eastAsia="仿宋" w:cs="Times New Roman"/>
          <w:spacing w:val="9"/>
          <w:sz w:val="31"/>
          <w:szCs w:val="31"/>
        </w:rPr>
        <w:t xml:space="preserve">  </w:t>
      </w:r>
      <w:r>
        <w:rPr>
          <w:rFonts w:hint="default" w:ascii="Times New Roman" w:hAnsi="Times New Roman" w:eastAsia="仿宋" w:cs="Times New Roman"/>
          <w:spacing w:val="4"/>
          <w:sz w:val="31"/>
          <w:szCs w:val="31"/>
        </w:rPr>
        <w:t>参保人员因门诊慢特病异地就医时，就医地有</w:t>
      </w:r>
      <w:r>
        <w:rPr>
          <w:rFonts w:hint="default" w:ascii="Times New Roman" w:hAnsi="Times New Roman" w:eastAsia="仿宋" w:cs="Times New Roman"/>
          <w:spacing w:val="1"/>
          <w:sz w:val="31"/>
          <w:szCs w:val="31"/>
        </w:rPr>
        <w:t xml:space="preserve"> </w:t>
      </w:r>
      <w:r>
        <w:rPr>
          <w:rFonts w:hint="default" w:ascii="Times New Roman" w:hAnsi="Times New Roman" w:eastAsia="仿宋" w:cs="Times New Roman"/>
          <w:spacing w:val="6"/>
          <w:sz w:val="31"/>
          <w:szCs w:val="31"/>
        </w:rPr>
        <w:t>相应门诊慢特病病种及限定支付范围的，执行就</w:t>
      </w:r>
      <w:r>
        <w:rPr>
          <w:rFonts w:hint="default" w:ascii="Times New Roman" w:hAnsi="Times New Roman" w:eastAsia="仿宋" w:cs="Times New Roman"/>
          <w:spacing w:val="5"/>
          <w:sz w:val="31"/>
          <w:szCs w:val="31"/>
        </w:rPr>
        <w:t>医地规定；没有</w:t>
      </w:r>
      <w:r>
        <w:rPr>
          <w:rFonts w:hint="default" w:ascii="Times New Roman" w:hAnsi="Times New Roman" w:eastAsia="仿宋" w:cs="Times New Roman"/>
          <w:sz w:val="31"/>
          <w:szCs w:val="31"/>
        </w:rPr>
        <w:t xml:space="preserve"> </w:t>
      </w:r>
      <w:r>
        <w:rPr>
          <w:rFonts w:hint="default" w:ascii="Times New Roman" w:hAnsi="Times New Roman" w:eastAsia="仿宋" w:cs="Times New Roman"/>
          <w:spacing w:val="6"/>
          <w:sz w:val="31"/>
          <w:szCs w:val="31"/>
        </w:rPr>
        <w:t>相应门诊慢特病病种的，定点医药机构及接诊医师遵</w:t>
      </w:r>
      <w:r>
        <w:rPr>
          <w:rFonts w:hint="default" w:ascii="Times New Roman" w:hAnsi="Times New Roman" w:eastAsia="仿宋" w:cs="Times New Roman"/>
          <w:spacing w:val="5"/>
          <w:sz w:val="31"/>
          <w:szCs w:val="31"/>
        </w:rPr>
        <w:t>循相关病种</w:t>
      </w:r>
      <w:r>
        <w:rPr>
          <w:rFonts w:hint="default" w:ascii="Times New Roman" w:hAnsi="Times New Roman" w:eastAsia="仿宋" w:cs="Times New Roman"/>
          <w:sz w:val="31"/>
          <w:szCs w:val="31"/>
        </w:rPr>
        <w:t xml:space="preserve"> </w:t>
      </w:r>
      <w:r>
        <w:rPr>
          <w:rFonts w:hint="default" w:ascii="Times New Roman" w:hAnsi="Times New Roman" w:eastAsia="仿宋" w:cs="Times New Roman"/>
          <w:spacing w:val="5"/>
          <w:sz w:val="31"/>
          <w:szCs w:val="31"/>
        </w:rPr>
        <w:t>诊疗规范及用药规定合理诊疗。参保人员同时享受多个门诊慢特</w:t>
      </w:r>
    </w:p>
    <w:p>
      <w:pPr>
        <w:spacing w:before="1" w:line="220" w:lineRule="auto"/>
        <w:rPr>
          <w:rFonts w:hint="default" w:ascii="Times New Roman" w:hAnsi="Times New Roman" w:eastAsia="仿宋" w:cs="Times New Roman"/>
          <w:sz w:val="31"/>
          <w:szCs w:val="31"/>
        </w:rPr>
      </w:pPr>
      <w:r>
        <w:rPr>
          <w:rFonts w:hint="default" w:ascii="Times New Roman" w:hAnsi="Times New Roman" w:eastAsia="仿宋" w:cs="Times New Roman"/>
          <w:spacing w:val="8"/>
          <w:sz w:val="31"/>
          <w:szCs w:val="31"/>
        </w:rPr>
        <w:t>病待遇的，由参保地医保部门根据本地规定确定报销规则。</w:t>
      </w:r>
    </w:p>
    <w:p>
      <w:pPr>
        <w:spacing w:before="187" w:line="562" w:lineRule="exact"/>
        <w:ind w:left="674"/>
        <w:rPr>
          <w:rFonts w:hint="default" w:ascii="Times New Roman" w:hAnsi="Times New Roman" w:eastAsia="仿宋" w:cs="Times New Roman"/>
          <w:sz w:val="31"/>
          <w:szCs w:val="31"/>
        </w:rPr>
      </w:pPr>
      <w:r>
        <w:rPr>
          <w:rFonts w:hint="default" w:ascii="Times New Roman" w:hAnsi="Times New Roman" w:eastAsia="仿宋" w:cs="Times New Roman"/>
          <w:b/>
          <w:bCs/>
          <w:spacing w:val="4"/>
          <w:position w:val="18"/>
          <w:sz w:val="31"/>
          <w:szCs w:val="31"/>
        </w:rPr>
        <w:t>第三十七条</w:t>
      </w:r>
      <w:r>
        <w:rPr>
          <w:rFonts w:hint="default" w:ascii="Times New Roman" w:hAnsi="Times New Roman" w:eastAsia="仿宋" w:cs="Times New Roman"/>
          <w:spacing w:val="16"/>
          <w:position w:val="18"/>
          <w:sz w:val="31"/>
          <w:szCs w:val="31"/>
        </w:rPr>
        <w:t xml:space="preserve">  </w:t>
      </w:r>
      <w:r>
        <w:rPr>
          <w:rFonts w:hint="default" w:ascii="Times New Roman" w:hAnsi="Times New Roman" w:eastAsia="仿宋" w:cs="Times New Roman"/>
          <w:spacing w:val="4"/>
          <w:position w:val="18"/>
          <w:sz w:val="31"/>
          <w:szCs w:val="31"/>
        </w:rPr>
        <w:t>参保人员因急诊抢救就医的，医疗机构在为参</w:t>
      </w:r>
    </w:p>
    <w:p>
      <w:pPr>
        <w:spacing w:before="2" w:line="220" w:lineRule="auto"/>
        <w:rPr>
          <w:rFonts w:hint="default" w:ascii="Times New Roman" w:hAnsi="Times New Roman" w:eastAsia="仿宋" w:cs="Times New Roman"/>
          <w:sz w:val="31"/>
          <w:szCs w:val="31"/>
        </w:rPr>
      </w:pPr>
      <w:r>
        <w:rPr>
          <w:rFonts w:hint="default" w:ascii="Times New Roman" w:hAnsi="Times New Roman" w:eastAsia="仿宋" w:cs="Times New Roman"/>
          <w:spacing w:val="17"/>
          <w:sz w:val="31"/>
          <w:szCs w:val="31"/>
        </w:rPr>
        <w:t>保人员办理"门诊结算"或“入院登记”时，应按接</w:t>
      </w:r>
      <w:r>
        <w:rPr>
          <w:rFonts w:hint="default" w:ascii="Times New Roman" w:hAnsi="Times New Roman" w:eastAsia="仿宋" w:cs="Times New Roman"/>
          <w:spacing w:val="16"/>
          <w:sz w:val="31"/>
          <w:szCs w:val="31"/>
        </w:rPr>
        <w:t>口标准规范</w:t>
      </w:r>
    </w:p>
    <w:p>
      <w:pPr>
        <w:rPr>
          <w:rFonts w:hint="default" w:ascii="Times New Roman" w:hAnsi="Times New Roman" w:cs="Times New Roman"/>
        </w:rPr>
        <w:sectPr>
          <w:footerReference r:id="rId18" w:type="default"/>
          <w:pgSz w:w="11780" w:h="16700"/>
          <w:pgMar w:top="1419" w:right="1408" w:bottom="1380" w:left="1480" w:header="0" w:footer="1111" w:gutter="0"/>
          <w:cols w:space="720" w:num="1"/>
        </w:sectPr>
      </w:pPr>
    </w:p>
    <w:p>
      <w:pPr>
        <w:spacing w:line="333" w:lineRule="auto"/>
        <w:rPr>
          <w:rFonts w:hint="default" w:ascii="Times New Roman" w:hAnsi="Times New Roman" w:cs="Times New Roman"/>
          <w:sz w:val="21"/>
        </w:rPr>
      </w:pPr>
    </w:p>
    <w:p>
      <w:pPr>
        <w:spacing w:line="334" w:lineRule="auto"/>
        <w:rPr>
          <w:rFonts w:hint="default" w:ascii="Times New Roman" w:hAnsi="Times New Roman" w:cs="Times New Roman"/>
          <w:sz w:val="21"/>
        </w:rPr>
      </w:pPr>
    </w:p>
    <w:p>
      <w:pPr>
        <w:spacing w:before="101" w:line="335" w:lineRule="auto"/>
        <w:ind w:right="116"/>
        <w:jc w:val="both"/>
        <w:rPr>
          <w:rFonts w:hint="default" w:ascii="Times New Roman" w:hAnsi="Times New Roman" w:eastAsia="仿宋" w:cs="Times New Roman"/>
          <w:sz w:val="31"/>
          <w:szCs w:val="31"/>
        </w:rPr>
      </w:pPr>
      <w:r>
        <w:rPr>
          <w:rFonts w:hint="default" w:ascii="Times New Roman" w:hAnsi="Times New Roman" w:eastAsia="仿宋" w:cs="Times New Roman"/>
          <w:spacing w:val="16"/>
          <w:sz w:val="31"/>
          <w:szCs w:val="31"/>
        </w:rPr>
        <w:t>要求如实上传"门诊急诊转诊标志"或“住院类型”。对于“门</w:t>
      </w:r>
      <w:r>
        <w:rPr>
          <w:rFonts w:hint="default" w:ascii="Times New Roman" w:hAnsi="Times New Roman" w:eastAsia="仿宋" w:cs="Times New Roman"/>
          <w:spacing w:val="13"/>
          <w:sz w:val="31"/>
          <w:szCs w:val="31"/>
        </w:rPr>
        <w:t xml:space="preserve"> </w:t>
      </w:r>
      <w:r>
        <w:rPr>
          <w:rFonts w:hint="default" w:ascii="Times New Roman" w:hAnsi="Times New Roman" w:eastAsia="仿宋" w:cs="Times New Roman"/>
          <w:spacing w:val="11"/>
          <w:sz w:val="31"/>
          <w:szCs w:val="31"/>
        </w:rPr>
        <w:t>诊急诊转诊标志"或“住院类型”为“急诊”的，参保人</w:t>
      </w:r>
      <w:r>
        <w:rPr>
          <w:rFonts w:hint="default" w:ascii="Times New Roman" w:hAnsi="Times New Roman" w:eastAsia="仿宋" w:cs="Times New Roman"/>
          <w:spacing w:val="10"/>
          <w:sz w:val="31"/>
          <w:szCs w:val="31"/>
        </w:rPr>
        <w:t>员未办</w:t>
      </w:r>
      <w:r>
        <w:rPr>
          <w:rFonts w:hint="default" w:ascii="Times New Roman" w:hAnsi="Times New Roman" w:eastAsia="仿宋" w:cs="Times New Roman"/>
          <w:sz w:val="31"/>
          <w:szCs w:val="31"/>
        </w:rPr>
        <w:t xml:space="preserve"> </w:t>
      </w:r>
      <w:r>
        <w:rPr>
          <w:rFonts w:hint="default" w:ascii="Times New Roman" w:hAnsi="Times New Roman" w:eastAsia="仿宋" w:cs="Times New Roman"/>
          <w:spacing w:val="5"/>
          <w:sz w:val="31"/>
          <w:szCs w:val="31"/>
        </w:rPr>
        <w:t>理异地就医备案的，参保地应视同已备案，允许参保人员按参保</w:t>
      </w:r>
      <w:r>
        <w:rPr>
          <w:rFonts w:hint="default" w:ascii="Times New Roman" w:hAnsi="Times New Roman" w:eastAsia="仿宋" w:cs="Times New Roman"/>
          <w:spacing w:val="3"/>
          <w:sz w:val="31"/>
          <w:szCs w:val="31"/>
        </w:rPr>
        <w:t xml:space="preserve"> </w:t>
      </w:r>
      <w:r>
        <w:rPr>
          <w:rFonts w:hint="default" w:ascii="Times New Roman" w:hAnsi="Times New Roman" w:eastAsia="仿宋" w:cs="Times New Roman"/>
          <w:spacing w:val="17"/>
          <w:sz w:val="31"/>
          <w:szCs w:val="31"/>
        </w:rPr>
        <w:t>地异地急诊抢救相关待遇标准直接结算相关门诊、住院医疗费</w:t>
      </w:r>
    </w:p>
    <w:p>
      <w:pPr>
        <w:spacing w:before="1" w:line="223" w:lineRule="auto"/>
        <w:rPr>
          <w:rFonts w:hint="default" w:ascii="Times New Roman" w:hAnsi="Times New Roman" w:eastAsia="仿宋" w:cs="Times New Roman"/>
          <w:sz w:val="31"/>
          <w:szCs w:val="31"/>
        </w:rPr>
      </w:pPr>
      <w:r>
        <w:rPr>
          <w:rFonts w:hint="default" w:ascii="Times New Roman" w:hAnsi="Times New Roman" w:eastAsia="仿宋" w:cs="Times New Roman"/>
          <w:spacing w:val="-2"/>
          <w:sz w:val="31"/>
          <w:szCs w:val="31"/>
        </w:rPr>
        <w:t>用。</w:t>
      </w:r>
    </w:p>
    <w:p>
      <w:pPr>
        <w:spacing w:before="176" w:line="334" w:lineRule="auto"/>
        <w:ind w:right="106" w:firstLine="644"/>
        <w:jc w:val="both"/>
        <w:rPr>
          <w:rFonts w:hint="default" w:ascii="Times New Roman" w:hAnsi="Times New Roman" w:eastAsia="仿宋" w:cs="Times New Roman"/>
          <w:sz w:val="31"/>
          <w:szCs w:val="31"/>
        </w:rPr>
      </w:pPr>
      <w:r>
        <w:rPr>
          <w:rFonts w:hint="default" w:ascii="Times New Roman" w:hAnsi="Times New Roman" w:eastAsia="仿宋" w:cs="Times New Roman"/>
          <w:b/>
          <w:bCs/>
          <w:spacing w:val="16"/>
          <w:sz w:val="31"/>
          <w:szCs w:val="31"/>
        </w:rPr>
        <w:t>第三十八条</w:t>
      </w:r>
      <w:r>
        <w:rPr>
          <w:rFonts w:hint="default" w:ascii="Times New Roman" w:hAnsi="Times New Roman" w:eastAsia="仿宋" w:cs="Times New Roman"/>
          <w:spacing w:val="13"/>
          <w:sz w:val="31"/>
          <w:szCs w:val="31"/>
        </w:rPr>
        <w:t xml:space="preserve">  </w:t>
      </w:r>
      <w:r>
        <w:rPr>
          <w:rFonts w:hint="default" w:ascii="Times New Roman" w:hAnsi="Times New Roman" w:eastAsia="仿宋" w:cs="Times New Roman"/>
          <w:spacing w:val="16"/>
          <w:sz w:val="31"/>
          <w:szCs w:val="31"/>
        </w:rPr>
        <w:t>就医地定点医疗机构应加强外伤人员身份认</w:t>
      </w:r>
      <w:r>
        <w:rPr>
          <w:rFonts w:hint="default" w:ascii="Times New Roman" w:hAnsi="Times New Roman" w:eastAsia="仿宋" w:cs="Times New Roman"/>
          <w:spacing w:val="1"/>
          <w:sz w:val="31"/>
          <w:szCs w:val="31"/>
        </w:rPr>
        <w:t xml:space="preserve"> </w:t>
      </w:r>
      <w:r>
        <w:rPr>
          <w:rFonts w:hint="default" w:ascii="Times New Roman" w:hAnsi="Times New Roman" w:eastAsia="仿宋" w:cs="Times New Roman"/>
          <w:spacing w:val="5"/>
          <w:sz w:val="31"/>
          <w:szCs w:val="31"/>
        </w:rPr>
        <w:t>证，对于符合就医地基本医疗保险支付范围，参保人员主诉无第</w:t>
      </w:r>
      <w:r>
        <w:rPr>
          <w:rFonts w:hint="default" w:ascii="Times New Roman" w:hAnsi="Times New Roman" w:eastAsia="仿宋" w:cs="Times New Roman"/>
          <w:spacing w:val="11"/>
          <w:sz w:val="31"/>
          <w:szCs w:val="31"/>
        </w:rPr>
        <w:t xml:space="preserve"> </w:t>
      </w:r>
      <w:r>
        <w:rPr>
          <w:rFonts w:hint="default" w:ascii="Times New Roman" w:hAnsi="Times New Roman" w:eastAsia="仿宋" w:cs="Times New Roman"/>
          <w:spacing w:val="5"/>
          <w:sz w:val="31"/>
          <w:szCs w:val="31"/>
        </w:rPr>
        <w:t>三方责任的医疗费用，定点医疗机构可结合接诊及参保人员病</w:t>
      </w:r>
      <w:r>
        <w:rPr>
          <w:rFonts w:hint="default" w:ascii="Times New Roman" w:hAnsi="Times New Roman" w:eastAsia="仿宋" w:cs="Times New Roman"/>
          <w:spacing w:val="4"/>
          <w:sz w:val="31"/>
          <w:szCs w:val="31"/>
        </w:rPr>
        <w:t>情</w:t>
      </w:r>
      <w:r>
        <w:rPr>
          <w:rFonts w:hint="default" w:ascii="Times New Roman" w:hAnsi="Times New Roman" w:eastAsia="仿宋" w:cs="Times New Roman"/>
          <w:sz w:val="31"/>
          <w:szCs w:val="31"/>
        </w:rPr>
        <w:t xml:space="preserve"> </w:t>
      </w:r>
      <w:r>
        <w:rPr>
          <w:rFonts w:hint="default" w:ascii="Times New Roman" w:hAnsi="Times New Roman" w:eastAsia="仿宋" w:cs="Times New Roman"/>
          <w:spacing w:val="11"/>
          <w:sz w:val="31"/>
          <w:szCs w:val="31"/>
        </w:rPr>
        <w:t>等实际情况，由参保人员填写《外伤无第三方责任承诺书》(见</w:t>
      </w:r>
      <w:r>
        <w:rPr>
          <w:rFonts w:hint="default" w:ascii="Times New Roman" w:hAnsi="Times New Roman" w:eastAsia="仿宋" w:cs="Times New Roman"/>
          <w:spacing w:val="14"/>
          <w:sz w:val="31"/>
          <w:szCs w:val="31"/>
        </w:rPr>
        <w:t xml:space="preserve"> </w:t>
      </w:r>
      <w:r>
        <w:rPr>
          <w:rFonts w:hint="default" w:ascii="Times New Roman" w:hAnsi="Times New Roman" w:eastAsia="仿宋" w:cs="Times New Roman"/>
          <w:spacing w:val="21"/>
          <w:sz w:val="31"/>
          <w:szCs w:val="31"/>
        </w:rPr>
        <w:t>附件7),为参保人员办理异地就医直接结算。定点医疗机构在</w:t>
      </w:r>
      <w:r>
        <w:rPr>
          <w:rFonts w:hint="default" w:ascii="Times New Roman" w:hAnsi="Times New Roman" w:eastAsia="仿宋" w:cs="Times New Roman"/>
          <w:spacing w:val="18"/>
          <w:sz w:val="31"/>
          <w:szCs w:val="31"/>
        </w:rPr>
        <w:t xml:space="preserve"> </w:t>
      </w:r>
      <w:r>
        <w:rPr>
          <w:rFonts w:hint="default" w:ascii="Times New Roman" w:hAnsi="Times New Roman" w:eastAsia="仿宋" w:cs="Times New Roman"/>
          <w:spacing w:val="5"/>
          <w:sz w:val="31"/>
          <w:szCs w:val="31"/>
        </w:rPr>
        <w:t>为参保人员办理入院登记时，应按接口标准规范要求，通过“外</w:t>
      </w:r>
      <w:r>
        <w:rPr>
          <w:rFonts w:hint="default" w:ascii="Times New Roman" w:hAnsi="Times New Roman" w:eastAsia="仿宋" w:cs="Times New Roman"/>
          <w:spacing w:val="1"/>
          <w:sz w:val="31"/>
          <w:szCs w:val="31"/>
        </w:rPr>
        <w:t xml:space="preserve"> </w:t>
      </w:r>
      <w:r>
        <w:rPr>
          <w:rFonts w:hint="default" w:ascii="Times New Roman" w:hAnsi="Times New Roman" w:eastAsia="仿宋" w:cs="Times New Roman"/>
          <w:spacing w:val="5"/>
          <w:sz w:val="31"/>
          <w:szCs w:val="31"/>
        </w:rPr>
        <w:t>伤标志”和“涉及第三方标志”两个接口参数，如实上传参保人</w:t>
      </w:r>
    </w:p>
    <w:p>
      <w:pPr>
        <w:spacing w:line="222" w:lineRule="auto"/>
        <w:rPr>
          <w:rFonts w:hint="default" w:ascii="Times New Roman" w:hAnsi="Times New Roman" w:eastAsia="仿宋" w:cs="Times New Roman"/>
          <w:sz w:val="31"/>
          <w:szCs w:val="31"/>
        </w:rPr>
      </w:pPr>
      <w:r>
        <w:rPr>
          <w:rFonts w:hint="default" w:ascii="Times New Roman" w:hAnsi="Times New Roman" w:eastAsia="仿宋" w:cs="Times New Roman"/>
          <w:spacing w:val="1"/>
          <w:sz w:val="31"/>
          <w:szCs w:val="31"/>
        </w:rPr>
        <w:t>员外伤就医情况。</w:t>
      </w:r>
    </w:p>
    <w:p>
      <w:pPr>
        <w:spacing w:before="181" w:line="334" w:lineRule="auto"/>
        <w:ind w:firstLine="644"/>
        <w:jc w:val="both"/>
        <w:rPr>
          <w:rFonts w:hint="default" w:ascii="Times New Roman" w:hAnsi="Times New Roman" w:eastAsia="仿宋" w:cs="Times New Roman"/>
          <w:sz w:val="31"/>
          <w:szCs w:val="31"/>
        </w:rPr>
      </w:pPr>
      <w:r>
        <w:rPr>
          <w:rFonts w:hint="default" w:ascii="Times New Roman" w:hAnsi="Times New Roman" w:eastAsia="仿宋" w:cs="Times New Roman"/>
          <w:b/>
          <w:bCs/>
          <w:spacing w:val="17"/>
          <w:sz w:val="31"/>
          <w:szCs w:val="31"/>
        </w:rPr>
        <w:t>第三十九条</w:t>
      </w:r>
      <w:r>
        <w:rPr>
          <w:rFonts w:hint="default" w:ascii="Times New Roman" w:hAnsi="Times New Roman" w:eastAsia="仿宋" w:cs="Times New Roman"/>
          <w:spacing w:val="22"/>
          <w:sz w:val="31"/>
          <w:szCs w:val="31"/>
        </w:rPr>
        <w:t xml:space="preserve">  </w:t>
      </w:r>
      <w:r>
        <w:rPr>
          <w:rFonts w:hint="default" w:ascii="Times New Roman" w:hAnsi="Times New Roman" w:eastAsia="仿宋" w:cs="Times New Roman"/>
          <w:spacing w:val="17"/>
          <w:sz w:val="31"/>
          <w:szCs w:val="31"/>
        </w:rPr>
        <w:t>就医地定点医疗机构对于异地就医患者住院</w:t>
      </w:r>
      <w:r>
        <w:rPr>
          <w:rFonts w:hint="default" w:ascii="Times New Roman" w:hAnsi="Times New Roman" w:eastAsia="仿宋" w:cs="Times New Roman"/>
          <w:spacing w:val="1"/>
          <w:sz w:val="31"/>
          <w:szCs w:val="31"/>
        </w:rPr>
        <w:t xml:space="preserve"> </w:t>
      </w:r>
      <w:r>
        <w:rPr>
          <w:rFonts w:hint="default" w:ascii="Times New Roman" w:hAnsi="Times New Roman" w:eastAsia="仿宋" w:cs="Times New Roman"/>
          <w:spacing w:val="16"/>
          <w:sz w:val="31"/>
          <w:szCs w:val="31"/>
        </w:rPr>
        <w:t>期间确因病情需要到其他定点医疗机构检查治疗或到双通道定</w:t>
      </w:r>
      <w:r>
        <w:rPr>
          <w:rFonts w:hint="default" w:ascii="Times New Roman" w:hAnsi="Times New Roman" w:eastAsia="仿宋" w:cs="Times New Roman"/>
          <w:spacing w:val="18"/>
          <w:sz w:val="31"/>
          <w:szCs w:val="31"/>
        </w:rPr>
        <w:t xml:space="preserve"> </w:t>
      </w:r>
      <w:r>
        <w:rPr>
          <w:rFonts w:hint="default" w:ascii="Times New Roman" w:hAnsi="Times New Roman" w:eastAsia="仿宋" w:cs="Times New Roman"/>
          <w:spacing w:val="4"/>
          <w:sz w:val="31"/>
          <w:szCs w:val="31"/>
        </w:rPr>
        <w:t xml:space="preserve">点药店购药的，需提供《住院期间外院检查治疗或双通道定点药  </w:t>
      </w:r>
      <w:r>
        <w:rPr>
          <w:rFonts w:hint="default" w:ascii="Times New Roman" w:hAnsi="Times New Roman" w:eastAsia="仿宋" w:cs="Times New Roman"/>
          <w:spacing w:val="9"/>
          <w:sz w:val="31"/>
          <w:szCs w:val="31"/>
        </w:rPr>
        <w:t>店购药证明》(见附件8),加盖定点医疗机构医疗保险办公室章，</w:t>
      </w:r>
    </w:p>
    <w:p>
      <w:pPr>
        <w:spacing w:before="1" w:line="221" w:lineRule="auto"/>
        <w:rPr>
          <w:rFonts w:hint="default" w:ascii="Times New Roman" w:hAnsi="Times New Roman" w:eastAsia="仿宋" w:cs="Times New Roman"/>
          <w:sz w:val="31"/>
          <w:szCs w:val="31"/>
        </w:rPr>
      </w:pPr>
      <w:r>
        <w:rPr>
          <w:rFonts w:hint="default" w:ascii="Times New Roman" w:hAnsi="Times New Roman" w:eastAsia="仿宋" w:cs="Times New Roman"/>
          <w:spacing w:val="7"/>
          <w:sz w:val="31"/>
          <w:szCs w:val="31"/>
        </w:rPr>
        <w:t>相关费用纳入本次异地就医住院费用直接结算。</w:t>
      </w:r>
    </w:p>
    <w:p>
      <w:pPr>
        <w:spacing w:before="184" w:line="334" w:lineRule="auto"/>
        <w:ind w:right="93" w:firstLine="644"/>
        <w:jc w:val="both"/>
        <w:rPr>
          <w:rFonts w:hint="default" w:ascii="Times New Roman" w:hAnsi="Times New Roman" w:eastAsia="仿宋" w:cs="Times New Roman"/>
          <w:sz w:val="31"/>
          <w:szCs w:val="31"/>
        </w:rPr>
      </w:pPr>
      <w:r>
        <w:rPr>
          <w:rFonts w:hint="default" w:ascii="Times New Roman" w:hAnsi="Times New Roman" w:eastAsia="仿宋" w:cs="Times New Roman"/>
          <w:b/>
          <w:bCs/>
          <w:spacing w:val="17"/>
          <w:sz w:val="31"/>
          <w:szCs w:val="31"/>
        </w:rPr>
        <w:t>第四十条</w:t>
      </w:r>
      <w:r>
        <w:rPr>
          <w:rFonts w:hint="default" w:ascii="Times New Roman" w:hAnsi="Times New Roman" w:eastAsia="仿宋" w:cs="Times New Roman"/>
          <w:spacing w:val="161"/>
          <w:sz w:val="31"/>
          <w:szCs w:val="31"/>
        </w:rPr>
        <w:t xml:space="preserve"> </w:t>
      </w:r>
      <w:r>
        <w:rPr>
          <w:rFonts w:hint="default" w:ascii="Times New Roman" w:hAnsi="Times New Roman" w:eastAsia="仿宋" w:cs="Times New Roman"/>
          <w:spacing w:val="17"/>
          <w:sz w:val="31"/>
          <w:szCs w:val="31"/>
        </w:rPr>
        <w:t>参保人员在就医地联网定点医药机构凭医保电</w:t>
      </w:r>
      <w:r>
        <w:rPr>
          <w:rFonts w:hint="default" w:ascii="Times New Roman" w:hAnsi="Times New Roman" w:eastAsia="仿宋" w:cs="Times New Roman"/>
          <w:sz w:val="31"/>
          <w:szCs w:val="31"/>
        </w:rPr>
        <w:t xml:space="preserve"> </w:t>
      </w:r>
      <w:r>
        <w:rPr>
          <w:rFonts w:hint="default" w:ascii="Times New Roman" w:hAnsi="Times New Roman" w:eastAsia="仿宋" w:cs="Times New Roman"/>
          <w:spacing w:val="2"/>
          <w:sz w:val="31"/>
          <w:szCs w:val="31"/>
        </w:rPr>
        <w:t>子凭证或者社会保障卡等有效凭证就医、购药，根据《</w:t>
      </w:r>
      <w:r>
        <w:rPr>
          <w:rFonts w:hint="default" w:ascii="Times New Roman" w:hAnsi="Times New Roman" w:eastAsia="仿宋" w:cs="Times New Roman"/>
          <w:spacing w:val="-108"/>
          <w:sz w:val="31"/>
          <w:szCs w:val="31"/>
        </w:rPr>
        <w:t xml:space="preserve"> </w:t>
      </w:r>
      <w:r>
        <w:rPr>
          <w:rFonts w:hint="default" w:ascii="Times New Roman" w:hAnsi="Times New Roman" w:eastAsia="仿宋" w:cs="Times New Roman"/>
          <w:spacing w:val="7"/>
          <w:sz w:val="31"/>
          <w:szCs w:val="31"/>
          <w:u w:val="single" w:color="auto"/>
        </w:rPr>
        <w:t xml:space="preserve">    </w:t>
      </w:r>
      <w:r>
        <w:rPr>
          <w:rFonts w:hint="default" w:ascii="Times New Roman" w:hAnsi="Times New Roman" w:eastAsia="仿宋" w:cs="Times New Roman"/>
          <w:spacing w:val="-123"/>
          <w:sz w:val="31"/>
          <w:szCs w:val="31"/>
        </w:rPr>
        <w:t xml:space="preserve"> </w:t>
      </w:r>
      <w:r>
        <w:rPr>
          <w:rFonts w:hint="default" w:ascii="Times New Roman" w:hAnsi="Times New Roman" w:eastAsia="仿宋" w:cs="Times New Roman"/>
          <w:spacing w:val="2"/>
          <w:sz w:val="31"/>
          <w:szCs w:val="31"/>
        </w:rPr>
        <w:t>市异</w:t>
      </w:r>
      <w:r>
        <w:rPr>
          <w:rFonts w:hint="default" w:ascii="Times New Roman" w:hAnsi="Times New Roman" w:eastAsia="仿宋" w:cs="Times New Roman"/>
          <w:sz w:val="31"/>
          <w:szCs w:val="31"/>
        </w:rPr>
        <w:t xml:space="preserve"> </w:t>
      </w:r>
      <w:r>
        <w:rPr>
          <w:rFonts w:hint="default" w:ascii="Times New Roman" w:hAnsi="Times New Roman" w:eastAsia="仿宋" w:cs="Times New Roman"/>
          <w:spacing w:val="11"/>
          <w:sz w:val="31"/>
          <w:szCs w:val="31"/>
        </w:rPr>
        <w:t>地就医住院结算单》(见附件9)、医疗收费票据等，结清应由个</w:t>
      </w:r>
    </w:p>
    <w:p>
      <w:pPr>
        <w:spacing w:before="2" w:line="220" w:lineRule="auto"/>
        <w:rPr>
          <w:rFonts w:hint="default" w:ascii="Times New Roman" w:hAnsi="Times New Roman" w:eastAsia="仿宋" w:cs="Times New Roman"/>
          <w:sz w:val="31"/>
          <w:szCs w:val="31"/>
        </w:rPr>
      </w:pPr>
      <w:r>
        <w:rPr>
          <w:rFonts w:hint="default" w:ascii="Times New Roman" w:hAnsi="Times New Roman" w:eastAsia="仿宋" w:cs="Times New Roman"/>
          <w:spacing w:val="6"/>
          <w:sz w:val="31"/>
          <w:szCs w:val="31"/>
        </w:rPr>
        <w:t>人负担的费用，就医地经办机构与定点医药机</w:t>
      </w:r>
      <w:r>
        <w:rPr>
          <w:rFonts w:hint="default" w:ascii="Times New Roman" w:hAnsi="Times New Roman" w:eastAsia="仿宋" w:cs="Times New Roman"/>
          <w:spacing w:val="5"/>
          <w:sz w:val="31"/>
          <w:szCs w:val="31"/>
        </w:rPr>
        <w:t>构按医保服务协议</w:t>
      </w:r>
    </w:p>
    <w:p>
      <w:pPr>
        <w:rPr>
          <w:rFonts w:hint="default" w:ascii="Times New Roman" w:hAnsi="Times New Roman" w:cs="Times New Roman"/>
        </w:rPr>
        <w:sectPr>
          <w:footerReference r:id="rId19" w:type="default"/>
          <w:pgSz w:w="11780" w:h="16700"/>
          <w:pgMar w:top="1419" w:right="1324" w:bottom="1053" w:left="1499" w:header="0" w:footer="794" w:gutter="0"/>
          <w:cols w:space="720" w:num="1"/>
        </w:sectPr>
      </w:pPr>
    </w:p>
    <w:p>
      <w:pPr>
        <w:spacing w:line="346" w:lineRule="auto"/>
        <w:rPr>
          <w:rFonts w:hint="default" w:ascii="Times New Roman" w:hAnsi="Times New Roman" w:cs="Times New Roman"/>
          <w:sz w:val="21"/>
        </w:rPr>
      </w:pPr>
    </w:p>
    <w:p>
      <w:pPr>
        <w:spacing w:line="347" w:lineRule="auto"/>
        <w:rPr>
          <w:rFonts w:hint="default" w:ascii="Times New Roman" w:hAnsi="Times New Roman" w:cs="Times New Roman"/>
          <w:sz w:val="21"/>
        </w:rPr>
      </w:pPr>
    </w:p>
    <w:p>
      <w:pPr>
        <w:spacing w:before="100" w:line="221" w:lineRule="auto"/>
        <w:ind w:left="20"/>
        <w:rPr>
          <w:rFonts w:hint="default" w:ascii="Times New Roman" w:hAnsi="Times New Roman" w:eastAsia="仿宋" w:cs="Times New Roman"/>
          <w:sz w:val="31"/>
          <w:szCs w:val="31"/>
        </w:rPr>
      </w:pPr>
      <w:r>
        <w:rPr>
          <w:rFonts w:hint="default" w:ascii="Times New Roman" w:hAnsi="Times New Roman" w:eastAsia="仿宋" w:cs="Times New Roman"/>
          <w:spacing w:val="5"/>
          <w:sz w:val="31"/>
          <w:szCs w:val="31"/>
        </w:rPr>
        <w:t>结算医保基金支付的费用。</w:t>
      </w:r>
    </w:p>
    <w:p>
      <w:pPr>
        <w:spacing w:before="188" w:line="334" w:lineRule="auto"/>
        <w:ind w:left="20" w:right="121" w:firstLine="654"/>
        <w:jc w:val="both"/>
        <w:rPr>
          <w:rFonts w:hint="default" w:ascii="Times New Roman" w:hAnsi="Times New Roman" w:eastAsia="仿宋" w:cs="Times New Roman"/>
          <w:sz w:val="31"/>
          <w:szCs w:val="31"/>
        </w:rPr>
      </w:pPr>
      <w:r>
        <w:rPr>
          <w:rFonts w:hint="default" w:ascii="Times New Roman" w:hAnsi="Times New Roman" w:eastAsia="仿宋" w:cs="Times New Roman"/>
          <w:b/>
          <w:bCs/>
          <w:spacing w:val="4"/>
          <w:sz w:val="31"/>
          <w:szCs w:val="31"/>
        </w:rPr>
        <w:t>第四十一条</w:t>
      </w:r>
      <w:r>
        <w:rPr>
          <w:rFonts w:hint="default" w:ascii="Times New Roman" w:hAnsi="Times New Roman" w:eastAsia="仿宋" w:cs="Times New Roman"/>
          <w:spacing w:val="6"/>
          <w:sz w:val="31"/>
          <w:szCs w:val="31"/>
        </w:rPr>
        <w:t xml:space="preserve">  </w:t>
      </w:r>
      <w:r>
        <w:rPr>
          <w:rFonts w:hint="default" w:ascii="Times New Roman" w:hAnsi="Times New Roman" w:eastAsia="仿宋" w:cs="Times New Roman"/>
          <w:spacing w:val="4"/>
          <w:sz w:val="31"/>
          <w:szCs w:val="31"/>
        </w:rPr>
        <w:t>省内异地就医直接结算，由省级异地就医系统</w:t>
      </w:r>
      <w:r>
        <w:rPr>
          <w:rFonts w:hint="default" w:ascii="Times New Roman" w:hAnsi="Times New Roman" w:eastAsia="仿宋" w:cs="Times New Roman"/>
          <w:sz w:val="31"/>
          <w:szCs w:val="31"/>
        </w:rPr>
        <w:t xml:space="preserve"> </w:t>
      </w:r>
      <w:r>
        <w:rPr>
          <w:rFonts w:hint="default" w:ascii="Times New Roman" w:hAnsi="Times New Roman" w:eastAsia="仿宋" w:cs="Times New Roman"/>
          <w:spacing w:val="5"/>
          <w:sz w:val="31"/>
          <w:szCs w:val="31"/>
        </w:rPr>
        <w:t>每日自动生成日对账信息，由就医地市级经办机构与就医地定点</w:t>
      </w:r>
      <w:r>
        <w:rPr>
          <w:rFonts w:hint="default" w:ascii="Times New Roman" w:hAnsi="Times New Roman" w:eastAsia="仿宋" w:cs="Times New Roman"/>
          <w:spacing w:val="7"/>
          <w:sz w:val="31"/>
          <w:szCs w:val="31"/>
        </w:rPr>
        <w:t xml:space="preserve"> </w:t>
      </w:r>
      <w:r>
        <w:rPr>
          <w:rFonts w:hint="default" w:ascii="Times New Roman" w:hAnsi="Times New Roman" w:eastAsia="仿宋" w:cs="Times New Roman"/>
          <w:spacing w:val="5"/>
          <w:sz w:val="31"/>
          <w:szCs w:val="31"/>
        </w:rPr>
        <w:t>医药机构完成结算对帐后发起，完成与省级异地就</w:t>
      </w:r>
      <w:r>
        <w:rPr>
          <w:rFonts w:hint="default" w:ascii="Times New Roman" w:hAnsi="Times New Roman" w:eastAsia="仿宋" w:cs="Times New Roman"/>
          <w:spacing w:val="4"/>
          <w:sz w:val="31"/>
          <w:szCs w:val="31"/>
        </w:rPr>
        <w:t>医系统和参保</w:t>
      </w:r>
      <w:r>
        <w:rPr>
          <w:rFonts w:hint="default" w:ascii="Times New Roman" w:hAnsi="Times New Roman" w:eastAsia="仿宋" w:cs="Times New Roman"/>
          <w:sz w:val="31"/>
          <w:szCs w:val="31"/>
        </w:rPr>
        <w:t xml:space="preserve"> </w:t>
      </w:r>
      <w:r>
        <w:rPr>
          <w:rFonts w:hint="default" w:ascii="Times New Roman" w:hAnsi="Times New Roman" w:eastAsia="仿宋" w:cs="Times New Roman"/>
          <w:spacing w:val="6"/>
          <w:sz w:val="31"/>
          <w:szCs w:val="31"/>
        </w:rPr>
        <w:t>地系统的三方对账。如出现对账信息不符的情况，市级经办机构</w:t>
      </w:r>
      <w:r>
        <w:rPr>
          <w:rFonts w:hint="default" w:ascii="Times New Roman" w:hAnsi="Times New Roman" w:eastAsia="仿宋" w:cs="Times New Roman"/>
          <w:spacing w:val="4"/>
          <w:sz w:val="31"/>
          <w:szCs w:val="31"/>
        </w:rPr>
        <w:t xml:space="preserve"> 应及时查明原因，对问题数据信息进行冲正等处理，确保数据信</w:t>
      </w:r>
    </w:p>
    <w:p>
      <w:pPr>
        <w:spacing w:line="223" w:lineRule="auto"/>
        <w:ind w:left="20"/>
        <w:rPr>
          <w:rFonts w:hint="default" w:ascii="Times New Roman" w:hAnsi="Times New Roman" w:eastAsia="仿宋" w:cs="Times New Roman"/>
          <w:sz w:val="31"/>
          <w:szCs w:val="31"/>
        </w:rPr>
      </w:pPr>
      <w:r>
        <w:rPr>
          <w:rFonts w:hint="default" w:ascii="Times New Roman" w:hAnsi="Times New Roman" w:eastAsia="仿宋" w:cs="Times New Roman"/>
          <w:spacing w:val="3"/>
          <w:sz w:val="31"/>
          <w:szCs w:val="31"/>
        </w:rPr>
        <w:t>息一致。</w:t>
      </w:r>
    </w:p>
    <w:p>
      <w:pPr>
        <w:spacing w:before="177" w:line="334" w:lineRule="auto"/>
        <w:ind w:left="20" w:firstLine="654"/>
        <w:jc w:val="both"/>
        <w:rPr>
          <w:rFonts w:hint="default" w:ascii="Times New Roman" w:hAnsi="Times New Roman" w:eastAsia="仿宋" w:cs="Times New Roman"/>
          <w:sz w:val="31"/>
          <w:szCs w:val="31"/>
        </w:rPr>
      </w:pPr>
      <w:r>
        <w:rPr>
          <w:rFonts w:hint="default" w:ascii="Times New Roman" w:hAnsi="Times New Roman" w:eastAsia="仿宋" w:cs="Times New Roman"/>
          <w:b/>
          <w:bCs/>
          <w:spacing w:val="5"/>
          <w:sz w:val="31"/>
          <w:szCs w:val="31"/>
        </w:rPr>
        <w:t>第四十二条</w:t>
      </w:r>
      <w:r>
        <w:rPr>
          <w:rFonts w:hint="default" w:ascii="Times New Roman" w:hAnsi="Times New Roman" w:eastAsia="仿宋" w:cs="Times New Roman"/>
          <w:spacing w:val="146"/>
          <w:sz w:val="31"/>
          <w:szCs w:val="31"/>
        </w:rPr>
        <w:t xml:space="preserve"> </w:t>
      </w:r>
      <w:r>
        <w:rPr>
          <w:rFonts w:hint="default" w:ascii="Times New Roman" w:hAnsi="Times New Roman" w:eastAsia="仿宋" w:cs="Times New Roman"/>
          <w:spacing w:val="5"/>
          <w:sz w:val="31"/>
          <w:szCs w:val="31"/>
        </w:rPr>
        <w:t>跨省异地就医直接结算，由国家异地就</w:t>
      </w:r>
      <w:r>
        <w:rPr>
          <w:rFonts w:hint="default" w:ascii="Times New Roman" w:hAnsi="Times New Roman" w:eastAsia="仿宋" w:cs="Times New Roman"/>
          <w:spacing w:val="4"/>
          <w:sz w:val="31"/>
          <w:szCs w:val="31"/>
        </w:rPr>
        <w:t>医系统</w:t>
      </w:r>
      <w:r>
        <w:rPr>
          <w:rFonts w:hint="default" w:ascii="Times New Roman" w:hAnsi="Times New Roman" w:eastAsia="仿宋" w:cs="Times New Roman"/>
          <w:sz w:val="31"/>
          <w:szCs w:val="31"/>
        </w:rPr>
        <w:t xml:space="preserve"> </w:t>
      </w:r>
      <w:r>
        <w:rPr>
          <w:rFonts w:hint="default" w:ascii="Times New Roman" w:hAnsi="Times New Roman" w:eastAsia="仿宋" w:cs="Times New Roman"/>
          <w:spacing w:val="6"/>
          <w:sz w:val="31"/>
          <w:szCs w:val="31"/>
        </w:rPr>
        <w:t>每日自动生成医疗费用日对账信息，省级异地就医系统</w:t>
      </w:r>
      <w:r>
        <w:rPr>
          <w:rFonts w:hint="default" w:ascii="Times New Roman" w:hAnsi="Times New Roman" w:eastAsia="仿宋" w:cs="Times New Roman"/>
          <w:spacing w:val="5"/>
          <w:sz w:val="31"/>
          <w:szCs w:val="31"/>
        </w:rPr>
        <w:t>在与参保</w:t>
      </w:r>
      <w:r>
        <w:rPr>
          <w:rFonts w:hint="default" w:ascii="Times New Roman" w:hAnsi="Times New Roman" w:eastAsia="仿宋" w:cs="Times New Roman"/>
          <w:sz w:val="31"/>
          <w:szCs w:val="31"/>
        </w:rPr>
        <w:t xml:space="preserve"> </w:t>
      </w:r>
      <w:r>
        <w:rPr>
          <w:rFonts w:hint="default" w:ascii="Times New Roman" w:hAnsi="Times New Roman" w:eastAsia="仿宋" w:cs="Times New Roman"/>
          <w:spacing w:val="-1"/>
          <w:sz w:val="31"/>
          <w:szCs w:val="31"/>
        </w:rPr>
        <w:t>地、就医地系统核对成功后，与国家异地就医系统进行三方对账。</w:t>
      </w:r>
      <w:r>
        <w:rPr>
          <w:rFonts w:hint="default" w:ascii="Times New Roman" w:hAnsi="Times New Roman" w:eastAsia="仿宋" w:cs="Times New Roman"/>
          <w:spacing w:val="13"/>
          <w:sz w:val="31"/>
          <w:szCs w:val="31"/>
        </w:rPr>
        <w:t xml:space="preserve"> </w:t>
      </w:r>
      <w:r>
        <w:rPr>
          <w:rFonts w:hint="default" w:ascii="Times New Roman" w:hAnsi="Times New Roman" w:eastAsia="仿宋" w:cs="Times New Roman"/>
          <w:spacing w:val="5"/>
          <w:sz w:val="31"/>
          <w:szCs w:val="31"/>
        </w:rPr>
        <w:t>如出现对账信息不符的情况，市级经办机构应及时查明</w:t>
      </w:r>
      <w:r>
        <w:rPr>
          <w:rFonts w:hint="default" w:ascii="Times New Roman" w:hAnsi="Times New Roman" w:eastAsia="仿宋" w:cs="Times New Roman"/>
          <w:spacing w:val="4"/>
          <w:sz w:val="31"/>
          <w:szCs w:val="31"/>
        </w:rPr>
        <w:t>原因，必</w:t>
      </w:r>
    </w:p>
    <w:p>
      <w:pPr>
        <w:spacing w:line="220" w:lineRule="auto"/>
        <w:ind w:left="20"/>
        <w:rPr>
          <w:rFonts w:hint="default" w:ascii="Times New Roman" w:hAnsi="Times New Roman" w:eastAsia="仿宋" w:cs="Times New Roman"/>
          <w:sz w:val="31"/>
          <w:szCs w:val="31"/>
        </w:rPr>
      </w:pPr>
      <w:r>
        <w:rPr>
          <w:rFonts w:hint="default" w:ascii="Times New Roman" w:hAnsi="Times New Roman" w:eastAsia="仿宋" w:cs="Times New Roman"/>
          <w:spacing w:val="9"/>
          <w:sz w:val="31"/>
          <w:szCs w:val="31"/>
        </w:rPr>
        <w:t>要时提请省级经办机构协调处理，确保数据信息一致。</w:t>
      </w:r>
    </w:p>
    <w:p>
      <w:pPr>
        <w:spacing w:before="190" w:line="334" w:lineRule="auto"/>
        <w:ind w:left="20" w:right="101" w:firstLine="654"/>
        <w:jc w:val="both"/>
        <w:rPr>
          <w:rFonts w:hint="default" w:ascii="Times New Roman" w:hAnsi="Times New Roman" w:eastAsia="仿宋" w:cs="Times New Roman"/>
          <w:sz w:val="31"/>
          <w:szCs w:val="31"/>
        </w:rPr>
      </w:pPr>
      <w:r>
        <w:rPr>
          <w:rFonts w:hint="default" w:ascii="Times New Roman" w:hAnsi="Times New Roman" w:eastAsia="仿宋" w:cs="Times New Roman"/>
          <w:b/>
          <w:bCs/>
          <w:spacing w:val="18"/>
          <w:sz w:val="31"/>
          <w:szCs w:val="31"/>
        </w:rPr>
        <w:t>第四十三条</w:t>
      </w:r>
      <w:r>
        <w:rPr>
          <w:rFonts w:hint="default" w:ascii="Times New Roman" w:hAnsi="Times New Roman" w:eastAsia="仿宋" w:cs="Times New Roman"/>
          <w:spacing w:val="10"/>
          <w:sz w:val="31"/>
          <w:szCs w:val="31"/>
        </w:rPr>
        <w:t xml:space="preserve">  </w:t>
      </w:r>
      <w:r>
        <w:rPr>
          <w:rFonts w:hint="default" w:ascii="Times New Roman" w:hAnsi="Times New Roman" w:eastAsia="仿宋" w:cs="Times New Roman"/>
          <w:spacing w:val="18"/>
          <w:sz w:val="31"/>
          <w:szCs w:val="31"/>
        </w:rPr>
        <w:t>就医地经办机构需与就医地定点医药机构</w:t>
      </w:r>
      <w:r>
        <w:rPr>
          <w:rFonts w:hint="default" w:ascii="Times New Roman" w:hAnsi="Times New Roman" w:eastAsia="仿宋" w:cs="Times New Roman"/>
          <w:spacing w:val="17"/>
          <w:sz w:val="31"/>
          <w:szCs w:val="31"/>
        </w:rPr>
        <w:t>完</w:t>
      </w:r>
      <w:r>
        <w:rPr>
          <w:rFonts w:hint="default" w:ascii="Times New Roman" w:hAnsi="Times New Roman" w:eastAsia="仿宋" w:cs="Times New Roman"/>
          <w:spacing w:val="1"/>
          <w:sz w:val="31"/>
          <w:szCs w:val="31"/>
        </w:rPr>
        <w:t xml:space="preserve"> </w:t>
      </w:r>
      <w:r>
        <w:rPr>
          <w:rFonts w:hint="default" w:ascii="Times New Roman" w:hAnsi="Times New Roman" w:eastAsia="仿宋" w:cs="Times New Roman"/>
          <w:spacing w:val="6"/>
          <w:sz w:val="31"/>
          <w:szCs w:val="31"/>
        </w:rPr>
        <w:t>成结算对帐后，再与参保地经办机构进行对帐。原则上</w:t>
      </w:r>
      <w:r>
        <w:rPr>
          <w:rFonts w:hint="default" w:ascii="Times New Roman" w:hAnsi="Times New Roman" w:eastAsia="仿宋" w:cs="Times New Roman"/>
          <w:spacing w:val="5"/>
          <w:sz w:val="31"/>
          <w:szCs w:val="31"/>
        </w:rPr>
        <w:t>，就医地</w:t>
      </w:r>
      <w:r>
        <w:rPr>
          <w:rFonts w:hint="default" w:ascii="Times New Roman" w:hAnsi="Times New Roman" w:eastAsia="仿宋" w:cs="Times New Roman"/>
          <w:sz w:val="31"/>
          <w:szCs w:val="31"/>
        </w:rPr>
        <w:t xml:space="preserve"> </w:t>
      </w:r>
      <w:r>
        <w:rPr>
          <w:rFonts w:hint="default" w:ascii="Times New Roman" w:hAnsi="Times New Roman" w:eastAsia="仿宋" w:cs="Times New Roman"/>
          <w:spacing w:val="17"/>
          <w:sz w:val="31"/>
          <w:szCs w:val="31"/>
        </w:rPr>
        <w:t>和参保地经办机构应于当日完成省内和跨省异地就医结算费用</w:t>
      </w:r>
    </w:p>
    <w:p>
      <w:pPr>
        <w:spacing w:before="1" w:line="221" w:lineRule="auto"/>
        <w:ind w:left="20"/>
        <w:rPr>
          <w:rFonts w:hint="default" w:ascii="Times New Roman" w:hAnsi="Times New Roman" w:eastAsia="仿宋" w:cs="Times New Roman"/>
          <w:sz w:val="31"/>
          <w:szCs w:val="31"/>
        </w:rPr>
      </w:pPr>
      <w:r>
        <w:rPr>
          <w:rFonts w:hint="default" w:ascii="Times New Roman" w:hAnsi="Times New Roman" w:eastAsia="仿宋" w:cs="Times New Roman"/>
          <w:spacing w:val="14"/>
          <w:sz w:val="31"/>
          <w:szCs w:val="31"/>
        </w:rPr>
        <w:t>对账，每月3日前完成上月所有异地就医结算费用对账。</w:t>
      </w:r>
    </w:p>
    <w:p>
      <w:pPr>
        <w:spacing w:before="186" w:line="335" w:lineRule="auto"/>
        <w:ind w:left="20" w:right="123" w:firstLine="654"/>
        <w:jc w:val="both"/>
        <w:rPr>
          <w:rFonts w:hint="default" w:ascii="Times New Roman" w:hAnsi="Times New Roman" w:eastAsia="仿宋" w:cs="Times New Roman"/>
          <w:sz w:val="31"/>
          <w:szCs w:val="31"/>
        </w:rPr>
      </w:pPr>
      <w:r>
        <w:rPr>
          <w:rFonts w:hint="default" w:ascii="Times New Roman" w:hAnsi="Times New Roman" w:eastAsia="仿宋" w:cs="Times New Roman"/>
          <w:b/>
          <w:bCs/>
          <w:spacing w:val="5"/>
          <w:sz w:val="31"/>
          <w:szCs w:val="31"/>
        </w:rPr>
        <w:t>第四十四条</w:t>
      </w:r>
      <w:r>
        <w:rPr>
          <w:rFonts w:hint="default" w:ascii="Times New Roman" w:hAnsi="Times New Roman" w:eastAsia="仿宋" w:cs="Times New Roman"/>
          <w:spacing w:val="149"/>
          <w:sz w:val="31"/>
          <w:szCs w:val="31"/>
        </w:rPr>
        <w:t xml:space="preserve"> </w:t>
      </w:r>
      <w:r>
        <w:rPr>
          <w:rFonts w:hint="default" w:ascii="Times New Roman" w:hAnsi="Times New Roman" w:eastAsia="仿宋" w:cs="Times New Roman"/>
          <w:spacing w:val="5"/>
          <w:sz w:val="31"/>
          <w:szCs w:val="31"/>
        </w:rPr>
        <w:t>对参保人员住院治疗过程跨自然年度的，就医</w:t>
      </w:r>
      <w:r>
        <w:rPr>
          <w:rFonts w:hint="default" w:ascii="Times New Roman" w:hAnsi="Times New Roman" w:eastAsia="仿宋" w:cs="Times New Roman"/>
          <w:sz w:val="31"/>
          <w:szCs w:val="31"/>
        </w:rPr>
        <w:t xml:space="preserve"> </w:t>
      </w:r>
      <w:r>
        <w:rPr>
          <w:rFonts w:hint="default" w:ascii="Times New Roman" w:hAnsi="Times New Roman" w:eastAsia="仿宋" w:cs="Times New Roman"/>
          <w:spacing w:val="18"/>
          <w:sz w:val="31"/>
          <w:szCs w:val="31"/>
        </w:rPr>
        <w:t>地经办机构应以出院结算日期为结算时点，按一</w:t>
      </w:r>
      <w:r>
        <w:rPr>
          <w:rFonts w:hint="default" w:ascii="Times New Roman" w:hAnsi="Times New Roman" w:eastAsia="仿宋" w:cs="Times New Roman"/>
          <w:spacing w:val="17"/>
          <w:sz w:val="31"/>
          <w:szCs w:val="31"/>
        </w:rPr>
        <w:t>笔费用整体结</w:t>
      </w:r>
      <w:r>
        <w:rPr>
          <w:rFonts w:hint="default" w:ascii="Times New Roman" w:hAnsi="Times New Roman" w:eastAsia="仿宋" w:cs="Times New Roman"/>
          <w:sz w:val="31"/>
          <w:szCs w:val="31"/>
        </w:rPr>
        <w:t xml:space="preserve"> </w:t>
      </w:r>
      <w:r>
        <w:rPr>
          <w:rFonts w:hint="default" w:ascii="Times New Roman" w:hAnsi="Times New Roman" w:eastAsia="仿宋" w:cs="Times New Roman"/>
          <w:spacing w:val="4"/>
          <w:sz w:val="31"/>
          <w:szCs w:val="31"/>
        </w:rPr>
        <w:t>算，并将医疗费用信息传回参保地。参保地经办机构根据本地跨</w:t>
      </w:r>
      <w:r>
        <w:rPr>
          <w:rFonts w:hint="default" w:ascii="Times New Roman" w:hAnsi="Times New Roman" w:eastAsia="仿宋" w:cs="Times New Roman"/>
          <w:spacing w:val="17"/>
          <w:sz w:val="31"/>
          <w:szCs w:val="31"/>
        </w:rPr>
        <w:t xml:space="preserve"> </w:t>
      </w:r>
      <w:r>
        <w:rPr>
          <w:rFonts w:hint="default" w:ascii="Times New Roman" w:hAnsi="Times New Roman" w:eastAsia="仿宋" w:cs="Times New Roman"/>
          <w:spacing w:val="5"/>
          <w:sz w:val="31"/>
          <w:szCs w:val="31"/>
        </w:rPr>
        <w:t>年度费用结算办法，可以按一笔费用整体结算；也可以计算日</w:t>
      </w:r>
      <w:r>
        <w:rPr>
          <w:rFonts w:hint="default" w:ascii="Times New Roman" w:hAnsi="Times New Roman" w:eastAsia="仿宋" w:cs="Times New Roman"/>
          <w:spacing w:val="4"/>
          <w:sz w:val="31"/>
          <w:szCs w:val="31"/>
        </w:rPr>
        <w:t>均</w:t>
      </w:r>
      <w:r>
        <w:rPr>
          <w:rFonts w:hint="default" w:ascii="Times New Roman" w:hAnsi="Times New Roman" w:eastAsia="仿宋" w:cs="Times New Roman"/>
          <w:sz w:val="31"/>
          <w:szCs w:val="31"/>
        </w:rPr>
        <w:t xml:space="preserve"> </w:t>
      </w:r>
      <w:r>
        <w:rPr>
          <w:rFonts w:hint="default" w:ascii="Times New Roman" w:hAnsi="Times New Roman" w:eastAsia="仿宋" w:cs="Times New Roman"/>
          <w:spacing w:val="6"/>
          <w:sz w:val="31"/>
          <w:szCs w:val="31"/>
        </w:rPr>
        <w:t>费用后，根据跨年度前后的住院天数，将住院医疗费用分割到两</w:t>
      </w:r>
    </w:p>
    <w:p>
      <w:pPr>
        <w:spacing w:before="1" w:line="222" w:lineRule="auto"/>
        <w:ind w:left="20"/>
        <w:rPr>
          <w:rFonts w:hint="default" w:ascii="Times New Roman" w:hAnsi="Times New Roman" w:eastAsia="仿宋" w:cs="Times New Roman"/>
          <w:sz w:val="31"/>
          <w:szCs w:val="31"/>
        </w:rPr>
      </w:pPr>
      <w:r>
        <w:rPr>
          <w:rFonts w:hint="default" w:ascii="Times New Roman" w:hAnsi="Times New Roman" w:eastAsia="仿宋" w:cs="Times New Roman"/>
          <w:spacing w:val="7"/>
          <w:sz w:val="31"/>
          <w:szCs w:val="31"/>
        </w:rPr>
        <w:t>个年度，确定基金和个人费用分担额度。</w:t>
      </w:r>
    </w:p>
    <w:p>
      <w:pPr>
        <w:rPr>
          <w:rFonts w:hint="default" w:ascii="Times New Roman" w:hAnsi="Times New Roman" w:cs="Times New Roman"/>
        </w:rPr>
        <w:sectPr>
          <w:footerReference r:id="rId20" w:type="default"/>
          <w:pgSz w:w="11800" w:h="16700"/>
          <w:pgMar w:top="1419" w:right="1324" w:bottom="1369" w:left="1479" w:header="0" w:footer="1101" w:gutter="0"/>
          <w:cols w:space="720" w:num="1"/>
        </w:sectPr>
      </w:pPr>
    </w:p>
    <w:p>
      <w:pPr>
        <w:spacing w:line="336" w:lineRule="auto"/>
        <w:rPr>
          <w:rFonts w:hint="default" w:ascii="Times New Roman" w:hAnsi="Times New Roman" w:cs="Times New Roman"/>
          <w:sz w:val="21"/>
        </w:rPr>
      </w:pPr>
    </w:p>
    <w:p>
      <w:pPr>
        <w:spacing w:line="336" w:lineRule="auto"/>
        <w:rPr>
          <w:rFonts w:hint="default" w:ascii="Times New Roman" w:hAnsi="Times New Roman" w:cs="Times New Roman"/>
          <w:sz w:val="21"/>
        </w:rPr>
      </w:pPr>
    </w:p>
    <w:p>
      <w:pPr>
        <w:spacing w:before="101" w:line="334" w:lineRule="auto"/>
        <w:ind w:right="116" w:firstLine="644"/>
        <w:jc w:val="both"/>
        <w:rPr>
          <w:rFonts w:hint="default" w:ascii="Times New Roman" w:hAnsi="Times New Roman" w:eastAsia="仿宋" w:cs="Times New Roman"/>
          <w:sz w:val="31"/>
          <w:szCs w:val="31"/>
        </w:rPr>
      </w:pPr>
      <w:r>
        <w:rPr>
          <w:rFonts w:hint="default" w:ascii="Times New Roman" w:hAnsi="Times New Roman" w:eastAsia="仿宋" w:cs="Times New Roman"/>
          <w:b/>
          <w:bCs/>
          <w:spacing w:val="16"/>
          <w:sz w:val="31"/>
          <w:szCs w:val="31"/>
        </w:rPr>
        <w:t>第四十五条</w:t>
      </w:r>
      <w:r>
        <w:rPr>
          <w:rFonts w:hint="default" w:ascii="Times New Roman" w:hAnsi="Times New Roman" w:eastAsia="仿宋" w:cs="Times New Roman"/>
          <w:spacing w:val="19"/>
          <w:sz w:val="31"/>
          <w:szCs w:val="31"/>
        </w:rPr>
        <w:t xml:space="preserve">  </w:t>
      </w:r>
      <w:r>
        <w:rPr>
          <w:rFonts w:hint="default" w:ascii="Times New Roman" w:hAnsi="Times New Roman" w:eastAsia="仿宋" w:cs="Times New Roman"/>
          <w:spacing w:val="16"/>
          <w:sz w:val="31"/>
          <w:szCs w:val="31"/>
        </w:rPr>
        <w:t>对参保人员普通门诊费用异地就医直接结算</w:t>
      </w:r>
      <w:r>
        <w:rPr>
          <w:rFonts w:hint="default" w:ascii="Times New Roman" w:hAnsi="Times New Roman" w:eastAsia="仿宋" w:cs="Times New Roman"/>
          <w:sz w:val="31"/>
          <w:szCs w:val="31"/>
        </w:rPr>
        <w:t xml:space="preserve"> </w:t>
      </w:r>
      <w:r>
        <w:rPr>
          <w:rFonts w:hint="default" w:ascii="Times New Roman" w:hAnsi="Times New Roman" w:eastAsia="仿宋" w:cs="Times New Roman"/>
          <w:spacing w:val="6"/>
          <w:sz w:val="31"/>
          <w:szCs w:val="31"/>
        </w:rPr>
        <w:t>后合理的退费需求，参保地经办机构应提供隔笔退费、跨年退费</w:t>
      </w:r>
    </w:p>
    <w:p>
      <w:pPr>
        <w:spacing w:before="1" w:line="221" w:lineRule="auto"/>
        <w:rPr>
          <w:rFonts w:hint="default" w:ascii="Times New Roman" w:hAnsi="Times New Roman" w:eastAsia="仿宋" w:cs="Times New Roman"/>
          <w:sz w:val="31"/>
          <w:szCs w:val="31"/>
        </w:rPr>
      </w:pPr>
      <w:r>
        <w:rPr>
          <w:rFonts w:hint="default" w:ascii="Times New Roman" w:hAnsi="Times New Roman" w:eastAsia="仿宋" w:cs="Times New Roman"/>
          <w:spacing w:val="6"/>
          <w:sz w:val="31"/>
          <w:szCs w:val="31"/>
        </w:rPr>
        <w:t>和清算后退费服务。</w:t>
      </w:r>
    </w:p>
    <w:p>
      <w:pPr>
        <w:spacing w:before="184" w:line="334" w:lineRule="auto"/>
        <w:ind w:right="111" w:firstLine="644"/>
        <w:jc w:val="both"/>
        <w:rPr>
          <w:rFonts w:hint="default" w:ascii="Times New Roman" w:hAnsi="Times New Roman" w:eastAsia="仿宋" w:cs="Times New Roman"/>
          <w:sz w:val="31"/>
          <w:szCs w:val="31"/>
        </w:rPr>
      </w:pPr>
      <w:r>
        <w:rPr>
          <w:rFonts w:hint="default" w:ascii="Times New Roman" w:hAnsi="Times New Roman" w:eastAsia="仿宋" w:cs="Times New Roman"/>
          <w:b/>
          <w:bCs/>
          <w:spacing w:val="17"/>
          <w:sz w:val="31"/>
          <w:szCs w:val="31"/>
        </w:rPr>
        <w:t>第四十六条</w:t>
      </w:r>
      <w:r>
        <w:rPr>
          <w:rFonts w:hint="default" w:ascii="Times New Roman" w:hAnsi="Times New Roman" w:eastAsia="仿宋" w:cs="Times New Roman"/>
          <w:spacing w:val="11"/>
          <w:sz w:val="31"/>
          <w:szCs w:val="31"/>
        </w:rPr>
        <w:t xml:space="preserve">  </w:t>
      </w:r>
      <w:r>
        <w:rPr>
          <w:rFonts w:hint="default" w:ascii="Times New Roman" w:hAnsi="Times New Roman" w:eastAsia="仿宋" w:cs="Times New Roman"/>
          <w:spacing w:val="17"/>
          <w:sz w:val="31"/>
          <w:szCs w:val="31"/>
        </w:rPr>
        <w:t>异地就医发生的医药费用由就医地经办机构</w:t>
      </w:r>
      <w:r>
        <w:rPr>
          <w:rFonts w:hint="default" w:ascii="Times New Roman" w:hAnsi="Times New Roman" w:eastAsia="仿宋" w:cs="Times New Roman"/>
          <w:spacing w:val="1"/>
          <w:sz w:val="31"/>
          <w:szCs w:val="31"/>
        </w:rPr>
        <w:t xml:space="preserve"> </w:t>
      </w:r>
      <w:r>
        <w:rPr>
          <w:rFonts w:hint="default" w:ascii="Times New Roman" w:hAnsi="Times New Roman" w:eastAsia="仿宋" w:cs="Times New Roman"/>
          <w:spacing w:val="5"/>
          <w:sz w:val="31"/>
          <w:szCs w:val="31"/>
        </w:rPr>
        <w:t>按照就医地的基本医疗保险药品、医疗服务项目和医用耗材等支</w:t>
      </w:r>
      <w:r>
        <w:rPr>
          <w:rFonts w:hint="default" w:ascii="Times New Roman" w:hAnsi="Times New Roman" w:eastAsia="仿宋" w:cs="Times New Roman"/>
          <w:spacing w:val="11"/>
          <w:sz w:val="31"/>
          <w:szCs w:val="31"/>
        </w:rPr>
        <w:t xml:space="preserve"> </w:t>
      </w:r>
      <w:r>
        <w:rPr>
          <w:rFonts w:hint="default" w:ascii="Times New Roman" w:hAnsi="Times New Roman" w:eastAsia="仿宋" w:cs="Times New Roman"/>
          <w:spacing w:val="6"/>
          <w:sz w:val="31"/>
          <w:szCs w:val="31"/>
        </w:rPr>
        <w:t>付范围进行费用审核，对发生的不符合规定的医疗费用按就医地</w:t>
      </w:r>
    </w:p>
    <w:p>
      <w:pPr>
        <w:spacing w:before="1" w:line="220" w:lineRule="auto"/>
        <w:rPr>
          <w:rFonts w:hint="default" w:ascii="Times New Roman" w:hAnsi="Times New Roman" w:eastAsia="仿宋" w:cs="Times New Roman"/>
          <w:sz w:val="31"/>
          <w:szCs w:val="31"/>
        </w:rPr>
      </w:pPr>
      <w:r>
        <w:rPr>
          <w:rFonts w:hint="default" w:ascii="Times New Roman" w:hAnsi="Times New Roman" w:eastAsia="仿宋" w:cs="Times New Roman"/>
          <w:spacing w:val="5"/>
          <w:sz w:val="31"/>
          <w:szCs w:val="31"/>
        </w:rPr>
        <w:t>医保服务协议规定予以扣除。</w:t>
      </w:r>
    </w:p>
    <w:p>
      <w:pPr>
        <w:spacing w:line="326" w:lineRule="auto"/>
        <w:rPr>
          <w:rFonts w:hint="default" w:ascii="Times New Roman" w:hAnsi="Times New Roman" w:cs="Times New Roman"/>
          <w:sz w:val="21"/>
        </w:rPr>
      </w:pPr>
    </w:p>
    <w:p>
      <w:pPr>
        <w:spacing w:line="326" w:lineRule="auto"/>
        <w:rPr>
          <w:rFonts w:hint="default" w:ascii="Times New Roman" w:hAnsi="Times New Roman" w:cs="Times New Roman"/>
          <w:sz w:val="21"/>
        </w:rPr>
      </w:pPr>
    </w:p>
    <w:p>
      <w:pPr>
        <w:spacing w:before="101" w:line="222" w:lineRule="auto"/>
        <w:ind w:left="3234"/>
        <w:rPr>
          <w:rFonts w:hint="default" w:ascii="Times New Roman" w:hAnsi="Times New Roman" w:eastAsia="黑体" w:cs="Times New Roman"/>
          <w:sz w:val="31"/>
          <w:szCs w:val="31"/>
        </w:rPr>
      </w:pPr>
      <w:r>
        <w:rPr>
          <w:rFonts w:hint="default" w:ascii="Times New Roman" w:hAnsi="Times New Roman" w:eastAsia="黑体" w:cs="Times New Roman"/>
          <w:b/>
          <w:bCs/>
          <w:spacing w:val="24"/>
          <w:sz w:val="31"/>
          <w:szCs w:val="31"/>
        </w:rPr>
        <w:t>第九章费用清算</w:t>
      </w:r>
    </w:p>
    <w:p>
      <w:pPr>
        <w:spacing w:line="331" w:lineRule="auto"/>
        <w:rPr>
          <w:rFonts w:hint="default" w:ascii="Times New Roman" w:hAnsi="Times New Roman" w:cs="Times New Roman"/>
          <w:sz w:val="21"/>
        </w:rPr>
      </w:pPr>
    </w:p>
    <w:p>
      <w:pPr>
        <w:spacing w:line="331" w:lineRule="auto"/>
        <w:rPr>
          <w:rFonts w:hint="default" w:ascii="Times New Roman" w:hAnsi="Times New Roman" w:cs="Times New Roman"/>
          <w:sz w:val="21"/>
        </w:rPr>
      </w:pPr>
    </w:p>
    <w:p>
      <w:pPr>
        <w:spacing w:before="101" w:line="222" w:lineRule="auto"/>
        <w:ind w:left="644"/>
        <w:rPr>
          <w:rFonts w:hint="default" w:ascii="Times New Roman" w:hAnsi="Times New Roman" w:eastAsia="黑体" w:cs="Times New Roman"/>
          <w:sz w:val="31"/>
          <w:szCs w:val="31"/>
        </w:rPr>
      </w:pPr>
      <w:r>
        <w:rPr>
          <w:rFonts w:hint="default" w:ascii="Times New Roman" w:hAnsi="Times New Roman" w:eastAsia="黑体" w:cs="Times New Roman"/>
          <w:b/>
          <w:bCs/>
          <w:spacing w:val="5"/>
          <w:sz w:val="31"/>
          <w:szCs w:val="31"/>
        </w:rPr>
        <w:t>第四十七条</w:t>
      </w:r>
      <w:r>
        <w:rPr>
          <w:rFonts w:hint="default" w:ascii="Times New Roman" w:hAnsi="Times New Roman" w:eastAsia="黑体" w:cs="Times New Roman"/>
          <w:spacing w:val="17"/>
          <w:sz w:val="31"/>
          <w:szCs w:val="31"/>
        </w:rPr>
        <w:t xml:space="preserve">  </w:t>
      </w:r>
      <w:r>
        <w:rPr>
          <w:rFonts w:hint="default" w:ascii="Times New Roman" w:hAnsi="Times New Roman" w:eastAsia="黑体" w:cs="Times New Roman"/>
          <w:spacing w:val="5"/>
          <w:sz w:val="31"/>
          <w:szCs w:val="31"/>
        </w:rPr>
        <w:t>省内异地就医费用清算</w:t>
      </w:r>
    </w:p>
    <w:p>
      <w:pPr>
        <w:spacing w:before="188" w:line="221" w:lineRule="auto"/>
        <w:ind w:left="750"/>
        <w:rPr>
          <w:rFonts w:hint="default" w:ascii="Times New Roman" w:hAnsi="Times New Roman" w:eastAsia="仿宋" w:cs="Times New Roman"/>
          <w:sz w:val="31"/>
          <w:szCs w:val="31"/>
        </w:rPr>
      </w:pPr>
      <w:r>
        <w:rPr>
          <w:rFonts w:hint="default" w:ascii="Times New Roman" w:hAnsi="Times New Roman" w:eastAsia="仿宋" w:cs="Times New Roman"/>
          <w:spacing w:val="17"/>
          <w:sz w:val="31"/>
          <w:szCs w:val="31"/>
        </w:rPr>
        <w:t>(一)省内异地就医直接结算费用按月实行差</w:t>
      </w:r>
      <w:r>
        <w:rPr>
          <w:rFonts w:hint="default" w:ascii="Times New Roman" w:hAnsi="Times New Roman" w:eastAsia="仿宋" w:cs="Times New Roman"/>
          <w:spacing w:val="16"/>
          <w:sz w:val="31"/>
          <w:szCs w:val="31"/>
        </w:rPr>
        <w:t>额清算。</w:t>
      </w:r>
    </w:p>
    <w:p>
      <w:pPr>
        <w:spacing w:before="187" w:line="334" w:lineRule="auto"/>
        <w:ind w:firstLine="750"/>
        <w:rPr>
          <w:rFonts w:hint="default" w:ascii="Times New Roman" w:hAnsi="Times New Roman" w:eastAsia="仿宋" w:cs="Times New Roman"/>
          <w:sz w:val="31"/>
          <w:szCs w:val="31"/>
        </w:rPr>
      </w:pPr>
      <w:r>
        <w:rPr>
          <w:rFonts w:hint="default" w:ascii="Times New Roman" w:hAnsi="Times New Roman" w:eastAsia="仿宋" w:cs="Times New Roman"/>
          <w:spacing w:val="23"/>
          <w:sz w:val="31"/>
          <w:szCs w:val="31"/>
        </w:rPr>
        <w:t>(二)各设区市于每月20日前，完成三方对账成功的清算</w:t>
      </w:r>
      <w:r>
        <w:rPr>
          <w:rFonts w:hint="default" w:ascii="Times New Roman" w:hAnsi="Times New Roman" w:eastAsia="仿宋" w:cs="Times New Roman"/>
          <w:spacing w:val="7"/>
          <w:sz w:val="31"/>
          <w:szCs w:val="31"/>
        </w:rPr>
        <w:t xml:space="preserve">  </w:t>
      </w:r>
      <w:r>
        <w:rPr>
          <w:rFonts w:hint="default" w:ascii="Times New Roman" w:hAnsi="Times New Roman" w:eastAsia="仿宋" w:cs="Times New Roman"/>
          <w:spacing w:val="10"/>
          <w:sz w:val="31"/>
          <w:szCs w:val="31"/>
        </w:rPr>
        <w:t>明细上传。省级经办机构于每月28日前登录省级异地</w:t>
      </w:r>
      <w:r>
        <w:rPr>
          <w:rFonts w:hint="default" w:ascii="Times New Roman" w:hAnsi="Times New Roman" w:eastAsia="仿宋" w:cs="Times New Roman"/>
          <w:spacing w:val="9"/>
          <w:sz w:val="31"/>
          <w:szCs w:val="31"/>
        </w:rPr>
        <w:t>就医系统，</w:t>
      </w:r>
      <w:r>
        <w:rPr>
          <w:rFonts w:hint="default" w:ascii="Times New Roman" w:hAnsi="Times New Roman" w:eastAsia="仿宋" w:cs="Times New Roman"/>
          <w:sz w:val="31"/>
          <w:szCs w:val="31"/>
        </w:rPr>
        <w:t xml:space="preserve"> </w:t>
      </w:r>
      <w:r>
        <w:rPr>
          <w:rFonts w:hint="default" w:ascii="Times New Roman" w:hAnsi="Times New Roman" w:eastAsia="仿宋" w:cs="Times New Roman"/>
          <w:spacing w:val="6"/>
          <w:sz w:val="31"/>
          <w:szCs w:val="31"/>
        </w:rPr>
        <w:t>根据各市确认的医疗费用的清算信息，生成《江</w:t>
      </w:r>
      <w:r>
        <w:rPr>
          <w:rFonts w:hint="default" w:ascii="Times New Roman" w:hAnsi="Times New Roman" w:eastAsia="仿宋" w:cs="Times New Roman"/>
          <w:spacing w:val="5"/>
          <w:sz w:val="31"/>
          <w:szCs w:val="31"/>
        </w:rPr>
        <w:t>苏省异地就医医</w:t>
      </w:r>
      <w:r>
        <w:rPr>
          <w:rFonts w:hint="default" w:ascii="Times New Roman" w:hAnsi="Times New Roman" w:eastAsia="仿宋" w:cs="Times New Roman"/>
          <w:sz w:val="31"/>
          <w:szCs w:val="31"/>
        </w:rPr>
        <w:t xml:space="preserve"> </w:t>
      </w:r>
      <w:r>
        <w:rPr>
          <w:rFonts w:hint="default" w:ascii="Times New Roman" w:hAnsi="Times New Roman" w:eastAsia="仿宋" w:cs="Times New Roman"/>
          <w:spacing w:val="12"/>
          <w:sz w:val="31"/>
          <w:szCs w:val="31"/>
        </w:rPr>
        <w:t>疗费用清算平衡总表》(见附件10)。各差出设区市</w:t>
      </w:r>
      <w:r>
        <w:rPr>
          <w:rFonts w:hint="default" w:ascii="Times New Roman" w:hAnsi="Times New Roman" w:eastAsia="仿宋" w:cs="Times New Roman"/>
          <w:spacing w:val="11"/>
          <w:sz w:val="31"/>
          <w:szCs w:val="31"/>
        </w:rPr>
        <w:t>经办机构在</w:t>
      </w:r>
      <w:r>
        <w:rPr>
          <w:rFonts w:hint="default" w:ascii="Times New Roman" w:hAnsi="Times New Roman" w:eastAsia="仿宋" w:cs="Times New Roman"/>
          <w:sz w:val="31"/>
          <w:szCs w:val="31"/>
        </w:rPr>
        <w:t xml:space="preserve">  </w:t>
      </w:r>
      <w:r>
        <w:rPr>
          <w:rFonts w:hint="default" w:ascii="Times New Roman" w:hAnsi="Times New Roman" w:eastAsia="仿宋" w:cs="Times New Roman"/>
          <w:spacing w:val="12"/>
          <w:sz w:val="31"/>
          <w:szCs w:val="31"/>
        </w:rPr>
        <w:t>10个工作日内，将应支付的差额费用上解至省级异地就医结算</w:t>
      </w:r>
    </w:p>
    <w:p>
      <w:pPr>
        <w:spacing w:before="1" w:line="222" w:lineRule="auto"/>
        <w:rPr>
          <w:rFonts w:hint="default" w:ascii="Times New Roman" w:hAnsi="Times New Roman" w:eastAsia="仿宋" w:cs="Times New Roman"/>
          <w:sz w:val="31"/>
          <w:szCs w:val="31"/>
        </w:rPr>
      </w:pPr>
      <w:r>
        <w:rPr>
          <w:rFonts w:hint="default" w:ascii="Times New Roman" w:hAnsi="Times New Roman" w:eastAsia="仿宋" w:cs="Times New Roman"/>
          <w:spacing w:val="8"/>
          <w:sz w:val="31"/>
          <w:szCs w:val="31"/>
        </w:rPr>
        <w:t>户。由省级经办机构及时支付各差进地市的差进费用。</w:t>
      </w:r>
    </w:p>
    <w:p>
      <w:pPr>
        <w:spacing w:before="183" w:line="222" w:lineRule="auto"/>
        <w:ind w:left="644"/>
        <w:rPr>
          <w:rFonts w:hint="default" w:ascii="Times New Roman" w:hAnsi="Times New Roman" w:eastAsia="黑体" w:cs="Times New Roman"/>
          <w:sz w:val="31"/>
          <w:szCs w:val="31"/>
        </w:rPr>
      </w:pPr>
      <w:r>
        <w:rPr>
          <w:rFonts w:hint="default" w:ascii="Times New Roman" w:hAnsi="Times New Roman" w:eastAsia="黑体" w:cs="Times New Roman"/>
          <w:b/>
          <w:bCs/>
          <w:spacing w:val="6"/>
          <w:sz w:val="31"/>
          <w:szCs w:val="31"/>
        </w:rPr>
        <w:t>第四十八条</w:t>
      </w:r>
      <w:r>
        <w:rPr>
          <w:rFonts w:hint="default" w:ascii="Times New Roman" w:hAnsi="Times New Roman" w:eastAsia="黑体" w:cs="Times New Roman"/>
          <w:spacing w:val="10"/>
          <w:sz w:val="31"/>
          <w:szCs w:val="31"/>
        </w:rPr>
        <w:t xml:space="preserve">  </w:t>
      </w:r>
      <w:r>
        <w:rPr>
          <w:rFonts w:hint="default" w:ascii="Times New Roman" w:hAnsi="Times New Roman" w:eastAsia="黑体" w:cs="Times New Roman"/>
          <w:spacing w:val="6"/>
          <w:sz w:val="31"/>
          <w:szCs w:val="31"/>
        </w:rPr>
        <w:t>跨省异地就医费用清算</w:t>
      </w:r>
    </w:p>
    <w:p>
      <w:pPr>
        <w:spacing w:before="178" w:line="221" w:lineRule="auto"/>
        <w:ind w:left="750"/>
        <w:rPr>
          <w:rFonts w:hint="default" w:ascii="Times New Roman" w:hAnsi="Times New Roman" w:eastAsia="仿宋" w:cs="Times New Roman"/>
          <w:sz w:val="31"/>
          <w:szCs w:val="31"/>
        </w:rPr>
      </w:pPr>
      <w:r>
        <w:rPr>
          <w:rFonts w:hint="default" w:ascii="Times New Roman" w:hAnsi="Times New Roman" w:eastAsia="仿宋" w:cs="Times New Roman"/>
          <w:spacing w:val="17"/>
          <w:sz w:val="31"/>
          <w:szCs w:val="31"/>
        </w:rPr>
        <w:t>(一)跨省异地就医直接结算费用按月实行清算。</w:t>
      </w:r>
    </w:p>
    <w:p>
      <w:pPr>
        <w:spacing w:before="200" w:line="222" w:lineRule="auto"/>
        <w:ind w:left="750"/>
        <w:rPr>
          <w:rFonts w:hint="default" w:ascii="Times New Roman" w:hAnsi="Times New Roman" w:eastAsia="仿宋" w:cs="Times New Roman"/>
          <w:sz w:val="31"/>
          <w:szCs w:val="31"/>
        </w:rPr>
      </w:pPr>
      <w:r>
        <w:rPr>
          <w:rFonts w:hint="default" w:ascii="Times New Roman" w:hAnsi="Times New Roman" w:eastAsia="仿宋" w:cs="Times New Roman"/>
          <w:spacing w:val="18"/>
          <w:sz w:val="31"/>
          <w:szCs w:val="31"/>
        </w:rPr>
        <w:t>(二)向外省拨付异地就医清算费用流程：</w:t>
      </w:r>
    </w:p>
    <w:p>
      <w:pPr>
        <w:spacing w:before="187" w:line="222" w:lineRule="auto"/>
        <w:ind w:left="640"/>
        <w:rPr>
          <w:rFonts w:hint="default" w:ascii="Times New Roman" w:hAnsi="Times New Roman" w:eastAsia="仿宋" w:cs="Times New Roman"/>
          <w:sz w:val="31"/>
          <w:szCs w:val="31"/>
        </w:rPr>
      </w:pPr>
      <w:r>
        <w:rPr>
          <w:rFonts w:hint="default" w:ascii="Times New Roman" w:hAnsi="Times New Roman" w:eastAsia="仿宋" w:cs="Times New Roman"/>
          <w:spacing w:val="12"/>
          <w:sz w:val="31"/>
          <w:szCs w:val="31"/>
        </w:rPr>
        <w:t>1.</w:t>
      </w:r>
      <w:r>
        <w:rPr>
          <w:rFonts w:hint="default" w:ascii="Times New Roman" w:hAnsi="Times New Roman" w:eastAsia="仿宋" w:cs="Times New Roman"/>
          <w:spacing w:val="-8"/>
          <w:sz w:val="31"/>
          <w:szCs w:val="31"/>
        </w:rPr>
        <w:t xml:space="preserve"> </w:t>
      </w:r>
      <w:r>
        <w:rPr>
          <w:rFonts w:hint="default" w:ascii="Times New Roman" w:hAnsi="Times New Roman" w:eastAsia="仿宋" w:cs="Times New Roman"/>
          <w:spacing w:val="12"/>
          <w:sz w:val="31"/>
          <w:szCs w:val="31"/>
        </w:rPr>
        <w:t>各设区市于每月20日前，完成三方对账成功的清算明细</w:t>
      </w:r>
    </w:p>
    <w:p>
      <w:pPr>
        <w:rPr>
          <w:rFonts w:hint="default" w:ascii="Times New Roman" w:hAnsi="Times New Roman" w:cs="Times New Roman"/>
        </w:rPr>
        <w:sectPr>
          <w:footerReference r:id="rId21" w:type="default"/>
          <w:pgSz w:w="11800" w:h="16700"/>
          <w:pgMar w:top="1419" w:right="1334" w:bottom="1060" w:left="1500" w:header="0" w:footer="791" w:gutter="0"/>
          <w:cols w:space="720" w:num="1"/>
        </w:sectPr>
      </w:pPr>
    </w:p>
    <w:p>
      <w:pPr>
        <w:spacing w:line="347" w:lineRule="auto"/>
        <w:rPr>
          <w:rFonts w:hint="default" w:ascii="Times New Roman" w:hAnsi="Times New Roman" w:cs="Times New Roman"/>
          <w:sz w:val="21"/>
        </w:rPr>
      </w:pPr>
    </w:p>
    <w:p>
      <w:pPr>
        <w:spacing w:line="348" w:lineRule="auto"/>
        <w:rPr>
          <w:rFonts w:hint="default" w:ascii="Times New Roman" w:hAnsi="Times New Roman" w:cs="Times New Roman"/>
          <w:sz w:val="21"/>
        </w:rPr>
      </w:pPr>
    </w:p>
    <w:p>
      <w:pPr>
        <w:spacing w:before="98" w:line="345" w:lineRule="auto"/>
        <w:ind w:left="10" w:right="36" w:firstLine="119"/>
        <w:jc w:val="both"/>
        <w:rPr>
          <w:rFonts w:hint="default" w:ascii="Times New Roman" w:hAnsi="Times New Roman" w:eastAsia="仿宋" w:cs="Times New Roman"/>
          <w:sz w:val="30"/>
          <w:szCs w:val="30"/>
        </w:rPr>
      </w:pPr>
      <w:r>
        <w:rPr>
          <w:rFonts w:hint="default" w:ascii="Times New Roman" w:hAnsi="Times New Roman" w:eastAsia="仿宋" w:cs="Times New Roman"/>
          <w:spacing w:val="21"/>
          <w:sz w:val="30"/>
          <w:szCs w:val="30"/>
        </w:rPr>
        <w:t>上传。省级经办机构于每月28日前登录省级异地就医系统，下</w:t>
      </w:r>
      <w:r>
        <w:rPr>
          <w:rFonts w:hint="default" w:ascii="Times New Roman" w:hAnsi="Times New Roman" w:eastAsia="仿宋" w:cs="Times New Roman"/>
          <w:spacing w:val="4"/>
          <w:sz w:val="30"/>
          <w:szCs w:val="30"/>
        </w:rPr>
        <w:t xml:space="preserve"> </w:t>
      </w:r>
      <w:r>
        <w:rPr>
          <w:rFonts w:hint="default" w:ascii="Times New Roman" w:hAnsi="Times New Roman" w:eastAsia="仿宋" w:cs="Times New Roman"/>
          <w:spacing w:val="15"/>
          <w:sz w:val="30"/>
          <w:szCs w:val="30"/>
        </w:rPr>
        <w:t>载国家异地就医系统本期清算信息，生成《江苏省跨省异地就医</w:t>
      </w:r>
      <w:r>
        <w:rPr>
          <w:rFonts w:hint="default" w:ascii="Times New Roman" w:hAnsi="Times New Roman" w:eastAsia="仿宋" w:cs="Times New Roman"/>
          <w:sz w:val="30"/>
          <w:szCs w:val="30"/>
        </w:rPr>
        <w:t xml:space="preserve"> </w:t>
      </w:r>
      <w:r>
        <w:rPr>
          <w:rFonts w:hint="default" w:ascii="Times New Roman" w:hAnsi="Times New Roman" w:eastAsia="仿宋" w:cs="Times New Roman"/>
          <w:spacing w:val="24"/>
          <w:sz w:val="30"/>
          <w:szCs w:val="30"/>
        </w:rPr>
        <w:t>费用清算明细表》(见附件11),向各市经办机构下达《</w:t>
      </w:r>
      <w:r>
        <w:rPr>
          <w:rFonts w:hint="default" w:ascii="Times New Roman" w:hAnsi="Times New Roman" w:eastAsia="仿宋" w:cs="Times New Roman"/>
          <w:spacing w:val="-25"/>
          <w:sz w:val="30"/>
          <w:szCs w:val="30"/>
        </w:rPr>
        <w:t xml:space="preserve"> </w:t>
      </w:r>
      <w:r>
        <w:rPr>
          <w:rFonts w:hint="default" w:ascii="Times New Roman" w:hAnsi="Times New Roman" w:eastAsia="仿宋" w:cs="Times New Roman"/>
          <w:sz w:val="30"/>
          <w:szCs w:val="30"/>
          <w:u w:val="single" w:color="auto"/>
        </w:rPr>
        <w:t xml:space="preserve">       </w:t>
      </w:r>
    </w:p>
    <w:p>
      <w:pPr>
        <w:spacing w:line="221" w:lineRule="auto"/>
        <w:ind w:left="10"/>
        <w:rPr>
          <w:rFonts w:hint="default" w:ascii="Times New Roman" w:hAnsi="Times New Roman" w:eastAsia="仿宋" w:cs="Times New Roman"/>
          <w:sz w:val="30"/>
          <w:szCs w:val="30"/>
        </w:rPr>
      </w:pPr>
      <w:r>
        <w:rPr>
          <w:rFonts w:hint="default" w:ascii="Times New Roman" w:hAnsi="Times New Roman" w:eastAsia="仿宋" w:cs="Times New Roman"/>
          <w:spacing w:val="19"/>
          <w:sz w:val="30"/>
          <w:szCs w:val="30"/>
        </w:rPr>
        <w:t>市跨省异地就医清算费用付款通知书》(见附件12)。</w:t>
      </w:r>
    </w:p>
    <w:p>
      <w:pPr>
        <w:spacing w:before="209" w:line="344" w:lineRule="auto"/>
        <w:ind w:left="10" w:right="16" w:firstLine="619"/>
        <w:rPr>
          <w:rFonts w:hint="default" w:ascii="Times New Roman" w:hAnsi="Times New Roman" w:eastAsia="仿宋" w:cs="Times New Roman"/>
          <w:sz w:val="30"/>
          <w:szCs w:val="30"/>
        </w:rPr>
      </w:pPr>
      <w:r>
        <w:rPr>
          <w:rFonts w:hint="default" w:ascii="Times New Roman" w:hAnsi="Times New Roman" w:eastAsia="仿宋" w:cs="Times New Roman"/>
          <w:spacing w:val="25"/>
          <w:sz w:val="30"/>
          <w:szCs w:val="30"/>
        </w:rPr>
        <w:t>2.</w:t>
      </w:r>
      <w:r>
        <w:rPr>
          <w:rFonts w:hint="default" w:ascii="Times New Roman" w:hAnsi="Times New Roman" w:eastAsia="仿宋" w:cs="Times New Roman"/>
          <w:spacing w:val="44"/>
          <w:sz w:val="30"/>
          <w:szCs w:val="30"/>
        </w:rPr>
        <w:t xml:space="preserve"> </w:t>
      </w:r>
      <w:r>
        <w:rPr>
          <w:rFonts w:hint="default" w:ascii="Times New Roman" w:hAnsi="Times New Roman" w:eastAsia="仿宋" w:cs="Times New Roman"/>
          <w:spacing w:val="25"/>
          <w:sz w:val="30"/>
          <w:szCs w:val="30"/>
        </w:rPr>
        <w:t>各设区市经办机构应于收到清算费用付款通</w:t>
      </w:r>
      <w:r>
        <w:rPr>
          <w:rFonts w:hint="default" w:ascii="Times New Roman" w:hAnsi="Times New Roman" w:eastAsia="仿宋" w:cs="Times New Roman"/>
          <w:spacing w:val="24"/>
          <w:sz w:val="30"/>
          <w:szCs w:val="30"/>
        </w:rPr>
        <w:t>知书5个工</w:t>
      </w:r>
      <w:r>
        <w:rPr>
          <w:rFonts w:hint="default" w:ascii="Times New Roman" w:hAnsi="Times New Roman" w:eastAsia="仿宋" w:cs="Times New Roman"/>
          <w:sz w:val="30"/>
          <w:szCs w:val="30"/>
        </w:rPr>
        <w:t xml:space="preserve"> </w:t>
      </w:r>
      <w:r>
        <w:rPr>
          <w:rFonts w:hint="default" w:ascii="Times New Roman" w:hAnsi="Times New Roman" w:eastAsia="仿宋" w:cs="Times New Roman"/>
          <w:spacing w:val="16"/>
          <w:sz w:val="30"/>
          <w:szCs w:val="30"/>
        </w:rPr>
        <w:t>作日内，向同级财政部门申请拨款。市财政部</w:t>
      </w:r>
      <w:r>
        <w:rPr>
          <w:rFonts w:hint="default" w:ascii="Times New Roman" w:hAnsi="Times New Roman" w:eastAsia="仿宋" w:cs="Times New Roman"/>
          <w:spacing w:val="15"/>
          <w:sz w:val="30"/>
          <w:szCs w:val="30"/>
        </w:rPr>
        <w:t>门在收到拨付申请</w:t>
      </w:r>
    </w:p>
    <w:p>
      <w:pPr>
        <w:spacing w:line="220" w:lineRule="auto"/>
        <w:ind w:left="10"/>
        <w:rPr>
          <w:rFonts w:hint="default" w:ascii="Times New Roman" w:hAnsi="Times New Roman" w:eastAsia="仿宋" w:cs="Times New Roman"/>
          <w:sz w:val="30"/>
          <w:szCs w:val="30"/>
        </w:rPr>
      </w:pPr>
      <w:r>
        <w:rPr>
          <w:rFonts w:hint="default" w:ascii="Times New Roman" w:hAnsi="Times New Roman" w:eastAsia="仿宋" w:cs="Times New Roman"/>
          <w:spacing w:val="22"/>
          <w:sz w:val="30"/>
          <w:szCs w:val="30"/>
        </w:rPr>
        <w:t>5个工作日内将本市应付清算费用上划至省级财政专户。</w:t>
      </w:r>
    </w:p>
    <w:p>
      <w:pPr>
        <w:spacing w:before="204" w:line="562" w:lineRule="exact"/>
        <w:ind w:left="629"/>
        <w:rPr>
          <w:rFonts w:hint="default" w:ascii="Times New Roman" w:hAnsi="Times New Roman" w:eastAsia="仿宋" w:cs="Times New Roman"/>
          <w:sz w:val="30"/>
          <w:szCs w:val="30"/>
        </w:rPr>
      </w:pPr>
      <w:r>
        <w:rPr>
          <w:rFonts w:hint="default" w:ascii="Times New Roman" w:hAnsi="Times New Roman" w:eastAsia="仿宋" w:cs="Times New Roman"/>
          <w:spacing w:val="22"/>
          <w:position w:val="19"/>
          <w:sz w:val="30"/>
          <w:szCs w:val="30"/>
        </w:rPr>
        <w:t>3.</w:t>
      </w:r>
      <w:r>
        <w:rPr>
          <w:rFonts w:hint="default" w:ascii="Times New Roman" w:hAnsi="Times New Roman" w:eastAsia="仿宋" w:cs="Times New Roman"/>
          <w:spacing w:val="-4"/>
          <w:position w:val="19"/>
          <w:sz w:val="30"/>
          <w:szCs w:val="30"/>
        </w:rPr>
        <w:t xml:space="preserve"> </w:t>
      </w:r>
      <w:r>
        <w:rPr>
          <w:rFonts w:hint="default" w:ascii="Times New Roman" w:hAnsi="Times New Roman" w:eastAsia="仿宋" w:cs="Times New Roman"/>
          <w:spacing w:val="22"/>
          <w:position w:val="19"/>
          <w:sz w:val="30"/>
          <w:szCs w:val="30"/>
        </w:rPr>
        <w:t>省财政部门归集后，应于每月25日前将应付清算</w:t>
      </w:r>
      <w:r>
        <w:rPr>
          <w:rFonts w:hint="default" w:ascii="Times New Roman" w:hAnsi="Times New Roman" w:eastAsia="仿宋" w:cs="Times New Roman"/>
          <w:spacing w:val="21"/>
          <w:position w:val="19"/>
          <w:sz w:val="30"/>
          <w:szCs w:val="30"/>
        </w:rPr>
        <w:t>费用划</w:t>
      </w:r>
    </w:p>
    <w:p>
      <w:pPr>
        <w:spacing w:line="223" w:lineRule="auto"/>
        <w:ind w:left="10"/>
        <w:rPr>
          <w:rFonts w:hint="default" w:ascii="Times New Roman" w:hAnsi="Times New Roman" w:eastAsia="仿宋" w:cs="Times New Roman"/>
          <w:sz w:val="30"/>
          <w:szCs w:val="30"/>
        </w:rPr>
      </w:pPr>
      <w:r>
        <w:rPr>
          <w:rFonts w:hint="default" w:ascii="Times New Roman" w:hAnsi="Times New Roman" w:eastAsia="仿宋" w:cs="Times New Roman"/>
          <w:spacing w:val="16"/>
          <w:sz w:val="30"/>
          <w:szCs w:val="30"/>
        </w:rPr>
        <w:t>拨至外省省级财政专户。</w:t>
      </w:r>
    </w:p>
    <w:p>
      <w:pPr>
        <w:spacing w:before="195" w:line="222" w:lineRule="auto"/>
        <w:ind w:left="779"/>
        <w:rPr>
          <w:rFonts w:hint="default" w:ascii="Times New Roman" w:hAnsi="Times New Roman" w:eastAsia="仿宋" w:cs="Times New Roman"/>
          <w:sz w:val="30"/>
          <w:szCs w:val="30"/>
        </w:rPr>
      </w:pPr>
      <w:r>
        <w:rPr>
          <w:rFonts w:hint="default" w:ascii="Times New Roman" w:hAnsi="Times New Roman" w:eastAsia="仿宋" w:cs="Times New Roman"/>
          <w:spacing w:val="26"/>
          <w:sz w:val="30"/>
          <w:szCs w:val="30"/>
        </w:rPr>
        <w:t>(三)向各设区市拨付异地就医清算费用流程：</w:t>
      </w:r>
    </w:p>
    <w:p>
      <w:pPr>
        <w:spacing w:before="219" w:line="339" w:lineRule="auto"/>
        <w:ind w:left="10" w:right="36" w:firstLine="679"/>
        <w:rPr>
          <w:rFonts w:hint="default" w:ascii="Times New Roman" w:hAnsi="Times New Roman" w:eastAsia="仿宋" w:cs="Times New Roman"/>
          <w:sz w:val="30"/>
          <w:szCs w:val="30"/>
        </w:rPr>
      </w:pPr>
      <w:r>
        <w:rPr>
          <w:rFonts w:hint="default" w:ascii="Times New Roman" w:hAnsi="Times New Roman" w:eastAsia="仿宋" w:cs="Times New Roman"/>
          <w:spacing w:val="19"/>
          <w:sz w:val="30"/>
          <w:szCs w:val="30"/>
        </w:rPr>
        <w:t>省级经办机构于每月28</w:t>
      </w:r>
      <w:r>
        <w:rPr>
          <w:rFonts w:hint="default" w:ascii="Times New Roman" w:hAnsi="Times New Roman" w:eastAsia="仿宋" w:cs="Times New Roman"/>
          <w:spacing w:val="-8"/>
          <w:sz w:val="30"/>
          <w:szCs w:val="30"/>
        </w:rPr>
        <w:t xml:space="preserve"> </w:t>
      </w:r>
      <w:r>
        <w:rPr>
          <w:rFonts w:hint="default" w:ascii="Times New Roman" w:hAnsi="Times New Roman" w:eastAsia="仿宋" w:cs="Times New Roman"/>
          <w:spacing w:val="19"/>
          <w:sz w:val="30"/>
          <w:szCs w:val="30"/>
        </w:rPr>
        <w:t>日前登录省级异地就医系统，下载</w:t>
      </w:r>
      <w:r>
        <w:rPr>
          <w:rFonts w:hint="default" w:ascii="Times New Roman" w:hAnsi="Times New Roman" w:eastAsia="仿宋" w:cs="Times New Roman"/>
          <w:sz w:val="30"/>
          <w:szCs w:val="30"/>
        </w:rPr>
        <w:t xml:space="preserve"> </w:t>
      </w:r>
      <w:r>
        <w:rPr>
          <w:rFonts w:hint="default" w:ascii="Times New Roman" w:hAnsi="Times New Roman" w:eastAsia="仿宋" w:cs="Times New Roman"/>
          <w:spacing w:val="14"/>
          <w:sz w:val="30"/>
          <w:szCs w:val="30"/>
        </w:rPr>
        <w:t>国家异地就医系统清算信息，生成《江苏省跨省异地就医费用清</w:t>
      </w:r>
      <w:r>
        <w:rPr>
          <w:rFonts w:hint="default" w:ascii="Times New Roman" w:hAnsi="Times New Roman" w:eastAsia="仿宋" w:cs="Times New Roman"/>
          <w:spacing w:val="15"/>
          <w:sz w:val="30"/>
          <w:szCs w:val="30"/>
        </w:rPr>
        <w:t xml:space="preserve"> </w:t>
      </w:r>
      <w:r>
        <w:rPr>
          <w:rFonts w:hint="default" w:ascii="Times New Roman" w:hAnsi="Times New Roman" w:eastAsia="仿宋" w:cs="Times New Roman"/>
          <w:spacing w:val="16"/>
          <w:sz w:val="30"/>
          <w:szCs w:val="30"/>
        </w:rPr>
        <w:t>算明细表》,向各设区市经办机构下达《</w:t>
      </w:r>
      <w:r>
        <w:rPr>
          <w:rFonts w:hint="default" w:ascii="Times New Roman" w:hAnsi="Times New Roman" w:eastAsia="仿宋" w:cs="Times New Roman"/>
          <w:spacing w:val="-61"/>
          <w:sz w:val="30"/>
          <w:szCs w:val="30"/>
        </w:rPr>
        <w:t xml:space="preserve"> </w:t>
      </w:r>
      <w:r>
        <w:rPr>
          <w:rFonts w:hint="default" w:ascii="Times New Roman" w:hAnsi="Times New Roman" w:eastAsia="仿宋" w:cs="Times New Roman"/>
          <w:spacing w:val="11"/>
          <w:sz w:val="30"/>
          <w:szCs w:val="30"/>
          <w:u w:val="single" w:color="auto"/>
        </w:rPr>
        <w:t xml:space="preserve">      </w:t>
      </w:r>
      <w:r>
        <w:rPr>
          <w:rFonts w:hint="default" w:ascii="Times New Roman" w:hAnsi="Times New Roman" w:eastAsia="仿宋" w:cs="Times New Roman"/>
          <w:spacing w:val="-136"/>
          <w:sz w:val="30"/>
          <w:szCs w:val="30"/>
        </w:rPr>
        <w:t xml:space="preserve"> </w:t>
      </w:r>
      <w:r>
        <w:rPr>
          <w:rFonts w:hint="default" w:ascii="Times New Roman" w:hAnsi="Times New Roman" w:eastAsia="仿宋" w:cs="Times New Roman"/>
          <w:spacing w:val="16"/>
          <w:sz w:val="30"/>
          <w:szCs w:val="30"/>
        </w:rPr>
        <w:t>市跨省异地就医</w:t>
      </w:r>
      <w:r>
        <w:rPr>
          <w:rFonts w:hint="default" w:ascii="Times New Roman" w:hAnsi="Times New Roman" w:eastAsia="仿宋" w:cs="Times New Roman"/>
          <w:sz w:val="30"/>
          <w:szCs w:val="30"/>
        </w:rPr>
        <w:t xml:space="preserve"> </w:t>
      </w:r>
      <w:r>
        <w:rPr>
          <w:rFonts w:hint="default" w:ascii="Times New Roman" w:hAnsi="Times New Roman" w:eastAsia="仿宋" w:cs="Times New Roman"/>
          <w:spacing w:val="21"/>
          <w:sz w:val="30"/>
          <w:szCs w:val="30"/>
        </w:rPr>
        <w:t>清算费用收款通知书》(见附件13)。省级财政部门在收到省级</w:t>
      </w:r>
      <w:r>
        <w:rPr>
          <w:rFonts w:hint="default" w:ascii="Times New Roman" w:hAnsi="Times New Roman" w:eastAsia="仿宋" w:cs="Times New Roman"/>
          <w:spacing w:val="12"/>
          <w:sz w:val="30"/>
          <w:szCs w:val="30"/>
        </w:rPr>
        <w:t xml:space="preserve"> </w:t>
      </w:r>
      <w:r>
        <w:rPr>
          <w:rFonts w:hint="default" w:ascii="Times New Roman" w:hAnsi="Times New Roman" w:eastAsia="仿宋" w:cs="Times New Roman"/>
          <w:spacing w:val="20"/>
          <w:sz w:val="30"/>
          <w:szCs w:val="30"/>
        </w:rPr>
        <w:t>经办机构提交的拨款申请后，及时拨付各设区市应收的清算费</w:t>
      </w:r>
    </w:p>
    <w:p>
      <w:pPr>
        <w:spacing w:before="1" w:line="223" w:lineRule="auto"/>
        <w:ind w:left="10"/>
        <w:rPr>
          <w:rFonts w:hint="default" w:ascii="Times New Roman" w:hAnsi="Times New Roman" w:eastAsia="仿宋" w:cs="Times New Roman"/>
          <w:sz w:val="30"/>
          <w:szCs w:val="30"/>
        </w:rPr>
      </w:pPr>
      <w:r>
        <w:rPr>
          <w:rFonts w:hint="default" w:ascii="Times New Roman" w:hAnsi="Times New Roman" w:eastAsia="仿宋" w:cs="Times New Roman"/>
          <w:spacing w:val="-10"/>
          <w:sz w:val="30"/>
          <w:szCs w:val="30"/>
        </w:rPr>
        <w:t>用</w:t>
      </w:r>
      <w:r>
        <w:rPr>
          <w:rFonts w:hint="default" w:ascii="Times New Roman" w:hAnsi="Times New Roman" w:eastAsia="仿宋" w:cs="Times New Roman"/>
          <w:spacing w:val="-81"/>
          <w:sz w:val="30"/>
          <w:szCs w:val="30"/>
        </w:rPr>
        <w:t xml:space="preserve"> </w:t>
      </w:r>
      <w:r>
        <w:rPr>
          <w:rFonts w:hint="default" w:ascii="Times New Roman" w:hAnsi="Times New Roman" w:eastAsia="仿宋" w:cs="Times New Roman"/>
          <w:spacing w:val="-10"/>
          <w:sz w:val="30"/>
          <w:szCs w:val="30"/>
        </w:rPr>
        <w:t>。</w:t>
      </w:r>
    </w:p>
    <w:p>
      <w:pPr>
        <w:spacing w:before="229" w:line="562" w:lineRule="exact"/>
        <w:ind w:left="779"/>
        <w:rPr>
          <w:rFonts w:hint="default" w:ascii="Times New Roman" w:hAnsi="Times New Roman" w:eastAsia="仿宋" w:cs="Times New Roman"/>
          <w:sz w:val="30"/>
          <w:szCs w:val="30"/>
        </w:rPr>
      </w:pPr>
      <w:r>
        <w:rPr>
          <w:rFonts w:hint="default" w:ascii="Times New Roman" w:hAnsi="Times New Roman" w:eastAsia="仿宋" w:cs="Times New Roman"/>
          <w:spacing w:val="28"/>
          <w:position w:val="19"/>
          <w:sz w:val="30"/>
          <w:szCs w:val="30"/>
        </w:rPr>
        <w:t>(四)各级财政部门在完成跨省异地就医清算费用的收</w:t>
      </w:r>
      <w:r>
        <w:rPr>
          <w:rFonts w:hint="default" w:ascii="Times New Roman" w:hAnsi="Times New Roman" w:eastAsia="仿宋" w:cs="Times New Roman"/>
          <w:spacing w:val="27"/>
          <w:position w:val="19"/>
          <w:sz w:val="30"/>
          <w:szCs w:val="30"/>
        </w:rPr>
        <w:t>付</w:t>
      </w:r>
    </w:p>
    <w:p>
      <w:pPr>
        <w:spacing w:line="220" w:lineRule="auto"/>
        <w:ind w:left="10"/>
        <w:rPr>
          <w:rFonts w:hint="default" w:ascii="Times New Roman" w:hAnsi="Times New Roman" w:eastAsia="仿宋" w:cs="Times New Roman"/>
          <w:sz w:val="30"/>
          <w:szCs w:val="30"/>
        </w:rPr>
      </w:pPr>
      <w:r>
        <w:rPr>
          <w:rFonts w:hint="default" w:ascii="Times New Roman" w:hAnsi="Times New Roman" w:eastAsia="仿宋" w:cs="Times New Roman"/>
          <w:spacing w:val="19"/>
          <w:sz w:val="30"/>
          <w:szCs w:val="30"/>
        </w:rPr>
        <w:t>后，应及时通知同级经办机构，共同做好账务记载工作。</w:t>
      </w:r>
    </w:p>
    <w:p>
      <w:pPr>
        <w:spacing w:before="202" w:line="345" w:lineRule="auto"/>
        <w:ind w:left="10" w:right="10" w:firstLine="624"/>
        <w:rPr>
          <w:rFonts w:hint="default" w:ascii="Times New Roman" w:hAnsi="Times New Roman" w:eastAsia="仿宋" w:cs="Times New Roman"/>
          <w:sz w:val="30"/>
          <w:szCs w:val="30"/>
        </w:rPr>
      </w:pPr>
      <w:r>
        <w:rPr>
          <w:rFonts w:hint="default" w:ascii="Times New Roman" w:hAnsi="Times New Roman" w:eastAsia="仿宋" w:cs="Times New Roman"/>
          <w:b/>
          <w:bCs/>
          <w:spacing w:val="15"/>
          <w:sz w:val="30"/>
          <w:szCs w:val="30"/>
        </w:rPr>
        <w:t>第四十九条</w:t>
      </w:r>
      <w:r>
        <w:rPr>
          <w:rFonts w:hint="default" w:ascii="Times New Roman" w:hAnsi="Times New Roman" w:eastAsia="仿宋" w:cs="Times New Roman"/>
          <w:spacing w:val="16"/>
          <w:sz w:val="30"/>
          <w:szCs w:val="30"/>
        </w:rPr>
        <w:t xml:space="preserve">  </w:t>
      </w:r>
      <w:r>
        <w:rPr>
          <w:rFonts w:hint="default" w:ascii="Times New Roman" w:hAnsi="Times New Roman" w:eastAsia="仿宋" w:cs="Times New Roman"/>
          <w:spacing w:val="15"/>
          <w:sz w:val="30"/>
          <w:szCs w:val="30"/>
        </w:rPr>
        <w:t>原则上，当月异地就医直接结算费用应于次月</w:t>
      </w:r>
      <w:r>
        <w:rPr>
          <w:rFonts w:hint="default" w:ascii="Times New Roman" w:hAnsi="Times New Roman" w:eastAsia="仿宋" w:cs="Times New Roman"/>
          <w:sz w:val="30"/>
          <w:szCs w:val="30"/>
        </w:rPr>
        <w:t xml:space="preserve"> </w:t>
      </w:r>
      <w:r>
        <w:rPr>
          <w:rFonts w:hint="default" w:ascii="Times New Roman" w:hAnsi="Times New Roman" w:eastAsia="仿宋" w:cs="Times New Roman"/>
          <w:spacing w:val="28"/>
          <w:sz w:val="30"/>
          <w:szCs w:val="30"/>
        </w:rPr>
        <w:t>20日前完成申报并纳入清算，清算延期最长不超过2个月。当</w:t>
      </w:r>
    </w:p>
    <w:p>
      <w:pPr>
        <w:spacing w:before="2" w:line="220" w:lineRule="auto"/>
        <w:ind w:left="10"/>
        <w:rPr>
          <w:rFonts w:hint="default" w:ascii="Times New Roman" w:hAnsi="Times New Roman" w:eastAsia="仿宋" w:cs="Times New Roman"/>
          <w:sz w:val="30"/>
          <w:szCs w:val="30"/>
        </w:rPr>
      </w:pPr>
      <w:r>
        <w:rPr>
          <w:rFonts w:hint="default" w:ascii="Times New Roman" w:hAnsi="Times New Roman" w:eastAsia="仿宋" w:cs="Times New Roman"/>
          <w:spacing w:val="19"/>
          <w:sz w:val="30"/>
          <w:szCs w:val="30"/>
        </w:rPr>
        <w:t>年异地就医直接结算费用，最晚应于次年第一季度清</w:t>
      </w:r>
      <w:r>
        <w:rPr>
          <w:rFonts w:hint="default" w:ascii="Times New Roman" w:hAnsi="Times New Roman" w:eastAsia="仿宋" w:cs="Times New Roman"/>
          <w:spacing w:val="18"/>
          <w:sz w:val="30"/>
          <w:szCs w:val="30"/>
        </w:rPr>
        <w:t>算完毕。</w:t>
      </w:r>
    </w:p>
    <w:p>
      <w:pPr>
        <w:rPr>
          <w:rFonts w:hint="default" w:ascii="Times New Roman" w:hAnsi="Times New Roman" w:cs="Times New Roman"/>
        </w:rPr>
        <w:sectPr>
          <w:footerReference r:id="rId22" w:type="default"/>
          <w:pgSz w:w="11780" w:h="16700"/>
          <w:pgMar w:top="1419" w:right="1442" w:bottom="1380" w:left="1470" w:header="0" w:footer="1082" w:gutter="0"/>
          <w:cols w:space="720" w:num="1"/>
        </w:sectPr>
      </w:pPr>
    </w:p>
    <w:p>
      <w:pPr>
        <w:spacing w:line="342" w:lineRule="auto"/>
        <w:rPr>
          <w:rFonts w:hint="default" w:ascii="Times New Roman" w:hAnsi="Times New Roman" w:cs="Times New Roman"/>
          <w:sz w:val="21"/>
        </w:rPr>
      </w:pPr>
    </w:p>
    <w:p>
      <w:pPr>
        <w:spacing w:line="342" w:lineRule="auto"/>
        <w:rPr>
          <w:rFonts w:hint="default" w:ascii="Times New Roman" w:hAnsi="Times New Roman" w:cs="Times New Roman"/>
          <w:sz w:val="21"/>
        </w:rPr>
      </w:pPr>
    </w:p>
    <w:p>
      <w:pPr>
        <w:spacing w:before="98" w:line="222" w:lineRule="auto"/>
        <w:ind w:left="3254"/>
        <w:rPr>
          <w:rFonts w:hint="default" w:ascii="Times New Roman" w:hAnsi="Times New Roman" w:eastAsia="黑体" w:cs="Times New Roman"/>
          <w:sz w:val="30"/>
          <w:szCs w:val="30"/>
        </w:rPr>
      </w:pPr>
      <w:r>
        <w:rPr>
          <w:rFonts w:hint="default" w:ascii="Times New Roman" w:hAnsi="Times New Roman" w:eastAsia="黑体" w:cs="Times New Roman"/>
          <w:b/>
          <w:bCs/>
          <w:spacing w:val="35"/>
          <w:sz w:val="30"/>
          <w:szCs w:val="30"/>
        </w:rPr>
        <w:t>第十章稽核管理</w:t>
      </w:r>
    </w:p>
    <w:p>
      <w:pPr>
        <w:spacing w:line="333" w:lineRule="auto"/>
        <w:rPr>
          <w:rFonts w:hint="default" w:ascii="Times New Roman" w:hAnsi="Times New Roman" w:cs="Times New Roman"/>
          <w:sz w:val="21"/>
        </w:rPr>
      </w:pPr>
    </w:p>
    <w:p>
      <w:pPr>
        <w:spacing w:line="334" w:lineRule="auto"/>
        <w:rPr>
          <w:rFonts w:hint="default" w:ascii="Times New Roman" w:hAnsi="Times New Roman" w:cs="Times New Roman"/>
          <w:sz w:val="21"/>
        </w:rPr>
      </w:pPr>
    </w:p>
    <w:p>
      <w:pPr>
        <w:spacing w:before="98" w:line="345" w:lineRule="auto"/>
        <w:ind w:right="56" w:firstLine="624"/>
        <w:jc w:val="both"/>
        <w:rPr>
          <w:rFonts w:hint="default" w:ascii="Times New Roman" w:hAnsi="Times New Roman" w:eastAsia="仿宋" w:cs="Times New Roman"/>
          <w:sz w:val="30"/>
          <w:szCs w:val="30"/>
        </w:rPr>
      </w:pPr>
      <w:r>
        <w:rPr>
          <w:rFonts w:hint="default" w:ascii="Times New Roman" w:hAnsi="Times New Roman" w:eastAsia="仿宋" w:cs="Times New Roman"/>
          <w:b/>
          <w:bCs/>
          <w:spacing w:val="16"/>
          <w:sz w:val="30"/>
          <w:szCs w:val="30"/>
        </w:rPr>
        <w:t>第五十条</w:t>
      </w:r>
      <w:r>
        <w:rPr>
          <w:rFonts w:hint="default" w:ascii="Times New Roman" w:hAnsi="Times New Roman" w:eastAsia="仿宋" w:cs="Times New Roman"/>
          <w:spacing w:val="2"/>
          <w:sz w:val="30"/>
          <w:szCs w:val="30"/>
        </w:rPr>
        <w:t xml:space="preserve">  </w:t>
      </w:r>
      <w:r>
        <w:rPr>
          <w:rFonts w:hint="default" w:ascii="Times New Roman" w:hAnsi="Times New Roman" w:eastAsia="仿宋" w:cs="Times New Roman"/>
          <w:spacing w:val="16"/>
          <w:sz w:val="30"/>
          <w:szCs w:val="30"/>
        </w:rPr>
        <w:t>异地就医医疗费用稽核实行就医地管理。就医地</w:t>
      </w:r>
      <w:r>
        <w:rPr>
          <w:rFonts w:hint="default" w:ascii="Times New Roman" w:hAnsi="Times New Roman" w:eastAsia="仿宋" w:cs="Times New Roman"/>
          <w:spacing w:val="1"/>
          <w:sz w:val="30"/>
          <w:szCs w:val="30"/>
        </w:rPr>
        <w:t xml:space="preserve"> </w:t>
      </w:r>
      <w:r>
        <w:rPr>
          <w:rFonts w:hint="default" w:ascii="Times New Roman" w:hAnsi="Times New Roman" w:eastAsia="仿宋" w:cs="Times New Roman"/>
          <w:spacing w:val="27"/>
          <w:sz w:val="30"/>
          <w:szCs w:val="30"/>
        </w:rPr>
        <w:t>经办机构将异地就医医疗费用稽核工作纳入定点医药机构协议</w:t>
      </w:r>
    </w:p>
    <w:p>
      <w:pPr>
        <w:spacing w:before="1" w:line="220" w:lineRule="auto"/>
        <w:rPr>
          <w:rFonts w:hint="default" w:ascii="Times New Roman" w:hAnsi="Times New Roman" w:eastAsia="仿宋" w:cs="Times New Roman"/>
          <w:sz w:val="30"/>
          <w:szCs w:val="30"/>
        </w:rPr>
      </w:pPr>
      <w:r>
        <w:rPr>
          <w:rFonts w:hint="default" w:ascii="Times New Roman" w:hAnsi="Times New Roman" w:eastAsia="仿宋" w:cs="Times New Roman"/>
          <w:spacing w:val="18"/>
          <w:sz w:val="30"/>
          <w:szCs w:val="30"/>
        </w:rPr>
        <w:t>管理范围，细化和完善协议条款，保障参保人员权</w:t>
      </w:r>
      <w:r>
        <w:rPr>
          <w:rFonts w:hint="default" w:ascii="Times New Roman" w:hAnsi="Times New Roman" w:eastAsia="仿宋" w:cs="Times New Roman"/>
          <w:spacing w:val="17"/>
          <w:sz w:val="30"/>
          <w:szCs w:val="30"/>
        </w:rPr>
        <w:t>益。</w:t>
      </w:r>
    </w:p>
    <w:p>
      <w:pPr>
        <w:spacing w:before="198" w:line="345" w:lineRule="auto"/>
        <w:ind w:right="80" w:firstLine="624"/>
        <w:jc w:val="both"/>
        <w:rPr>
          <w:rFonts w:hint="default" w:ascii="Times New Roman" w:hAnsi="Times New Roman" w:eastAsia="仿宋" w:cs="Times New Roman"/>
          <w:sz w:val="30"/>
          <w:szCs w:val="30"/>
        </w:rPr>
      </w:pPr>
      <w:r>
        <w:rPr>
          <w:rFonts w:hint="default" w:ascii="Times New Roman" w:hAnsi="Times New Roman" w:eastAsia="仿宋" w:cs="Times New Roman"/>
          <w:b/>
          <w:bCs/>
          <w:spacing w:val="20"/>
          <w:sz w:val="30"/>
          <w:szCs w:val="30"/>
        </w:rPr>
        <w:t>第五十</w:t>
      </w:r>
      <w:r>
        <w:rPr>
          <w:rFonts w:hint="default" w:ascii="Times New Roman" w:hAnsi="Times New Roman" w:eastAsia="仿宋" w:cs="Times New Roman"/>
          <w:spacing w:val="-67"/>
          <w:sz w:val="30"/>
          <w:szCs w:val="30"/>
        </w:rPr>
        <w:t xml:space="preserve"> </w:t>
      </w:r>
      <w:r>
        <w:rPr>
          <w:rFonts w:hint="default" w:ascii="Times New Roman" w:hAnsi="Times New Roman" w:eastAsia="仿宋" w:cs="Times New Roman"/>
          <w:b/>
          <w:bCs/>
          <w:spacing w:val="20"/>
          <w:sz w:val="30"/>
          <w:szCs w:val="30"/>
        </w:rPr>
        <w:t>一</w:t>
      </w:r>
      <w:r>
        <w:rPr>
          <w:rFonts w:hint="default" w:ascii="Times New Roman" w:hAnsi="Times New Roman" w:eastAsia="仿宋" w:cs="Times New Roman"/>
          <w:spacing w:val="-85"/>
          <w:sz w:val="30"/>
          <w:szCs w:val="30"/>
        </w:rPr>
        <w:t xml:space="preserve"> </w:t>
      </w:r>
      <w:r>
        <w:rPr>
          <w:rFonts w:hint="default" w:ascii="Times New Roman" w:hAnsi="Times New Roman" w:eastAsia="仿宋" w:cs="Times New Roman"/>
          <w:b/>
          <w:bCs/>
          <w:spacing w:val="20"/>
          <w:sz w:val="30"/>
          <w:szCs w:val="30"/>
        </w:rPr>
        <w:t>条</w:t>
      </w:r>
      <w:r>
        <w:rPr>
          <w:rFonts w:hint="default" w:ascii="Times New Roman" w:hAnsi="Times New Roman" w:eastAsia="仿宋" w:cs="Times New Roman"/>
          <w:spacing w:val="11"/>
          <w:sz w:val="30"/>
          <w:szCs w:val="30"/>
        </w:rPr>
        <w:t xml:space="preserve">  </w:t>
      </w:r>
      <w:r>
        <w:rPr>
          <w:rFonts w:hint="default" w:ascii="Times New Roman" w:hAnsi="Times New Roman" w:eastAsia="仿宋" w:cs="Times New Roman"/>
          <w:spacing w:val="20"/>
          <w:sz w:val="30"/>
          <w:szCs w:val="30"/>
        </w:rPr>
        <w:t>就医地医保部门应当建立异地就医人员的投</w:t>
      </w:r>
      <w:r>
        <w:rPr>
          <w:rFonts w:hint="default" w:ascii="Times New Roman" w:hAnsi="Times New Roman" w:eastAsia="仿宋" w:cs="Times New Roman"/>
          <w:sz w:val="30"/>
          <w:szCs w:val="30"/>
        </w:rPr>
        <w:t xml:space="preserve"> </w:t>
      </w:r>
      <w:r>
        <w:rPr>
          <w:rFonts w:hint="default" w:ascii="Times New Roman" w:hAnsi="Times New Roman" w:eastAsia="仿宋" w:cs="Times New Roman"/>
          <w:spacing w:val="15"/>
          <w:sz w:val="30"/>
          <w:szCs w:val="30"/>
        </w:rPr>
        <w:t>诉渠道，及时受理投诉并将投诉处理结果告知投诉人。对查实</w:t>
      </w:r>
      <w:r>
        <w:rPr>
          <w:rFonts w:hint="default" w:ascii="Times New Roman" w:hAnsi="Times New Roman" w:eastAsia="仿宋" w:cs="Times New Roman"/>
          <w:spacing w:val="14"/>
          <w:sz w:val="30"/>
          <w:szCs w:val="30"/>
        </w:rPr>
        <w:t>的</w:t>
      </w:r>
    </w:p>
    <w:p>
      <w:pPr>
        <w:spacing w:line="220" w:lineRule="auto"/>
        <w:rPr>
          <w:rFonts w:hint="default" w:ascii="Times New Roman" w:hAnsi="Times New Roman" w:eastAsia="仿宋" w:cs="Times New Roman"/>
          <w:sz w:val="30"/>
          <w:szCs w:val="30"/>
        </w:rPr>
      </w:pPr>
      <w:r>
        <w:rPr>
          <w:rFonts w:hint="default" w:ascii="Times New Roman" w:hAnsi="Times New Roman" w:eastAsia="仿宋" w:cs="Times New Roman"/>
          <w:spacing w:val="18"/>
          <w:sz w:val="30"/>
          <w:szCs w:val="30"/>
        </w:rPr>
        <w:t>重大违法违规行为按相关规定执行，并逐级上报省医</w:t>
      </w:r>
      <w:r>
        <w:rPr>
          <w:rFonts w:hint="default" w:ascii="Times New Roman" w:hAnsi="Times New Roman" w:eastAsia="仿宋" w:cs="Times New Roman"/>
          <w:spacing w:val="17"/>
          <w:sz w:val="30"/>
          <w:szCs w:val="30"/>
        </w:rPr>
        <w:t>疗保障局。</w:t>
      </w:r>
    </w:p>
    <w:p>
      <w:pPr>
        <w:spacing w:before="200" w:line="346" w:lineRule="auto"/>
        <w:ind w:right="39" w:firstLine="624"/>
        <w:jc w:val="both"/>
        <w:rPr>
          <w:rFonts w:hint="default" w:ascii="Times New Roman" w:hAnsi="Times New Roman" w:eastAsia="仿宋" w:cs="Times New Roman"/>
          <w:sz w:val="30"/>
          <w:szCs w:val="30"/>
        </w:rPr>
      </w:pPr>
      <w:r>
        <w:rPr>
          <w:rFonts w:hint="default" w:ascii="Times New Roman" w:hAnsi="Times New Roman" w:eastAsia="仿宋" w:cs="Times New Roman"/>
          <w:b/>
          <w:bCs/>
          <w:spacing w:val="27"/>
          <w:sz w:val="30"/>
          <w:szCs w:val="30"/>
        </w:rPr>
        <w:t>第五十二条</w:t>
      </w:r>
      <w:r>
        <w:rPr>
          <w:rFonts w:hint="default" w:ascii="Times New Roman" w:hAnsi="Times New Roman" w:eastAsia="仿宋" w:cs="Times New Roman"/>
          <w:spacing w:val="22"/>
          <w:sz w:val="30"/>
          <w:szCs w:val="30"/>
        </w:rPr>
        <w:t xml:space="preserve">  </w:t>
      </w:r>
      <w:r>
        <w:rPr>
          <w:rFonts w:hint="default" w:ascii="Times New Roman" w:hAnsi="Times New Roman" w:eastAsia="仿宋" w:cs="Times New Roman"/>
          <w:spacing w:val="27"/>
          <w:sz w:val="30"/>
          <w:szCs w:val="30"/>
        </w:rPr>
        <w:t>就医地经办机构应当对查实的违法违规行为</w:t>
      </w:r>
      <w:r>
        <w:rPr>
          <w:rFonts w:hint="default" w:ascii="Times New Roman" w:hAnsi="Times New Roman" w:eastAsia="仿宋" w:cs="Times New Roman"/>
          <w:spacing w:val="1"/>
          <w:sz w:val="30"/>
          <w:szCs w:val="30"/>
        </w:rPr>
        <w:t xml:space="preserve"> </w:t>
      </w:r>
      <w:r>
        <w:rPr>
          <w:rFonts w:hint="default" w:ascii="Times New Roman" w:hAnsi="Times New Roman" w:eastAsia="仿宋" w:cs="Times New Roman"/>
          <w:spacing w:val="16"/>
          <w:sz w:val="30"/>
          <w:szCs w:val="30"/>
        </w:rPr>
        <w:t>按医保服务协议相关约定执行，涉及欺诈骗保等重大违法违规行</w:t>
      </w:r>
      <w:r>
        <w:rPr>
          <w:rFonts w:hint="default" w:ascii="Times New Roman" w:hAnsi="Times New Roman" w:eastAsia="仿宋" w:cs="Times New Roman"/>
          <w:spacing w:val="11"/>
          <w:sz w:val="30"/>
          <w:szCs w:val="30"/>
        </w:rPr>
        <w:t xml:space="preserve"> </w:t>
      </w:r>
      <w:r>
        <w:rPr>
          <w:rFonts w:hint="default" w:ascii="Times New Roman" w:hAnsi="Times New Roman" w:eastAsia="仿宋" w:cs="Times New Roman"/>
          <w:spacing w:val="26"/>
          <w:sz w:val="30"/>
          <w:szCs w:val="30"/>
        </w:rPr>
        <w:t>为应按程序报请医保行政部门处理，并逐级上报国家医疗保障</w:t>
      </w:r>
    </w:p>
    <w:p>
      <w:pPr>
        <w:spacing w:line="223" w:lineRule="auto"/>
        <w:rPr>
          <w:rFonts w:hint="default" w:ascii="Times New Roman" w:hAnsi="Times New Roman" w:eastAsia="仿宋" w:cs="Times New Roman"/>
          <w:sz w:val="30"/>
          <w:szCs w:val="30"/>
        </w:rPr>
      </w:pPr>
      <w:r>
        <w:rPr>
          <w:rFonts w:hint="default" w:ascii="Times New Roman" w:hAnsi="Times New Roman" w:eastAsia="仿宋" w:cs="Times New Roman"/>
          <w:spacing w:val="-3"/>
          <w:sz w:val="30"/>
          <w:szCs w:val="30"/>
        </w:rPr>
        <w:t>局。</w:t>
      </w:r>
    </w:p>
    <w:p>
      <w:pPr>
        <w:spacing w:before="191" w:line="345" w:lineRule="auto"/>
        <w:ind w:left="150" w:right="39" w:firstLine="474"/>
        <w:jc w:val="both"/>
        <w:rPr>
          <w:rFonts w:hint="default" w:ascii="Times New Roman" w:hAnsi="Times New Roman" w:eastAsia="仿宋" w:cs="Times New Roman"/>
          <w:sz w:val="30"/>
          <w:szCs w:val="30"/>
        </w:rPr>
      </w:pPr>
      <w:r>
        <w:rPr>
          <w:rFonts w:hint="default" w:ascii="Times New Roman" w:hAnsi="Times New Roman" w:eastAsia="仿宋" w:cs="Times New Roman"/>
          <w:b/>
          <w:bCs/>
          <w:spacing w:val="29"/>
          <w:sz w:val="30"/>
          <w:szCs w:val="30"/>
        </w:rPr>
        <w:t>第五十三条</w:t>
      </w:r>
      <w:r>
        <w:rPr>
          <w:rFonts w:hint="default" w:ascii="Times New Roman" w:hAnsi="Times New Roman" w:eastAsia="仿宋" w:cs="Times New Roman"/>
          <w:spacing w:val="11"/>
          <w:sz w:val="30"/>
          <w:szCs w:val="30"/>
        </w:rPr>
        <w:t xml:space="preserve">  </w:t>
      </w:r>
      <w:r>
        <w:rPr>
          <w:rFonts w:hint="default" w:ascii="Times New Roman" w:hAnsi="Times New Roman" w:eastAsia="仿宋" w:cs="Times New Roman"/>
          <w:spacing w:val="29"/>
          <w:sz w:val="30"/>
          <w:szCs w:val="30"/>
        </w:rPr>
        <w:t>就医地经办机构对定点医药机构违规行为涉</w:t>
      </w:r>
      <w:r>
        <w:rPr>
          <w:rFonts w:hint="default" w:ascii="Times New Roman" w:hAnsi="Times New Roman" w:eastAsia="仿宋" w:cs="Times New Roman"/>
          <w:sz w:val="30"/>
          <w:szCs w:val="30"/>
        </w:rPr>
        <w:t xml:space="preserve"> </w:t>
      </w:r>
      <w:r>
        <w:rPr>
          <w:rFonts w:hint="default" w:ascii="Times New Roman" w:hAnsi="Times New Roman" w:eastAsia="仿宋" w:cs="Times New Roman"/>
          <w:spacing w:val="22"/>
          <w:sz w:val="30"/>
          <w:szCs w:val="30"/>
        </w:rPr>
        <w:t>及的医疗费用不予支付，已支付的违规费用予以扣除，用于冲</w:t>
      </w:r>
      <w:r>
        <w:rPr>
          <w:rFonts w:hint="default" w:ascii="Times New Roman" w:hAnsi="Times New Roman" w:eastAsia="仿宋" w:cs="Times New Roman"/>
          <w:spacing w:val="6"/>
          <w:sz w:val="30"/>
          <w:szCs w:val="30"/>
        </w:rPr>
        <w:t xml:space="preserve"> </w:t>
      </w:r>
      <w:r>
        <w:rPr>
          <w:rFonts w:hint="default" w:ascii="Times New Roman" w:hAnsi="Times New Roman" w:eastAsia="仿宋" w:cs="Times New Roman"/>
          <w:spacing w:val="22"/>
          <w:sz w:val="30"/>
          <w:szCs w:val="30"/>
        </w:rPr>
        <w:t>减参保地异地就医结算费用。对定点医药机构违反医保服务协</w:t>
      </w:r>
    </w:p>
    <w:p>
      <w:pPr>
        <w:spacing w:line="220" w:lineRule="auto"/>
        <w:ind w:left="150"/>
        <w:rPr>
          <w:rFonts w:hint="default" w:ascii="Times New Roman" w:hAnsi="Times New Roman" w:eastAsia="仿宋" w:cs="Times New Roman"/>
          <w:sz w:val="30"/>
          <w:szCs w:val="30"/>
        </w:rPr>
      </w:pPr>
      <w:r>
        <w:rPr>
          <w:rFonts w:hint="default" w:ascii="Times New Roman" w:hAnsi="Times New Roman" w:eastAsia="仿宋" w:cs="Times New Roman"/>
          <w:spacing w:val="18"/>
          <w:sz w:val="30"/>
          <w:szCs w:val="30"/>
        </w:rPr>
        <w:t>议约定并处以违约金的，由就医地经办机构按规定处理</w:t>
      </w:r>
      <w:r>
        <w:rPr>
          <w:rFonts w:hint="default" w:ascii="Times New Roman" w:hAnsi="Times New Roman" w:eastAsia="仿宋" w:cs="Times New Roman"/>
          <w:spacing w:val="17"/>
          <w:sz w:val="30"/>
          <w:szCs w:val="30"/>
        </w:rPr>
        <w:t>。</w:t>
      </w:r>
    </w:p>
    <w:p>
      <w:pPr>
        <w:spacing w:before="204" w:line="346" w:lineRule="auto"/>
        <w:ind w:left="150" w:right="37" w:firstLine="654"/>
        <w:jc w:val="both"/>
        <w:rPr>
          <w:rFonts w:hint="default" w:ascii="Times New Roman" w:hAnsi="Times New Roman" w:eastAsia="仿宋" w:cs="Times New Roman"/>
          <w:sz w:val="30"/>
          <w:szCs w:val="30"/>
        </w:rPr>
      </w:pPr>
      <w:r>
        <w:rPr>
          <w:rFonts w:hint="default" w:ascii="Times New Roman" w:hAnsi="Times New Roman" w:eastAsia="仿宋" w:cs="Times New Roman"/>
          <w:b/>
          <w:bCs/>
          <w:spacing w:val="35"/>
          <w:sz w:val="30"/>
          <w:szCs w:val="30"/>
        </w:rPr>
        <w:t>第五十四条</w:t>
      </w:r>
      <w:r>
        <w:rPr>
          <w:rFonts w:hint="default" w:ascii="Times New Roman" w:hAnsi="Times New Roman" w:eastAsia="仿宋" w:cs="Times New Roman"/>
          <w:spacing w:val="13"/>
          <w:sz w:val="30"/>
          <w:szCs w:val="30"/>
        </w:rPr>
        <w:t xml:space="preserve">  </w:t>
      </w:r>
      <w:r>
        <w:rPr>
          <w:rFonts w:hint="default" w:ascii="Times New Roman" w:hAnsi="Times New Roman" w:eastAsia="仿宋" w:cs="Times New Roman"/>
          <w:spacing w:val="35"/>
          <w:sz w:val="30"/>
          <w:szCs w:val="30"/>
        </w:rPr>
        <w:t>各级经办机构应加强异地就医费用稽核管</w:t>
      </w:r>
      <w:r>
        <w:rPr>
          <w:rFonts w:hint="default" w:ascii="Times New Roman" w:hAnsi="Times New Roman" w:eastAsia="仿宋" w:cs="Times New Roman"/>
          <w:sz w:val="30"/>
          <w:szCs w:val="30"/>
        </w:rPr>
        <w:t xml:space="preserve"> </w:t>
      </w:r>
      <w:r>
        <w:rPr>
          <w:rFonts w:hint="default" w:ascii="Times New Roman" w:hAnsi="Times New Roman" w:eastAsia="仿宋" w:cs="Times New Roman"/>
          <w:spacing w:val="22"/>
          <w:sz w:val="30"/>
          <w:szCs w:val="30"/>
        </w:rPr>
        <w:t>理，建立异地就医结算运行监控制度，健全医保基金运行风险</w:t>
      </w:r>
      <w:r>
        <w:rPr>
          <w:rFonts w:hint="default" w:ascii="Times New Roman" w:hAnsi="Times New Roman" w:eastAsia="仿宋" w:cs="Times New Roman"/>
          <w:spacing w:val="17"/>
          <w:sz w:val="30"/>
          <w:szCs w:val="30"/>
        </w:rPr>
        <w:t xml:space="preserve"> </w:t>
      </w:r>
      <w:r>
        <w:rPr>
          <w:rFonts w:hint="default" w:ascii="Times New Roman" w:hAnsi="Times New Roman" w:eastAsia="仿宋" w:cs="Times New Roman"/>
          <w:spacing w:val="22"/>
          <w:sz w:val="30"/>
          <w:szCs w:val="30"/>
        </w:rPr>
        <w:t>评估预警机制，对异地就医次均费用水平、医</w:t>
      </w:r>
      <w:r>
        <w:rPr>
          <w:rFonts w:hint="default" w:ascii="Times New Roman" w:hAnsi="Times New Roman" w:eastAsia="仿宋" w:cs="Times New Roman"/>
          <w:spacing w:val="21"/>
          <w:sz w:val="30"/>
          <w:szCs w:val="30"/>
        </w:rPr>
        <w:t>疗费用涨幅、报</w:t>
      </w:r>
      <w:r>
        <w:rPr>
          <w:rFonts w:hint="default" w:ascii="Times New Roman" w:hAnsi="Times New Roman" w:eastAsia="仿宋" w:cs="Times New Roman"/>
          <w:sz w:val="30"/>
          <w:szCs w:val="30"/>
        </w:rPr>
        <w:t xml:space="preserve"> </w:t>
      </w:r>
      <w:r>
        <w:rPr>
          <w:rFonts w:hint="default" w:ascii="Times New Roman" w:hAnsi="Times New Roman" w:eastAsia="仿宋" w:cs="Times New Roman"/>
          <w:spacing w:val="22"/>
          <w:sz w:val="30"/>
          <w:szCs w:val="30"/>
        </w:rPr>
        <w:t>销比例等重点指标进行跟踪监测，定期编报异地就医直接结</w:t>
      </w:r>
      <w:r>
        <w:rPr>
          <w:rFonts w:hint="default" w:ascii="Times New Roman" w:hAnsi="Times New Roman" w:eastAsia="仿宋" w:cs="Times New Roman"/>
          <w:spacing w:val="21"/>
          <w:sz w:val="30"/>
          <w:szCs w:val="30"/>
        </w:rPr>
        <w:t>算</w:t>
      </w:r>
    </w:p>
    <w:p>
      <w:pPr>
        <w:spacing w:before="2" w:line="220" w:lineRule="auto"/>
        <w:ind w:left="150"/>
        <w:rPr>
          <w:rFonts w:hint="default" w:ascii="Times New Roman" w:hAnsi="Times New Roman" w:eastAsia="仿宋" w:cs="Times New Roman"/>
          <w:sz w:val="30"/>
          <w:szCs w:val="30"/>
        </w:rPr>
      </w:pPr>
      <w:r>
        <w:rPr>
          <w:rFonts w:hint="default" w:ascii="Times New Roman" w:hAnsi="Times New Roman" w:eastAsia="仿宋" w:cs="Times New Roman"/>
          <w:spacing w:val="12"/>
          <w:sz w:val="30"/>
          <w:szCs w:val="30"/>
        </w:rPr>
        <w:t>运行分析报告。</w:t>
      </w:r>
    </w:p>
    <w:p>
      <w:pPr>
        <w:rPr>
          <w:rFonts w:hint="default" w:ascii="Times New Roman" w:hAnsi="Times New Roman" w:cs="Times New Roman"/>
        </w:rPr>
        <w:sectPr>
          <w:footerReference r:id="rId23" w:type="default"/>
          <w:pgSz w:w="11780" w:h="16700"/>
          <w:pgMar w:top="1419" w:right="1370" w:bottom="1070" w:left="1509" w:header="0" w:footer="772" w:gutter="0"/>
          <w:cols w:space="720" w:num="1"/>
        </w:sectPr>
      </w:pPr>
    </w:p>
    <w:p>
      <w:pPr>
        <w:spacing w:line="340" w:lineRule="auto"/>
        <w:rPr>
          <w:rFonts w:hint="default" w:ascii="Times New Roman" w:hAnsi="Times New Roman" w:cs="Times New Roman"/>
          <w:sz w:val="21"/>
        </w:rPr>
      </w:pPr>
    </w:p>
    <w:p>
      <w:pPr>
        <w:spacing w:line="341" w:lineRule="auto"/>
        <w:rPr>
          <w:rFonts w:hint="default" w:ascii="Times New Roman" w:hAnsi="Times New Roman" w:cs="Times New Roman"/>
          <w:sz w:val="21"/>
        </w:rPr>
      </w:pPr>
    </w:p>
    <w:p>
      <w:pPr>
        <w:spacing w:before="100" w:line="221" w:lineRule="auto"/>
        <w:ind w:left="3104"/>
        <w:rPr>
          <w:rFonts w:hint="default" w:ascii="Times New Roman" w:hAnsi="Times New Roman" w:eastAsia="黑体" w:cs="Times New Roman"/>
          <w:sz w:val="31"/>
          <w:szCs w:val="31"/>
        </w:rPr>
      </w:pPr>
      <w:r>
        <w:rPr>
          <w:rFonts w:hint="default" w:ascii="Times New Roman" w:hAnsi="Times New Roman" w:eastAsia="黑体" w:cs="Times New Roman"/>
          <w:b/>
          <w:bCs/>
          <w:spacing w:val="24"/>
          <w:sz w:val="31"/>
          <w:szCs w:val="31"/>
        </w:rPr>
        <w:t>第十一章业务协同</w:t>
      </w:r>
    </w:p>
    <w:p>
      <w:pPr>
        <w:spacing w:line="323" w:lineRule="auto"/>
        <w:rPr>
          <w:rFonts w:hint="default" w:ascii="Times New Roman" w:hAnsi="Times New Roman" w:cs="Times New Roman"/>
          <w:sz w:val="21"/>
        </w:rPr>
      </w:pPr>
    </w:p>
    <w:p>
      <w:pPr>
        <w:spacing w:line="323" w:lineRule="auto"/>
        <w:rPr>
          <w:rFonts w:hint="default" w:ascii="Times New Roman" w:hAnsi="Times New Roman" w:cs="Times New Roman"/>
          <w:sz w:val="21"/>
        </w:rPr>
      </w:pPr>
    </w:p>
    <w:p>
      <w:pPr>
        <w:spacing w:before="101" w:line="334" w:lineRule="auto"/>
        <w:ind w:right="50" w:firstLine="674"/>
        <w:jc w:val="both"/>
        <w:rPr>
          <w:rFonts w:hint="default" w:ascii="Times New Roman" w:hAnsi="Times New Roman" w:eastAsia="仿宋" w:cs="Times New Roman"/>
          <w:sz w:val="31"/>
          <w:szCs w:val="31"/>
        </w:rPr>
      </w:pPr>
      <w:r>
        <w:rPr>
          <w:rFonts w:hint="default" w:ascii="Times New Roman" w:hAnsi="Times New Roman" w:eastAsia="仿宋" w:cs="Times New Roman"/>
          <w:b/>
          <w:bCs/>
          <w:spacing w:val="16"/>
          <w:sz w:val="31"/>
          <w:szCs w:val="31"/>
        </w:rPr>
        <w:t>第五十五条</w:t>
      </w:r>
      <w:r>
        <w:rPr>
          <w:rFonts w:hint="default" w:ascii="Times New Roman" w:hAnsi="Times New Roman" w:eastAsia="仿宋" w:cs="Times New Roman"/>
          <w:spacing w:val="19"/>
          <w:sz w:val="31"/>
          <w:szCs w:val="31"/>
        </w:rPr>
        <w:t xml:space="preserve">  </w:t>
      </w:r>
      <w:r>
        <w:rPr>
          <w:rFonts w:hint="default" w:ascii="Times New Roman" w:hAnsi="Times New Roman" w:eastAsia="仿宋" w:cs="Times New Roman"/>
          <w:spacing w:val="16"/>
          <w:sz w:val="31"/>
          <w:szCs w:val="31"/>
        </w:rPr>
        <w:t>省级医保部门负责统一组织协调并实施异地</w:t>
      </w:r>
      <w:r>
        <w:rPr>
          <w:rFonts w:hint="default" w:ascii="Times New Roman" w:hAnsi="Times New Roman" w:eastAsia="仿宋" w:cs="Times New Roman"/>
          <w:sz w:val="31"/>
          <w:szCs w:val="31"/>
        </w:rPr>
        <w:t xml:space="preserve"> </w:t>
      </w:r>
      <w:r>
        <w:rPr>
          <w:rFonts w:hint="default" w:ascii="Times New Roman" w:hAnsi="Times New Roman" w:eastAsia="仿宋" w:cs="Times New Roman"/>
          <w:spacing w:val="5"/>
          <w:sz w:val="31"/>
          <w:szCs w:val="31"/>
        </w:rPr>
        <w:t>就医结算业务协同管理工作，各设区市医保部门</w:t>
      </w:r>
      <w:r>
        <w:rPr>
          <w:rFonts w:hint="default" w:ascii="Times New Roman" w:hAnsi="Times New Roman" w:eastAsia="仿宋" w:cs="Times New Roman"/>
          <w:spacing w:val="4"/>
          <w:sz w:val="31"/>
          <w:szCs w:val="31"/>
        </w:rPr>
        <w:t>按国家和省级要</w:t>
      </w:r>
      <w:r>
        <w:rPr>
          <w:rFonts w:hint="default" w:ascii="Times New Roman" w:hAnsi="Times New Roman" w:eastAsia="仿宋" w:cs="Times New Roman"/>
          <w:sz w:val="31"/>
          <w:szCs w:val="31"/>
        </w:rPr>
        <w:t xml:space="preserve"> </w:t>
      </w:r>
      <w:r>
        <w:rPr>
          <w:rFonts w:hint="default" w:ascii="Times New Roman" w:hAnsi="Times New Roman" w:eastAsia="仿宋" w:cs="Times New Roman"/>
          <w:spacing w:val="4"/>
          <w:sz w:val="31"/>
          <w:szCs w:val="31"/>
        </w:rPr>
        <w:t>求做好业务协同工作。各级经办机构可依托国家异地就医系统业</w:t>
      </w:r>
      <w:r>
        <w:rPr>
          <w:rFonts w:hint="default" w:ascii="Times New Roman" w:hAnsi="Times New Roman" w:eastAsia="仿宋" w:cs="Times New Roman"/>
          <w:spacing w:val="17"/>
          <w:sz w:val="31"/>
          <w:szCs w:val="31"/>
        </w:rPr>
        <w:t xml:space="preserve"> </w:t>
      </w:r>
      <w:r>
        <w:rPr>
          <w:rFonts w:hint="default" w:ascii="Times New Roman" w:hAnsi="Times New Roman" w:eastAsia="仿宋" w:cs="Times New Roman"/>
          <w:spacing w:val="5"/>
          <w:sz w:val="31"/>
          <w:szCs w:val="31"/>
        </w:rPr>
        <w:t>务协同管理模块等多种渠道发起异地就医问题协同，并按要求做</w:t>
      </w:r>
    </w:p>
    <w:p>
      <w:pPr>
        <w:spacing w:line="223" w:lineRule="auto"/>
        <w:rPr>
          <w:rFonts w:hint="default" w:ascii="Times New Roman" w:hAnsi="Times New Roman" w:eastAsia="仿宋" w:cs="Times New Roman"/>
          <w:sz w:val="31"/>
          <w:szCs w:val="31"/>
        </w:rPr>
      </w:pPr>
      <w:r>
        <w:rPr>
          <w:rFonts w:hint="default" w:ascii="Times New Roman" w:hAnsi="Times New Roman" w:eastAsia="仿宋" w:cs="Times New Roman"/>
          <w:spacing w:val="4"/>
          <w:sz w:val="31"/>
          <w:szCs w:val="31"/>
        </w:rPr>
        <w:t>好响应和处理。</w:t>
      </w:r>
    </w:p>
    <w:p>
      <w:pPr>
        <w:spacing w:before="178" w:line="334" w:lineRule="auto"/>
        <w:ind w:firstLine="674"/>
        <w:jc w:val="both"/>
        <w:rPr>
          <w:rFonts w:hint="default" w:ascii="Times New Roman" w:hAnsi="Times New Roman" w:eastAsia="仿宋" w:cs="Times New Roman"/>
          <w:sz w:val="31"/>
          <w:szCs w:val="31"/>
        </w:rPr>
      </w:pPr>
      <w:r>
        <w:rPr>
          <w:rFonts w:hint="default" w:ascii="Times New Roman" w:hAnsi="Times New Roman" w:eastAsia="仿宋" w:cs="Times New Roman"/>
          <w:b/>
          <w:bCs/>
          <w:spacing w:val="15"/>
          <w:sz w:val="31"/>
          <w:szCs w:val="31"/>
        </w:rPr>
        <w:t>第五十六条</w:t>
      </w:r>
      <w:r>
        <w:rPr>
          <w:rFonts w:hint="default" w:ascii="Times New Roman" w:hAnsi="Times New Roman" w:eastAsia="仿宋" w:cs="Times New Roman"/>
          <w:spacing w:val="23"/>
          <w:sz w:val="31"/>
          <w:szCs w:val="31"/>
        </w:rPr>
        <w:t xml:space="preserve">  </w:t>
      </w:r>
      <w:r>
        <w:rPr>
          <w:rFonts w:hint="default" w:ascii="Times New Roman" w:hAnsi="Times New Roman" w:eastAsia="仿宋" w:cs="Times New Roman"/>
          <w:spacing w:val="15"/>
          <w:sz w:val="31"/>
          <w:szCs w:val="31"/>
        </w:rPr>
        <w:t>参保地医保部门对一次性异地住院医疗总费</w:t>
      </w:r>
      <w:r>
        <w:rPr>
          <w:rFonts w:hint="default" w:ascii="Times New Roman" w:hAnsi="Times New Roman" w:eastAsia="仿宋" w:cs="Times New Roman"/>
          <w:spacing w:val="1"/>
          <w:sz w:val="31"/>
          <w:szCs w:val="31"/>
        </w:rPr>
        <w:t xml:space="preserve"> </w:t>
      </w:r>
      <w:r>
        <w:rPr>
          <w:rFonts w:hint="default" w:ascii="Times New Roman" w:hAnsi="Times New Roman" w:eastAsia="仿宋" w:cs="Times New Roman"/>
          <w:spacing w:val="27"/>
          <w:sz w:val="31"/>
          <w:szCs w:val="31"/>
        </w:rPr>
        <w:t>用超过3万元(含3万元)的疑似违规费用，可以通过国家异地</w:t>
      </w:r>
      <w:r>
        <w:rPr>
          <w:rFonts w:hint="default" w:ascii="Times New Roman" w:hAnsi="Times New Roman" w:eastAsia="仿宋" w:cs="Times New Roman"/>
          <w:spacing w:val="16"/>
          <w:sz w:val="31"/>
          <w:szCs w:val="31"/>
        </w:rPr>
        <w:t xml:space="preserve"> </w:t>
      </w:r>
      <w:r>
        <w:rPr>
          <w:rFonts w:hint="default" w:ascii="Times New Roman" w:hAnsi="Times New Roman" w:eastAsia="仿宋" w:cs="Times New Roman"/>
          <w:spacing w:val="5"/>
          <w:sz w:val="31"/>
          <w:szCs w:val="31"/>
        </w:rPr>
        <w:t>就医系统提出费用协查申请。申请费用协查时，</w:t>
      </w:r>
      <w:r>
        <w:rPr>
          <w:rFonts w:hint="default" w:ascii="Times New Roman" w:hAnsi="Times New Roman" w:eastAsia="仿宋" w:cs="Times New Roman"/>
          <w:spacing w:val="4"/>
          <w:sz w:val="31"/>
          <w:szCs w:val="31"/>
        </w:rPr>
        <w:t>需提交待协查参</w:t>
      </w:r>
      <w:r>
        <w:rPr>
          <w:rFonts w:hint="default" w:ascii="Times New Roman" w:hAnsi="Times New Roman" w:eastAsia="仿宋" w:cs="Times New Roman"/>
          <w:sz w:val="31"/>
          <w:szCs w:val="31"/>
        </w:rPr>
        <w:t xml:space="preserve"> </w:t>
      </w:r>
      <w:r>
        <w:rPr>
          <w:rFonts w:hint="default" w:ascii="Times New Roman" w:hAnsi="Times New Roman" w:eastAsia="仿宋" w:cs="Times New Roman"/>
          <w:spacing w:val="8"/>
          <w:sz w:val="31"/>
          <w:szCs w:val="31"/>
        </w:rPr>
        <w:t>保人员身份证号码、姓名、性别、医疗服务机构名称、住院号、</w:t>
      </w:r>
      <w:r>
        <w:rPr>
          <w:rFonts w:hint="default" w:ascii="Times New Roman" w:hAnsi="Times New Roman" w:eastAsia="仿宋" w:cs="Times New Roman"/>
          <w:spacing w:val="9"/>
          <w:sz w:val="31"/>
          <w:szCs w:val="31"/>
        </w:rPr>
        <w:t xml:space="preserve"> </w:t>
      </w:r>
      <w:r>
        <w:rPr>
          <w:rFonts w:hint="default" w:ascii="Times New Roman" w:hAnsi="Times New Roman" w:eastAsia="仿宋" w:cs="Times New Roman"/>
          <w:spacing w:val="5"/>
          <w:sz w:val="31"/>
          <w:szCs w:val="31"/>
        </w:rPr>
        <w:t>发票号码、入院日期、出院日期、费用总额等必要信息，以确保</w:t>
      </w:r>
    </w:p>
    <w:p>
      <w:pPr>
        <w:spacing w:before="1" w:line="221" w:lineRule="auto"/>
        <w:rPr>
          <w:rFonts w:hint="default" w:ascii="Times New Roman" w:hAnsi="Times New Roman" w:eastAsia="仿宋" w:cs="Times New Roman"/>
          <w:sz w:val="31"/>
          <w:szCs w:val="31"/>
        </w:rPr>
      </w:pPr>
      <w:r>
        <w:rPr>
          <w:rFonts w:hint="default" w:ascii="Times New Roman" w:hAnsi="Times New Roman" w:eastAsia="仿宋" w:cs="Times New Roman"/>
          <w:spacing w:val="4"/>
          <w:sz w:val="31"/>
          <w:szCs w:val="31"/>
        </w:rPr>
        <w:t>待协查信息准确。</w:t>
      </w:r>
    </w:p>
    <w:p>
      <w:pPr>
        <w:spacing w:before="203" w:line="334" w:lineRule="auto"/>
        <w:ind w:right="51" w:firstLine="669"/>
        <w:jc w:val="both"/>
        <w:rPr>
          <w:rFonts w:hint="default" w:ascii="Times New Roman" w:hAnsi="Times New Roman" w:eastAsia="仿宋" w:cs="Times New Roman"/>
          <w:sz w:val="31"/>
          <w:szCs w:val="31"/>
        </w:rPr>
      </w:pPr>
      <w:r>
        <w:rPr>
          <w:rFonts w:hint="default" w:ascii="Times New Roman" w:hAnsi="Times New Roman" w:eastAsia="仿宋" w:cs="Times New Roman"/>
          <w:spacing w:val="17"/>
          <w:sz w:val="31"/>
          <w:szCs w:val="31"/>
        </w:rPr>
        <w:t>就医地医保部门接到协查申请后，原则上需于次月26日前</w:t>
      </w:r>
      <w:r>
        <w:rPr>
          <w:rFonts w:hint="default" w:ascii="Times New Roman" w:hAnsi="Times New Roman" w:eastAsia="仿宋" w:cs="Times New Roman"/>
          <w:sz w:val="31"/>
          <w:szCs w:val="31"/>
        </w:rPr>
        <w:t xml:space="preserve"> </w:t>
      </w:r>
      <w:r>
        <w:rPr>
          <w:rFonts w:hint="default" w:ascii="Times New Roman" w:hAnsi="Times New Roman" w:eastAsia="仿宋" w:cs="Times New Roman"/>
          <w:spacing w:val="4"/>
          <w:sz w:val="31"/>
          <w:szCs w:val="31"/>
        </w:rPr>
        <w:t>完成费用协查工作，并及时上传费用协查结果至国家异地就医系</w:t>
      </w:r>
      <w:r>
        <w:rPr>
          <w:rFonts w:hint="default" w:ascii="Times New Roman" w:hAnsi="Times New Roman" w:eastAsia="仿宋" w:cs="Times New Roman"/>
          <w:spacing w:val="16"/>
          <w:sz w:val="31"/>
          <w:szCs w:val="31"/>
        </w:rPr>
        <w:t xml:space="preserve"> </w:t>
      </w:r>
      <w:r>
        <w:rPr>
          <w:rFonts w:hint="default" w:ascii="Times New Roman" w:hAnsi="Times New Roman" w:eastAsia="仿宋" w:cs="Times New Roman"/>
          <w:spacing w:val="5"/>
          <w:sz w:val="31"/>
          <w:szCs w:val="31"/>
        </w:rPr>
        <w:t>统。遇有特殊情况确需延期办理的，自动记录至下一期，并记入</w:t>
      </w:r>
      <w:r>
        <w:rPr>
          <w:rFonts w:hint="default" w:ascii="Times New Roman" w:hAnsi="Times New Roman" w:eastAsia="仿宋" w:cs="Times New Roman"/>
          <w:spacing w:val="8"/>
          <w:sz w:val="31"/>
          <w:szCs w:val="31"/>
        </w:rPr>
        <w:t xml:space="preserve"> </w:t>
      </w:r>
      <w:r>
        <w:rPr>
          <w:rFonts w:hint="default" w:ascii="Times New Roman" w:hAnsi="Times New Roman" w:eastAsia="仿宋" w:cs="Times New Roman"/>
          <w:spacing w:val="6"/>
          <w:sz w:val="31"/>
          <w:szCs w:val="31"/>
        </w:rPr>
        <w:t>本期完成情况统计监测。协查结果分为“核查无</w:t>
      </w:r>
      <w:r>
        <w:rPr>
          <w:rFonts w:hint="default" w:ascii="Times New Roman" w:hAnsi="Times New Roman" w:eastAsia="仿宋" w:cs="Times New Roman"/>
          <w:spacing w:val="5"/>
          <w:sz w:val="31"/>
          <w:szCs w:val="31"/>
        </w:rPr>
        <w:t>误”和“核查有</w:t>
      </w:r>
      <w:r>
        <w:rPr>
          <w:rFonts w:hint="default" w:ascii="Times New Roman" w:hAnsi="Times New Roman" w:eastAsia="仿宋" w:cs="Times New Roman"/>
          <w:sz w:val="31"/>
          <w:szCs w:val="31"/>
        </w:rPr>
        <w:t xml:space="preserve"> </w:t>
      </w:r>
      <w:r>
        <w:rPr>
          <w:rFonts w:hint="default" w:ascii="Times New Roman" w:hAnsi="Times New Roman" w:eastAsia="仿宋" w:cs="Times New Roman"/>
          <w:spacing w:val="10"/>
          <w:sz w:val="31"/>
          <w:szCs w:val="31"/>
        </w:rPr>
        <w:t>误"两类，如协查信息与实际信息不符，需填写“核查有误”的</w:t>
      </w:r>
    </w:p>
    <w:p>
      <w:pPr>
        <w:spacing w:before="1" w:line="221" w:lineRule="auto"/>
        <w:rPr>
          <w:rFonts w:hint="default" w:ascii="Times New Roman" w:hAnsi="Times New Roman" w:eastAsia="仿宋" w:cs="Times New Roman"/>
          <w:sz w:val="31"/>
          <w:szCs w:val="31"/>
        </w:rPr>
      </w:pPr>
      <w:r>
        <w:rPr>
          <w:rFonts w:hint="default" w:ascii="Times New Roman" w:hAnsi="Times New Roman" w:eastAsia="仿宋" w:cs="Times New Roman"/>
          <w:spacing w:val="5"/>
          <w:sz w:val="31"/>
          <w:szCs w:val="31"/>
        </w:rPr>
        <w:t>具体原因方能上传结果。</w:t>
      </w:r>
    </w:p>
    <w:p>
      <w:pPr>
        <w:spacing w:before="185" w:line="334" w:lineRule="auto"/>
        <w:ind w:right="84" w:firstLine="669"/>
        <w:jc w:val="both"/>
        <w:rPr>
          <w:rFonts w:hint="default" w:ascii="Times New Roman" w:hAnsi="Times New Roman" w:eastAsia="仿宋" w:cs="Times New Roman"/>
          <w:sz w:val="31"/>
          <w:szCs w:val="31"/>
        </w:rPr>
      </w:pPr>
      <w:r>
        <w:rPr>
          <w:rFonts w:hint="default" w:ascii="Times New Roman" w:hAnsi="Times New Roman" w:eastAsia="仿宋" w:cs="Times New Roman"/>
          <w:spacing w:val="10"/>
          <w:sz w:val="31"/>
          <w:szCs w:val="31"/>
        </w:rPr>
        <w:t>参保地医保部门收到就医地医保部门返回的协查</w:t>
      </w:r>
      <w:r>
        <w:rPr>
          <w:rFonts w:hint="default" w:ascii="Times New Roman" w:hAnsi="Times New Roman" w:eastAsia="仿宋" w:cs="Times New Roman"/>
          <w:spacing w:val="9"/>
          <w:sz w:val="31"/>
          <w:szCs w:val="31"/>
        </w:rPr>
        <w:t>结果后，5</w:t>
      </w:r>
      <w:r>
        <w:rPr>
          <w:rFonts w:hint="default" w:ascii="Times New Roman" w:hAnsi="Times New Roman" w:eastAsia="仿宋" w:cs="Times New Roman"/>
          <w:sz w:val="31"/>
          <w:szCs w:val="31"/>
        </w:rPr>
        <w:t xml:space="preserve"> </w:t>
      </w:r>
      <w:r>
        <w:rPr>
          <w:rFonts w:hint="default" w:ascii="Times New Roman" w:hAnsi="Times New Roman" w:eastAsia="仿宋" w:cs="Times New Roman"/>
          <w:spacing w:val="5"/>
          <w:sz w:val="31"/>
          <w:szCs w:val="31"/>
        </w:rPr>
        <w:t>个工作日内在国家异地就医系统上进行确认。对协查结果存在异</w:t>
      </w:r>
    </w:p>
    <w:p>
      <w:pPr>
        <w:spacing w:before="2" w:line="220" w:lineRule="auto"/>
        <w:rPr>
          <w:rFonts w:hint="default" w:ascii="Times New Roman" w:hAnsi="Times New Roman" w:eastAsia="仿宋" w:cs="Times New Roman"/>
          <w:sz w:val="31"/>
          <w:szCs w:val="31"/>
        </w:rPr>
      </w:pPr>
      <w:r>
        <w:rPr>
          <w:rFonts w:hint="default" w:ascii="Times New Roman" w:hAnsi="Times New Roman" w:eastAsia="仿宋" w:cs="Times New Roman"/>
          <w:spacing w:val="8"/>
          <w:sz w:val="31"/>
          <w:szCs w:val="31"/>
        </w:rPr>
        <w:t>议的，应及时与就医地医保部门进行沟通处理。</w:t>
      </w:r>
    </w:p>
    <w:p>
      <w:pPr>
        <w:rPr>
          <w:rFonts w:hint="default" w:ascii="Times New Roman" w:hAnsi="Times New Roman" w:cs="Times New Roman"/>
        </w:rPr>
        <w:sectPr>
          <w:footerReference r:id="rId24" w:type="default"/>
          <w:pgSz w:w="11780" w:h="16700"/>
          <w:pgMar w:top="1419" w:right="1385" w:bottom="1369" w:left="1480" w:header="0" w:footer="1101" w:gutter="0"/>
          <w:cols w:space="720" w:num="1"/>
        </w:sectPr>
      </w:pPr>
    </w:p>
    <w:p>
      <w:pPr>
        <w:spacing w:line="334" w:lineRule="auto"/>
        <w:rPr>
          <w:rFonts w:hint="default" w:ascii="Times New Roman" w:hAnsi="Times New Roman" w:cs="Times New Roman"/>
          <w:sz w:val="21"/>
        </w:rPr>
      </w:pPr>
    </w:p>
    <w:p>
      <w:pPr>
        <w:spacing w:line="334" w:lineRule="auto"/>
        <w:rPr>
          <w:rFonts w:hint="default" w:ascii="Times New Roman" w:hAnsi="Times New Roman" w:cs="Times New Roman"/>
          <w:sz w:val="21"/>
        </w:rPr>
      </w:pPr>
    </w:p>
    <w:p>
      <w:pPr>
        <w:spacing w:before="100" w:line="334" w:lineRule="auto"/>
        <w:ind w:right="82" w:firstLine="644"/>
        <w:jc w:val="both"/>
        <w:rPr>
          <w:rFonts w:hint="default" w:ascii="Times New Roman" w:hAnsi="Times New Roman" w:eastAsia="仿宋" w:cs="Times New Roman"/>
          <w:sz w:val="31"/>
          <w:szCs w:val="31"/>
        </w:rPr>
      </w:pPr>
      <w:r>
        <w:rPr>
          <w:rFonts w:hint="default" w:ascii="Times New Roman" w:hAnsi="Times New Roman" w:eastAsia="仿宋" w:cs="Times New Roman"/>
          <w:b/>
          <w:bCs/>
          <w:spacing w:val="18"/>
          <w:sz w:val="31"/>
          <w:szCs w:val="31"/>
        </w:rPr>
        <w:t>第五十七条</w:t>
      </w:r>
      <w:r>
        <w:rPr>
          <w:rFonts w:hint="default" w:ascii="Times New Roman" w:hAnsi="Times New Roman" w:eastAsia="仿宋" w:cs="Times New Roman"/>
          <w:spacing w:val="5"/>
          <w:sz w:val="31"/>
          <w:szCs w:val="31"/>
        </w:rPr>
        <w:t xml:space="preserve">  </w:t>
      </w:r>
      <w:r>
        <w:rPr>
          <w:rFonts w:hint="default" w:ascii="Times New Roman" w:hAnsi="Times New Roman" w:eastAsia="仿宋" w:cs="Times New Roman"/>
          <w:spacing w:val="18"/>
          <w:sz w:val="31"/>
          <w:szCs w:val="31"/>
        </w:rPr>
        <w:t>各级医保部门可根据异地就医结算业</w:t>
      </w:r>
      <w:r>
        <w:rPr>
          <w:rFonts w:hint="default" w:ascii="Times New Roman" w:hAnsi="Times New Roman" w:eastAsia="仿宋" w:cs="Times New Roman"/>
          <w:spacing w:val="17"/>
          <w:sz w:val="31"/>
          <w:szCs w:val="31"/>
        </w:rPr>
        <w:t>务协同</w:t>
      </w:r>
      <w:r>
        <w:rPr>
          <w:rFonts w:hint="default" w:ascii="Times New Roman" w:hAnsi="Times New Roman" w:eastAsia="仿宋" w:cs="Times New Roman"/>
          <w:spacing w:val="1"/>
          <w:sz w:val="31"/>
          <w:szCs w:val="31"/>
        </w:rPr>
        <w:t xml:space="preserve"> </w:t>
      </w:r>
      <w:r>
        <w:rPr>
          <w:rFonts w:hint="default" w:ascii="Times New Roman" w:hAnsi="Times New Roman" w:eastAsia="仿宋" w:cs="Times New Roman"/>
          <w:spacing w:val="5"/>
          <w:sz w:val="31"/>
          <w:szCs w:val="31"/>
        </w:rPr>
        <w:t>问题的紧急程度，通过国家异地就医系统提出问题协同申请，需</w:t>
      </w:r>
      <w:r>
        <w:rPr>
          <w:rFonts w:hint="default" w:ascii="Times New Roman" w:hAnsi="Times New Roman" w:eastAsia="仿宋" w:cs="Times New Roman"/>
          <w:spacing w:val="13"/>
          <w:sz w:val="31"/>
          <w:szCs w:val="31"/>
        </w:rPr>
        <w:t xml:space="preserve"> </w:t>
      </w:r>
      <w:r>
        <w:rPr>
          <w:rFonts w:hint="default" w:ascii="Times New Roman" w:hAnsi="Times New Roman" w:eastAsia="仿宋" w:cs="Times New Roman"/>
          <w:spacing w:val="5"/>
          <w:sz w:val="31"/>
          <w:szCs w:val="31"/>
        </w:rPr>
        <w:t>明确待协同机构、主要协同事项、问题类型等，针对特定参保</w:t>
      </w:r>
      <w:r>
        <w:rPr>
          <w:rFonts w:hint="default" w:ascii="Times New Roman" w:hAnsi="Times New Roman" w:eastAsia="仿宋" w:cs="Times New Roman"/>
          <w:spacing w:val="4"/>
          <w:sz w:val="31"/>
          <w:szCs w:val="31"/>
        </w:rPr>
        <w:t>人</w:t>
      </w:r>
      <w:r>
        <w:rPr>
          <w:rFonts w:hint="default" w:ascii="Times New Roman" w:hAnsi="Times New Roman" w:eastAsia="仿宋" w:cs="Times New Roman"/>
          <w:sz w:val="31"/>
          <w:szCs w:val="31"/>
        </w:rPr>
        <w:t xml:space="preserve"> </w:t>
      </w:r>
      <w:r>
        <w:rPr>
          <w:rFonts w:hint="default" w:ascii="Times New Roman" w:hAnsi="Times New Roman" w:eastAsia="仿宋" w:cs="Times New Roman"/>
          <w:spacing w:val="10"/>
          <w:sz w:val="31"/>
          <w:szCs w:val="31"/>
        </w:rPr>
        <w:t>员的问题协同需标明参保人员身份信息，其中备案类问题需在2</w:t>
      </w:r>
      <w:r>
        <w:rPr>
          <w:rFonts w:hint="default" w:ascii="Times New Roman" w:hAnsi="Times New Roman" w:eastAsia="仿宋" w:cs="Times New Roman"/>
          <w:spacing w:val="14"/>
          <w:sz w:val="31"/>
          <w:szCs w:val="31"/>
        </w:rPr>
        <w:t xml:space="preserve"> </w:t>
      </w:r>
      <w:r>
        <w:rPr>
          <w:rFonts w:hint="default" w:ascii="Times New Roman" w:hAnsi="Times New Roman" w:eastAsia="仿宋" w:cs="Times New Roman"/>
          <w:spacing w:val="10"/>
          <w:sz w:val="31"/>
          <w:szCs w:val="31"/>
        </w:rPr>
        <w:t>个工作日内回复，系统故障类问题需在1个工作日内回复，其他</w:t>
      </w:r>
    </w:p>
    <w:p>
      <w:pPr>
        <w:spacing w:line="220" w:lineRule="auto"/>
        <w:rPr>
          <w:rFonts w:hint="default" w:ascii="Times New Roman" w:hAnsi="Times New Roman" w:eastAsia="仿宋" w:cs="Times New Roman"/>
          <w:sz w:val="31"/>
          <w:szCs w:val="31"/>
        </w:rPr>
      </w:pPr>
      <w:r>
        <w:rPr>
          <w:rFonts w:hint="default" w:ascii="Times New Roman" w:hAnsi="Times New Roman" w:eastAsia="仿宋" w:cs="Times New Roman"/>
          <w:spacing w:val="15"/>
          <w:sz w:val="31"/>
          <w:szCs w:val="31"/>
        </w:rPr>
        <w:t>类问题回复时间最长不超过10个工作日。</w:t>
      </w:r>
    </w:p>
    <w:p>
      <w:pPr>
        <w:spacing w:before="196" w:line="334" w:lineRule="auto"/>
        <w:ind w:right="102" w:firstLine="639"/>
        <w:jc w:val="both"/>
        <w:rPr>
          <w:rFonts w:hint="default" w:ascii="Times New Roman" w:hAnsi="Times New Roman" w:eastAsia="仿宋" w:cs="Times New Roman"/>
          <w:sz w:val="31"/>
          <w:szCs w:val="31"/>
        </w:rPr>
      </w:pPr>
      <w:r>
        <w:rPr>
          <w:rFonts w:hint="default" w:ascii="Times New Roman" w:hAnsi="Times New Roman" w:eastAsia="仿宋" w:cs="Times New Roman"/>
          <w:spacing w:val="5"/>
          <w:sz w:val="31"/>
          <w:szCs w:val="31"/>
        </w:rPr>
        <w:t>问题协同遵循第一响应人责任制，各级医保部门在接收协同</w:t>
      </w:r>
      <w:r>
        <w:rPr>
          <w:rFonts w:hint="default" w:ascii="Times New Roman" w:hAnsi="Times New Roman" w:eastAsia="仿宋" w:cs="Times New Roman"/>
          <w:spacing w:val="1"/>
          <w:sz w:val="31"/>
          <w:szCs w:val="31"/>
        </w:rPr>
        <w:t xml:space="preserve"> </w:t>
      </w:r>
      <w:r>
        <w:rPr>
          <w:rFonts w:hint="default" w:ascii="Times New Roman" w:hAnsi="Times New Roman" w:eastAsia="仿宋" w:cs="Times New Roman"/>
          <w:spacing w:val="5"/>
          <w:sz w:val="31"/>
          <w:szCs w:val="31"/>
        </w:rPr>
        <w:t>申请后即作为第一响应人，需在规定时限内完成问题处理，根据</w:t>
      </w:r>
      <w:r>
        <w:rPr>
          <w:rFonts w:hint="default" w:ascii="Times New Roman" w:hAnsi="Times New Roman" w:eastAsia="仿宋" w:cs="Times New Roman"/>
          <w:sz w:val="31"/>
          <w:szCs w:val="31"/>
        </w:rPr>
        <w:t xml:space="preserve"> </w:t>
      </w:r>
      <w:r>
        <w:rPr>
          <w:rFonts w:hint="default" w:ascii="Times New Roman" w:hAnsi="Times New Roman" w:eastAsia="仿宋" w:cs="Times New Roman"/>
          <w:spacing w:val="5"/>
          <w:sz w:val="31"/>
          <w:szCs w:val="31"/>
        </w:rPr>
        <w:t>实际情况标注问题类型，并在国家异地就医系统上进行问题处</w:t>
      </w:r>
      <w:r>
        <w:rPr>
          <w:rFonts w:hint="default" w:ascii="Times New Roman" w:hAnsi="Times New Roman" w:eastAsia="仿宋" w:cs="Times New Roman"/>
          <w:spacing w:val="4"/>
          <w:sz w:val="31"/>
          <w:szCs w:val="31"/>
        </w:rPr>
        <w:t>理</w:t>
      </w:r>
      <w:r>
        <w:rPr>
          <w:rFonts w:hint="default" w:ascii="Times New Roman" w:hAnsi="Times New Roman" w:eastAsia="仿宋" w:cs="Times New Roman"/>
          <w:sz w:val="31"/>
          <w:szCs w:val="31"/>
        </w:rPr>
        <w:t xml:space="preserve"> </w:t>
      </w:r>
      <w:r>
        <w:rPr>
          <w:rFonts w:hint="default" w:ascii="Times New Roman" w:hAnsi="Times New Roman" w:eastAsia="仿宋" w:cs="Times New Roman"/>
          <w:spacing w:val="5"/>
          <w:sz w:val="31"/>
          <w:szCs w:val="31"/>
        </w:rPr>
        <w:t>登记，确需其他机构协助的，可在问题处理登记时详细列出其他</w:t>
      </w:r>
    </w:p>
    <w:p>
      <w:pPr>
        <w:spacing w:line="220" w:lineRule="auto"/>
        <w:rPr>
          <w:rFonts w:hint="default" w:ascii="Times New Roman" w:hAnsi="Times New Roman" w:eastAsia="仿宋" w:cs="Times New Roman"/>
          <w:sz w:val="31"/>
          <w:szCs w:val="31"/>
        </w:rPr>
      </w:pPr>
      <w:r>
        <w:rPr>
          <w:rFonts w:hint="default" w:ascii="Times New Roman" w:hAnsi="Times New Roman" w:eastAsia="仿宋" w:cs="Times New Roman"/>
          <w:spacing w:val="8"/>
          <w:sz w:val="31"/>
          <w:szCs w:val="31"/>
        </w:rPr>
        <w:t>协同机构。如不能按期完成需及时与申请地沟通延长处理时限。</w:t>
      </w:r>
    </w:p>
    <w:p>
      <w:pPr>
        <w:spacing w:before="187" w:line="334" w:lineRule="auto"/>
        <w:ind w:right="112" w:firstLine="639"/>
        <w:jc w:val="both"/>
        <w:rPr>
          <w:rFonts w:hint="default" w:ascii="Times New Roman" w:hAnsi="Times New Roman" w:eastAsia="仿宋" w:cs="Times New Roman"/>
          <w:sz w:val="31"/>
          <w:szCs w:val="31"/>
        </w:rPr>
      </w:pPr>
      <w:r>
        <w:rPr>
          <w:rFonts w:hint="default" w:ascii="Times New Roman" w:hAnsi="Times New Roman" w:eastAsia="仿宋" w:cs="Times New Roman"/>
          <w:spacing w:val="4"/>
          <w:sz w:val="31"/>
          <w:szCs w:val="31"/>
        </w:rPr>
        <w:t>各级医保部门需在收到协同地区处理结果后进行“处理结果</w:t>
      </w:r>
      <w:r>
        <w:rPr>
          <w:rFonts w:hint="default" w:ascii="Times New Roman" w:hAnsi="Times New Roman" w:eastAsia="仿宋" w:cs="Times New Roman"/>
          <w:spacing w:val="17"/>
          <w:sz w:val="31"/>
          <w:szCs w:val="31"/>
        </w:rPr>
        <w:t xml:space="preserve"> </w:t>
      </w:r>
      <w:r>
        <w:rPr>
          <w:rFonts w:hint="default" w:ascii="Times New Roman" w:hAnsi="Times New Roman" w:eastAsia="仿宋" w:cs="Times New Roman"/>
          <w:spacing w:val="15"/>
          <w:sz w:val="31"/>
          <w:szCs w:val="31"/>
        </w:rPr>
        <w:t>确认",明确问题处理结果。超过10个工作日未确认的，国家异</w:t>
      </w:r>
      <w:r>
        <w:rPr>
          <w:rFonts w:hint="default" w:ascii="Times New Roman" w:hAnsi="Times New Roman" w:eastAsia="仿宋" w:cs="Times New Roman"/>
          <w:spacing w:val="14"/>
          <w:sz w:val="31"/>
          <w:szCs w:val="31"/>
        </w:rPr>
        <w:t xml:space="preserve"> </w:t>
      </w:r>
      <w:r>
        <w:rPr>
          <w:rFonts w:hint="default" w:ascii="Times New Roman" w:hAnsi="Times New Roman" w:eastAsia="仿宋" w:cs="Times New Roman"/>
          <w:spacing w:val="5"/>
          <w:sz w:val="31"/>
          <w:szCs w:val="31"/>
        </w:rPr>
        <w:t>地就医系统默认结果确认。对问题处理结果有异议的或尚未解决</w:t>
      </w:r>
    </w:p>
    <w:p>
      <w:pPr>
        <w:spacing w:before="1" w:line="220" w:lineRule="auto"/>
        <w:rPr>
          <w:rFonts w:hint="default" w:ascii="Times New Roman" w:hAnsi="Times New Roman" w:eastAsia="仿宋" w:cs="Times New Roman"/>
          <w:sz w:val="31"/>
          <w:szCs w:val="31"/>
        </w:rPr>
      </w:pPr>
      <w:r>
        <w:rPr>
          <w:rFonts w:hint="default" w:ascii="Times New Roman" w:hAnsi="Times New Roman" w:eastAsia="仿宋" w:cs="Times New Roman"/>
          <w:spacing w:val="9"/>
          <w:sz w:val="31"/>
          <w:szCs w:val="31"/>
        </w:rPr>
        <w:t>的，可重新发起问题协同，申请上一级医保部门进行协调处理。</w:t>
      </w:r>
    </w:p>
    <w:p>
      <w:pPr>
        <w:spacing w:line="322" w:lineRule="auto"/>
        <w:rPr>
          <w:rFonts w:hint="default" w:ascii="Times New Roman" w:hAnsi="Times New Roman" w:cs="Times New Roman"/>
          <w:sz w:val="21"/>
        </w:rPr>
      </w:pPr>
    </w:p>
    <w:p>
      <w:pPr>
        <w:spacing w:line="323" w:lineRule="auto"/>
        <w:rPr>
          <w:rFonts w:hint="default" w:ascii="Times New Roman" w:hAnsi="Times New Roman" w:cs="Times New Roman"/>
          <w:sz w:val="21"/>
        </w:rPr>
      </w:pPr>
    </w:p>
    <w:p>
      <w:pPr>
        <w:spacing w:before="101" w:line="222" w:lineRule="auto"/>
        <w:ind w:left="3414"/>
        <w:rPr>
          <w:rFonts w:hint="default" w:ascii="Times New Roman" w:hAnsi="Times New Roman" w:eastAsia="黑体" w:cs="Times New Roman"/>
          <w:sz w:val="31"/>
          <w:szCs w:val="31"/>
        </w:rPr>
      </w:pPr>
      <w:r>
        <w:rPr>
          <w:rFonts w:hint="default" w:ascii="Times New Roman" w:hAnsi="Times New Roman" w:eastAsia="黑体" w:cs="Times New Roman"/>
          <w:b/>
          <w:bCs/>
          <w:spacing w:val="30"/>
          <w:sz w:val="31"/>
          <w:szCs w:val="31"/>
        </w:rPr>
        <w:t>第十二章附则</w:t>
      </w:r>
    </w:p>
    <w:p>
      <w:pPr>
        <w:spacing w:line="325" w:lineRule="auto"/>
        <w:rPr>
          <w:rFonts w:hint="default" w:ascii="Times New Roman" w:hAnsi="Times New Roman" w:cs="Times New Roman"/>
          <w:sz w:val="21"/>
        </w:rPr>
      </w:pPr>
    </w:p>
    <w:p>
      <w:pPr>
        <w:spacing w:line="326" w:lineRule="auto"/>
        <w:rPr>
          <w:rFonts w:hint="default" w:ascii="Times New Roman" w:hAnsi="Times New Roman" w:cs="Times New Roman"/>
          <w:sz w:val="21"/>
        </w:rPr>
      </w:pPr>
    </w:p>
    <w:p>
      <w:pPr>
        <w:spacing w:before="101" w:line="334" w:lineRule="auto"/>
        <w:ind w:right="84" w:firstLine="644"/>
        <w:jc w:val="both"/>
        <w:rPr>
          <w:rFonts w:hint="default" w:ascii="Times New Roman" w:hAnsi="Times New Roman" w:eastAsia="仿宋" w:cs="Times New Roman"/>
          <w:sz w:val="31"/>
          <w:szCs w:val="31"/>
        </w:rPr>
      </w:pPr>
      <w:r>
        <w:rPr>
          <w:rFonts w:hint="default" w:ascii="Times New Roman" w:hAnsi="Times New Roman" w:eastAsia="仿宋" w:cs="Times New Roman"/>
          <w:b/>
          <w:bCs/>
          <w:spacing w:val="17"/>
          <w:sz w:val="31"/>
          <w:szCs w:val="31"/>
        </w:rPr>
        <w:t>第五十八条</w:t>
      </w:r>
      <w:r>
        <w:rPr>
          <w:rFonts w:hint="default" w:ascii="Times New Roman" w:hAnsi="Times New Roman" w:eastAsia="仿宋" w:cs="Times New Roman"/>
          <w:spacing w:val="15"/>
          <w:sz w:val="31"/>
          <w:szCs w:val="31"/>
        </w:rPr>
        <w:t xml:space="preserve">  </w:t>
      </w:r>
      <w:r>
        <w:rPr>
          <w:rFonts w:hint="default" w:ascii="Times New Roman" w:hAnsi="Times New Roman" w:eastAsia="仿宋" w:cs="Times New Roman"/>
          <w:spacing w:val="17"/>
          <w:sz w:val="31"/>
          <w:szCs w:val="31"/>
        </w:rPr>
        <w:t>异地就医医疗费用结算和清算过程中形成的</w:t>
      </w:r>
      <w:r>
        <w:rPr>
          <w:rFonts w:hint="default" w:ascii="Times New Roman" w:hAnsi="Times New Roman" w:eastAsia="仿宋" w:cs="Times New Roman"/>
          <w:sz w:val="31"/>
          <w:szCs w:val="31"/>
        </w:rPr>
        <w:t xml:space="preserve"> </w:t>
      </w:r>
      <w:r>
        <w:rPr>
          <w:rFonts w:hint="default" w:ascii="Times New Roman" w:hAnsi="Times New Roman" w:eastAsia="仿宋" w:cs="Times New Roman"/>
          <w:spacing w:val="5"/>
          <w:sz w:val="31"/>
          <w:szCs w:val="31"/>
        </w:rPr>
        <w:t>预付款项和暂收款项按相关会计制度规定进行核算。异地就医业</w:t>
      </w:r>
      <w:r>
        <w:rPr>
          <w:rFonts w:hint="default" w:ascii="Times New Roman" w:hAnsi="Times New Roman" w:eastAsia="仿宋" w:cs="Times New Roman"/>
          <w:sz w:val="31"/>
          <w:szCs w:val="31"/>
        </w:rPr>
        <w:t xml:space="preserve"> </w:t>
      </w:r>
      <w:r>
        <w:rPr>
          <w:rFonts w:hint="default" w:ascii="Times New Roman" w:hAnsi="Times New Roman" w:eastAsia="仿宋" w:cs="Times New Roman"/>
          <w:spacing w:val="17"/>
          <w:sz w:val="31"/>
          <w:szCs w:val="31"/>
        </w:rPr>
        <w:t>务档案由参保地经办机构和就医地经办机构按其办理的业务分</w:t>
      </w:r>
    </w:p>
    <w:p>
      <w:pPr>
        <w:spacing w:before="1" w:line="220" w:lineRule="auto"/>
        <w:rPr>
          <w:rFonts w:hint="default" w:ascii="Times New Roman" w:hAnsi="Times New Roman" w:eastAsia="仿宋" w:cs="Times New Roman"/>
          <w:sz w:val="31"/>
          <w:szCs w:val="31"/>
        </w:rPr>
      </w:pPr>
      <w:r>
        <w:rPr>
          <w:rFonts w:hint="default" w:ascii="Times New Roman" w:hAnsi="Times New Roman" w:eastAsia="仿宋" w:cs="Times New Roman"/>
          <w:spacing w:val="3"/>
          <w:sz w:val="31"/>
          <w:szCs w:val="31"/>
        </w:rPr>
        <w:t>别保管。</w:t>
      </w:r>
    </w:p>
    <w:p>
      <w:pPr>
        <w:rPr>
          <w:rFonts w:hint="default" w:ascii="Times New Roman" w:hAnsi="Times New Roman" w:cs="Times New Roman"/>
        </w:rPr>
        <w:sectPr>
          <w:footerReference r:id="rId25" w:type="default"/>
          <w:pgSz w:w="11800" w:h="16700"/>
          <w:pgMar w:top="1419" w:right="1355" w:bottom="1069" w:left="1510" w:header="0" w:footer="801" w:gutter="0"/>
          <w:cols w:space="720" w:num="1"/>
        </w:sectPr>
      </w:pPr>
    </w:p>
    <w:p>
      <w:pPr>
        <w:spacing w:line="342" w:lineRule="auto"/>
        <w:rPr>
          <w:rFonts w:hint="default" w:ascii="Times New Roman" w:hAnsi="Times New Roman" w:cs="Times New Roman"/>
          <w:sz w:val="21"/>
        </w:rPr>
      </w:pPr>
    </w:p>
    <w:p>
      <w:pPr>
        <w:spacing w:line="342" w:lineRule="auto"/>
        <w:rPr>
          <w:rFonts w:hint="default" w:ascii="Times New Roman" w:hAnsi="Times New Roman" w:cs="Times New Roman"/>
          <w:sz w:val="21"/>
        </w:rPr>
      </w:pPr>
    </w:p>
    <w:p>
      <w:pPr>
        <w:spacing w:before="97" w:line="346" w:lineRule="auto"/>
        <w:ind w:left="40" w:firstLine="634"/>
        <w:jc w:val="both"/>
        <w:rPr>
          <w:rFonts w:hint="default" w:ascii="Times New Roman" w:hAnsi="Times New Roman" w:eastAsia="仿宋" w:cs="Times New Roman"/>
          <w:sz w:val="30"/>
          <w:szCs w:val="30"/>
        </w:rPr>
      </w:pPr>
      <w:r>
        <w:rPr>
          <w:rFonts w:hint="default" w:ascii="Times New Roman" w:hAnsi="Times New Roman" w:eastAsia="仿宋" w:cs="Times New Roman"/>
          <w:b/>
          <w:bCs/>
          <w:spacing w:val="13"/>
          <w:sz w:val="30"/>
          <w:szCs w:val="30"/>
        </w:rPr>
        <w:t>第五十九条</w:t>
      </w:r>
      <w:r>
        <w:rPr>
          <w:rFonts w:hint="default" w:ascii="Times New Roman" w:hAnsi="Times New Roman" w:eastAsia="仿宋" w:cs="Times New Roman"/>
          <w:spacing w:val="16"/>
          <w:sz w:val="30"/>
          <w:szCs w:val="30"/>
        </w:rPr>
        <w:t xml:space="preserve">  </w:t>
      </w:r>
      <w:r>
        <w:rPr>
          <w:rFonts w:hint="default" w:ascii="Times New Roman" w:hAnsi="Times New Roman" w:eastAsia="仿宋" w:cs="Times New Roman"/>
          <w:spacing w:val="13"/>
          <w:sz w:val="30"/>
          <w:szCs w:val="30"/>
        </w:rPr>
        <w:t>各设区市医疗保障部门可根据本规程，制定本</w:t>
      </w:r>
      <w:r>
        <w:rPr>
          <w:rFonts w:hint="default" w:ascii="Times New Roman" w:hAnsi="Times New Roman" w:eastAsia="仿宋" w:cs="Times New Roman"/>
          <w:sz w:val="30"/>
          <w:szCs w:val="30"/>
        </w:rPr>
        <w:t xml:space="preserve"> </w:t>
      </w:r>
      <w:r>
        <w:rPr>
          <w:rFonts w:hint="default" w:ascii="Times New Roman" w:hAnsi="Times New Roman" w:eastAsia="仿宋" w:cs="Times New Roman"/>
          <w:spacing w:val="15"/>
          <w:sz w:val="30"/>
          <w:szCs w:val="30"/>
        </w:rPr>
        <w:t>地区异地就医直接结算实施细则。本经办规程</w:t>
      </w:r>
      <w:r>
        <w:rPr>
          <w:rFonts w:hint="default" w:ascii="Times New Roman" w:hAnsi="Times New Roman" w:eastAsia="仿宋" w:cs="Times New Roman"/>
          <w:spacing w:val="14"/>
          <w:sz w:val="30"/>
          <w:szCs w:val="30"/>
        </w:rPr>
        <w:t>由江苏省医疗保障</w:t>
      </w:r>
    </w:p>
    <w:p>
      <w:pPr>
        <w:spacing w:line="222" w:lineRule="auto"/>
        <w:ind w:left="40"/>
        <w:rPr>
          <w:rFonts w:hint="default" w:ascii="Times New Roman" w:hAnsi="Times New Roman" w:eastAsia="仿宋" w:cs="Times New Roman"/>
          <w:sz w:val="30"/>
          <w:szCs w:val="30"/>
        </w:rPr>
      </w:pPr>
      <w:r>
        <w:rPr>
          <w:rFonts w:hint="default" w:ascii="Times New Roman" w:hAnsi="Times New Roman" w:eastAsia="仿宋" w:cs="Times New Roman"/>
          <w:spacing w:val="15"/>
          <w:sz w:val="30"/>
          <w:szCs w:val="30"/>
        </w:rPr>
        <w:t>局会同江苏省财政厅负责解释。</w:t>
      </w:r>
    </w:p>
    <w:p>
      <w:pPr>
        <w:spacing w:before="194" w:line="562" w:lineRule="exact"/>
        <w:ind w:left="674"/>
        <w:rPr>
          <w:rFonts w:hint="default" w:ascii="Times New Roman" w:hAnsi="Times New Roman" w:eastAsia="仿宋" w:cs="Times New Roman"/>
          <w:sz w:val="30"/>
          <w:szCs w:val="30"/>
        </w:rPr>
      </w:pPr>
      <w:r>
        <w:rPr>
          <w:rFonts w:hint="default" w:ascii="Times New Roman" w:hAnsi="Times New Roman" w:eastAsia="仿宋" w:cs="Times New Roman"/>
          <w:b/>
          <w:bCs/>
          <w:spacing w:val="21"/>
          <w:position w:val="19"/>
          <w:sz w:val="30"/>
          <w:szCs w:val="30"/>
        </w:rPr>
        <w:t>第六十条</w:t>
      </w:r>
      <w:r>
        <w:rPr>
          <w:rFonts w:hint="default" w:ascii="Times New Roman" w:hAnsi="Times New Roman" w:eastAsia="仿宋" w:cs="Times New Roman"/>
          <w:spacing w:val="19"/>
          <w:position w:val="19"/>
          <w:sz w:val="30"/>
          <w:szCs w:val="30"/>
        </w:rPr>
        <w:t xml:space="preserve">  </w:t>
      </w:r>
      <w:r>
        <w:rPr>
          <w:rFonts w:hint="default" w:ascii="Times New Roman" w:hAnsi="Times New Roman" w:eastAsia="仿宋" w:cs="Times New Roman"/>
          <w:spacing w:val="21"/>
          <w:position w:val="19"/>
          <w:sz w:val="30"/>
          <w:szCs w:val="30"/>
        </w:rPr>
        <w:t>本经办规程自2023年1</w:t>
      </w:r>
      <w:r>
        <w:rPr>
          <w:rFonts w:hint="default" w:ascii="Times New Roman" w:hAnsi="Times New Roman" w:eastAsia="仿宋" w:cs="Times New Roman"/>
          <w:spacing w:val="-60"/>
          <w:position w:val="19"/>
          <w:sz w:val="30"/>
          <w:szCs w:val="30"/>
        </w:rPr>
        <w:t xml:space="preserve"> </w:t>
      </w:r>
      <w:r>
        <w:rPr>
          <w:rFonts w:hint="default" w:ascii="Times New Roman" w:hAnsi="Times New Roman" w:eastAsia="仿宋" w:cs="Times New Roman"/>
          <w:spacing w:val="21"/>
          <w:position w:val="19"/>
          <w:sz w:val="30"/>
          <w:szCs w:val="30"/>
        </w:rPr>
        <w:t>月</w:t>
      </w:r>
      <w:r>
        <w:rPr>
          <w:rFonts w:hint="default" w:ascii="Times New Roman" w:hAnsi="Times New Roman" w:eastAsia="仿宋" w:cs="Times New Roman"/>
          <w:spacing w:val="38"/>
          <w:position w:val="19"/>
          <w:sz w:val="30"/>
          <w:szCs w:val="30"/>
        </w:rPr>
        <w:t xml:space="preserve"> </w:t>
      </w:r>
      <w:r>
        <w:rPr>
          <w:rFonts w:hint="default" w:ascii="Times New Roman" w:hAnsi="Times New Roman" w:eastAsia="仿宋" w:cs="Times New Roman"/>
          <w:spacing w:val="21"/>
          <w:position w:val="19"/>
          <w:sz w:val="30"/>
          <w:szCs w:val="30"/>
        </w:rPr>
        <w:t>1</w:t>
      </w:r>
      <w:r>
        <w:rPr>
          <w:rFonts w:hint="default" w:ascii="Times New Roman" w:hAnsi="Times New Roman" w:eastAsia="仿宋" w:cs="Times New Roman"/>
          <w:spacing w:val="-52"/>
          <w:position w:val="19"/>
          <w:sz w:val="30"/>
          <w:szCs w:val="30"/>
        </w:rPr>
        <w:t xml:space="preserve"> </w:t>
      </w:r>
      <w:r>
        <w:rPr>
          <w:rFonts w:hint="default" w:ascii="Times New Roman" w:hAnsi="Times New Roman" w:eastAsia="仿宋" w:cs="Times New Roman"/>
          <w:spacing w:val="21"/>
          <w:position w:val="19"/>
          <w:sz w:val="30"/>
          <w:szCs w:val="30"/>
        </w:rPr>
        <w:t>日起实施，原《江</w:t>
      </w:r>
    </w:p>
    <w:p>
      <w:pPr>
        <w:spacing w:before="1" w:line="220" w:lineRule="auto"/>
        <w:ind w:left="40"/>
        <w:rPr>
          <w:rFonts w:hint="default" w:ascii="Times New Roman" w:hAnsi="Times New Roman" w:eastAsia="仿宋" w:cs="Times New Roman"/>
          <w:sz w:val="30"/>
          <w:szCs w:val="30"/>
        </w:rPr>
      </w:pPr>
      <w:r>
        <w:rPr>
          <w:rFonts w:hint="default" w:ascii="Times New Roman" w:hAnsi="Times New Roman" w:eastAsia="仿宋" w:cs="Times New Roman"/>
          <w:spacing w:val="16"/>
          <w:sz w:val="30"/>
          <w:szCs w:val="30"/>
        </w:rPr>
        <w:t>苏省异地就医经办服务规程》即行废止。</w:t>
      </w:r>
    </w:p>
    <w:p>
      <w:pPr>
        <w:spacing w:line="330" w:lineRule="auto"/>
        <w:rPr>
          <w:rFonts w:hint="default" w:ascii="Times New Roman" w:hAnsi="Times New Roman" w:cs="Times New Roman"/>
          <w:sz w:val="21"/>
        </w:rPr>
      </w:pPr>
    </w:p>
    <w:p>
      <w:pPr>
        <w:spacing w:line="330" w:lineRule="auto"/>
        <w:rPr>
          <w:rFonts w:hint="default" w:ascii="Times New Roman" w:hAnsi="Times New Roman" w:cs="Times New Roman"/>
          <w:sz w:val="21"/>
        </w:rPr>
      </w:pPr>
    </w:p>
    <w:p>
      <w:pPr>
        <w:spacing w:before="97" w:line="222" w:lineRule="auto"/>
        <w:ind w:left="670"/>
        <w:rPr>
          <w:rFonts w:hint="default" w:ascii="Times New Roman" w:hAnsi="Times New Roman" w:eastAsia="仿宋" w:cs="Times New Roman"/>
          <w:sz w:val="30"/>
          <w:szCs w:val="30"/>
        </w:rPr>
      </w:pPr>
      <w:r>
        <w:rPr>
          <w:rFonts w:hint="default" w:ascii="Times New Roman" w:hAnsi="Times New Roman" w:eastAsia="仿宋" w:cs="Times New Roman"/>
          <w:spacing w:val="26"/>
          <w:sz w:val="30"/>
          <w:szCs w:val="30"/>
        </w:rPr>
        <w:t>附件：1.长期异地居住人员个人承诺书</w:t>
      </w:r>
    </w:p>
    <w:p>
      <w:pPr>
        <w:spacing w:before="192" w:line="222" w:lineRule="auto"/>
        <w:ind w:left="1600"/>
        <w:rPr>
          <w:rFonts w:hint="default" w:ascii="Times New Roman" w:hAnsi="Times New Roman" w:eastAsia="仿宋" w:cs="Times New Roman"/>
          <w:sz w:val="30"/>
          <w:szCs w:val="30"/>
        </w:rPr>
      </w:pPr>
      <w:r>
        <w:rPr>
          <w:rFonts w:hint="default" w:ascii="Times New Roman" w:hAnsi="Times New Roman" w:eastAsia="仿宋" w:cs="Times New Roman"/>
          <w:spacing w:val="15"/>
          <w:sz w:val="30"/>
          <w:szCs w:val="30"/>
        </w:rPr>
        <w:t>2.</w:t>
      </w:r>
      <w:r>
        <w:rPr>
          <w:rFonts w:hint="default" w:ascii="Times New Roman" w:hAnsi="Times New Roman" w:eastAsia="仿宋" w:cs="Times New Roman"/>
          <w:spacing w:val="68"/>
          <w:sz w:val="30"/>
          <w:szCs w:val="30"/>
        </w:rPr>
        <w:t xml:space="preserve"> </w:t>
      </w:r>
      <w:r>
        <w:rPr>
          <w:rFonts w:hint="default" w:ascii="Times New Roman" w:hAnsi="Times New Roman" w:eastAsia="仿宋" w:cs="Times New Roman"/>
          <w:spacing w:val="15"/>
          <w:sz w:val="30"/>
          <w:szCs w:val="30"/>
        </w:rPr>
        <w:t>江苏省省内异地就医费用预付金明细表</w:t>
      </w:r>
    </w:p>
    <w:p>
      <w:pPr>
        <w:spacing w:before="189" w:line="222" w:lineRule="auto"/>
        <w:ind w:left="1600"/>
        <w:rPr>
          <w:rFonts w:hint="default" w:ascii="Times New Roman" w:hAnsi="Times New Roman" w:eastAsia="仿宋" w:cs="Times New Roman"/>
          <w:sz w:val="30"/>
          <w:szCs w:val="30"/>
        </w:rPr>
      </w:pPr>
      <w:r>
        <w:rPr>
          <w:rFonts w:hint="default" w:ascii="Times New Roman" w:hAnsi="Times New Roman" w:eastAsia="仿宋" w:cs="Times New Roman"/>
          <w:spacing w:val="15"/>
          <w:sz w:val="30"/>
          <w:szCs w:val="30"/>
        </w:rPr>
        <w:t>3.</w:t>
      </w:r>
      <w:r>
        <w:rPr>
          <w:rFonts w:hint="default" w:ascii="Times New Roman" w:hAnsi="Times New Roman" w:eastAsia="仿宋" w:cs="Times New Roman"/>
          <w:spacing w:val="82"/>
          <w:sz w:val="30"/>
          <w:szCs w:val="30"/>
        </w:rPr>
        <w:t xml:space="preserve"> </w:t>
      </w:r>
      <w:r>
        <w:rPr>
          <w:rFonts w:hint="default" w:ascii="Times New Roman" w:hAnsi="Times New Roman" w:eastAsia="仿宋" w:cs="Times New Roman"/>
          <w:spacing w:val="7"/>
          <w:sz w:val="30"/>
          <w:szCs w:val="30"/>
          <w:u w:val="single" w:color="auto"/>
        </w:rPr>
        <w:t xml:space="preserve">    </w:t>
      </w:r>
      <w:r>
        <w:rPr>
          <w:rFonts w:hint="default" w:ascii="Times New Roman" w:hAnsi="Times New Roman" w:eastAsia="仿宋" w:cs="Times New Roman"/>
          <w:spacing w:val="-138"/>
          <w:sz w:val="30"/>
          <w:szCs w:val="30"/>
        </w:rPr>
        <w:t xml:space="preserve"> </w:t>
      </w:r>
      <w:r>
        <w:rPr>
          <w:rFonts w:hint="default" w:ascii="Times New Roman" w:hAnsi="Times New Roman" w:eastAsia="仿宋" w:cs="Times New Roman"/>
          <w:spacing w:val="15"/>
          <w:sz w:val="30"/>
          <w:szCs w:val="30"/>
        </w:rPr>
        <w:t>市省内异地就医预付金付款通知书</w:t>
      </w:r>
    </w:p>
    <w:p>
      <w:pPr>
        <w:spacing w:before="189" w:line="222" w:lineRule="auto"/>
        <w:ind w:left="1600"/>
        <w:rPr>
          <w:rFonts w:hint="default" w:ascii="Times New Roman" w:hAnsi="Times New Roman" w:eastAsia="仿宋" w:cs="Times New Roman"/>
          <w:sz w:val="30"/>
          <w:szCs w:val="30"/>
        </w:rPr>
      </w:pPr>
      <w:r>
        <w:rPr>
          <w:rFonts w:hint="default" w:ascii="Times New Roman" w:hAnsi="Times New Roman" w:eastAsia="仿宋" w:cs="Times New Roman"/>
          <w:spacing w:val="18"/>
          <w:sz w:val="30"/>
          <w:szCs w:val="30"/>
        </w:rPr>
        <w:t>4.</w:t>
      </w:r>
      <w:r>
        <w:rPr>
          <w:rFonts w:hint="default" w:ascii="Times New Roman" w:hAnsi="Times New Roman" w:eastAsia="仿宋" w:cs="Times New Roman"/>
          <w:spacing w:val="51"/>
          <w:sz w:val="30"/>
          <w:szCs w:val="30"/>
        </w:rPr>
        <w:t xml:space="preserve"> </w:t>
      </w:r>
      <w:r>
        <w:rPr>
          <w:rFonts w:hint="default" w:ascii="Times New Roman" w:hAnsi="Times New Roman" w:eastAsia="仿宋" w:cs="Times New Roman"/>
          <w:spacing w:val="18"/>
          <w:sz w:val="30"/>
          <w:szCs w:val="30"/>
        </w:rPr>
        <w:t>江苏省跨省异地就医费用预付金明细表</w:t>
      </w:r>
    </w:p>
    <w:p>
      <w:pPr>
        <w:spacing w:before="189" w:line="222" w:lineRule="auto"/>
        <w:ind w:right="54"/>
        <w:jc w:val="right"/>
        <w:rPr>
          <w:rFonts w:hint="default" w:ascii="Times New Roman" w:hAnsi="Times New Roman" w:eastAsia="仿宋" w:cs="Times New Roman"/>
          <w:sz w:val="30"/>
          <w:szCs w:val="30"/>
        </w:rPr>
      </w:pPr>
      <w:r>
        <w:rPr>
          <w:rFonts w:hint="default" w:ascii="Times New Roman" w:hAnsi="Times New Roman" w:eastAsia="仿宋" w:cs="Times New Roman"/>
          <w:spacing w:val="15"/>
          <w:sz w:val="30"/>
          <w:szCs w:val="30"/>
        </w:rPr>
        <w:t>5.</w:t>
      </w:r>
      <w:r>
        <w:rPr>
          <w:rFonts w:hint="default" w:ascii="Times New Roman" w:hAnsi="Times New Roman" w:eastAsia="仿宋" w:cs="Times New Roman"/>
          <w:spacing w:val="91"/>
          <w:sz w:val="30"/>
          <w:szCs w:val="30"/>
        </w:rPr>
        <w:t xml:space="preserve"> </w:t>
      </w:r>
      <w:r>
        <w:rPr>
          <w:rFonts w:hint="default" w:ascii="Times New Roman" w:hAnsi="Times New Roman" w:eastAsia="仿宋" w:cs="Times New Roman"/>
          <w:spacing w:val="7"/>
          <w:sz w:val="30"/>
          <w:szCs w:val="30"/>
          <w:u w:val="single" w:color="auto"/>
        </w:rPr>
        <w:t xml:space="preserve">    </w:t>
      </w:r>
      <w:r>
        <w:rPr>
          <w:rFonts w:hint="default" w:ascii="Times New Roman" w:hAnsi="Times New Roman" w:eastAsia="仿宋" w:cs="Times New Roman"/>
          <w:spacing w:val="-138"/>
          <w:sz w:val="30"/>
          <w:szCs w:val="30"/>
        </w:rPr>
        <w:t xml:space="preserve"> </w:t>
      </w:r>
      <w:r>
        <w:rPr>
          <w:rFonts w:hint="default" w:ascii="Times New Roman" w:hAnsi="Times New Roman" w:eastAsia="仿宋" w:cs="Times New Roman"/>
          <w:spacing w:val="15"/>
          <w:sz w:val="30"/>
          <w:szCs w:val="30"/>
        </w:rPr>
        <w:t>市跨省异地就医预付金额度调整付款通知书</w:t>
      </w:r>
    </w:p>
    <w:p>
      <w:pPr>
        <w:spacing w:before="190" w:line="222" w:lineRule="auto"/>
        <w:ind w:right="54"/>
        <w:jc w:val="right"/>
        <w:rPr>
          <w:rFonts w:hint="default" w:ascii="Times New Roman" w:hAnsi="Times New Roman" w:eastAsia="仿宋" w:cs="Times New Roman"/>
          <w:sz w:val="30"/>
          <w:szCs w:val="30"/>
        </w:rPr>
      </w:pPr>
      <w:r>
        <w:rPr>
          <w:rFonts w:hint="default" w:ascii="Times New Roman" w:hAnsi="Times New Roman" w:eastAsia="仿宋" w:cs="Times New Roman"/>
          <w:spacing w:val="16"/>
          <w:sz w:val="30"/>
          <w:szCs w:val="30"/>
        </w:rPr>
        <w:t>6.</w:t>
      </w:r>
      <w:r>
        <w:rPr>
          <w:rFonts w:hint="default" w:ascii="Times New Roman" w:hAnsi="Times New Roman" w:eastAsia="仿宋" w:cs="Times New Roman"/>
          <w:spacing w:val="52"/>
          <w:sz w:val="30"/>
          <w:szCs w:val="30"/>
        </w:rPr>
        <w:t xml:space="preserve"> </w:t>
      </w:r>
      <w:r>
        <w:rPr>
          <w:rFonts w:hint="default" w:ascii="Times New Roman" w:hAnsi="Times New Roman" w:eastAsia="仿宋" w:cs="Times New Roman"/>
          <w:spacing w:val="12"/>
          <w:sz w:val="30"/>
          <w:szCs w:val="30"/>
          <w:u w:val="single" w:color="auto"/>
        </w:rPr>
        <w:t xml:space="preserve">    </w:t>
      </w:r>
      <w:r>
        <w:rPr>
          <w:rFonts w:hint="default" w:ascii="Times New Roman" w:hAnsi="Times New Roman" w:eastAsia="仿宋" w:cs="Times New Roman"/>
          <w:spacing w:val="-139"/>
          <w:sz w:val="30"/>
          <w:szCs w:val="30"/>
        </w:rPr>
        <w:t xml:space="preserve"> </w:t>
      </w:r>
      <w:r>
        <w:rPr>
          <w:rFonts w:hint="default" w:ascii="Times New Roman" w:hAnsi="Times New Roman" w:eastAsia="仿宋" w:cs="Times New Roman"/>
          <w:spacing w:val="16"/>
          <w:sz w:val="30"/>
          <w:szCs w:val="30"/>
        </w:rPr>
        <w:t>市跨省异地就医预付金额度紧急调增通知</w:t>
      </w:r>
      <w:r>
        <w:rPr>
          <w:rFonts w:hint="default" w:ascii="Times New Roman" w:hAnsi="Times New Roman" w:eastAsia="仿宋" w:cs="Times New Roman"/>
          <w:spacing w:val="15"/>
          <w:sz w:val="30"/>
          <w:szCs w:val="30"/>
        </w:rPr>
        <w:t>书</w:t>
      </w:r>
    </w:p>
    <w:p>
      <w:pPr>
        <w:spacing w:before="189" w:line="222" w:lineRule="auto"/>
        <w:ind w:left="1600"/>
        <w:rPr>
          <w:rFonts w:hint="default" w:ascii="Times New Roman" w:hAnsi="Times New Roman" w:eastAsia="仿宋" w:cs="Times New Roman"/>
          <w:sz w:val="30"/>
          <w:szCs w:val="30"/>
        </w:rPr>
      </w:pPr>
      <w:r>
        <w:rPr>
          <w:rFonts w:hint="default" w:ascii="Times New Roman" w:hAnsi="Times New Roman" w:eastAsia="仿宋" w:cs="Times New Roman"/>
          <w:spacing w:val="16"/>
          <w:sz w:val="30"/>
          <w:szCs w:val="30"/>
        </w:rPr>
        <w:t>7.</w:t>
      </w:r>
      <w:r>
        <w:rPr>
          <w:rFonts w:hint="default" w:ascii="Times New Roman" w:hAnsi="Times New Roman" w:eastAsia="仿宋" w:cs="Times New Roman"/>
          <w:spacing w:val="58"/>
          <w:sz w:val="30"/>
          <w:szCs w:val="30"/>
        </w:rPr>
        <w:t xml:space="preserve"> </w:t>
      </w:r>
      <w:r>
        <w:rPr>
          <w:rFonts w:hint="default" w:ascii="Times New Roman" w:hAnsi="Times New Roman" w:eastAsia="仿宋" w:cs="Times New Roman"/>
          <w:spacing w:val="16"/>
          <w:sz w:val="30"/>
          <w:szCs w:val="30"/>
        </w:rPr>
        <w:t>外伤无第三方责任承诺书</w:t>
      </w:r>
    </w:p>
    <w:p>
      <w:pPr>
        <w:spacing w:before="185" w:line="220" w:lineRule="auto"/>
        <w:ind w:left="1600"/>
        <w:rPr>
          <w:rFonts w:hint="default" w:ascii="Times New Roman" w:hAnsi="Times New Roman" w:eastAsia="仿宋" w:cs="Times New Roman"/>
          <w:sz w:val="30"/>
          <w:szCs w:val="30"/>
        </w:rPr>
      </w:pPr>
      <w:r>
        <w:rPr>
          <w:rFonts w:hint="default" w:ascii="Times New Roman" w:hAnsi="Times New Roman" w:eastAsia="仿宋" w:cs="Times New Roman"/>
          <w:spacing w:val="-17"/>
          <w:sz w:val="30"/>
          <w:szCs w:val="30"/>
        </w:rPr>
        <w:t>8.</w:t>
      </w:r>
      <w:r>
        <w:rPr>
          <w:rFonts w:hint="default" w:ascii="Times New Roman" w:hAnsi="Times New Roman" w:eastAsia="仿宋" w:cs="Times New Roman"/>
          <w:spacing w:val="52"/>
          <w:sz w:val="30"/>
          <w:szCs w:val="30"/>
        </w:rPr>
        <w:t xml:space="preserve"> </w:t>
      </w:r>
      <w:r>
        <w:rPr>
          <w:rFonts w:hint="default" w:ascii="Times New Roman" w:hAnsi="Times New Roman" w:eastAsia="仿宋" w:cs="Times New Roman"/>
          <w:spacing w:val="-17"/>
          <w:sz w:val="30"/>
          <w:szCs w:val="30"/>
        </w:rPr>
        <w:t>住院期间外院检查治疗或双通道定点药店购药证明</w:t>
      </w:r>
    </w:p>
    <w:p>
      <w:pPr>
        <w:spacing w:before="194" w:line="221" w:lineRule="auto"/>
        <w:ind w:left="1600"/>
        <w:rPr>
          <w:rFonts w:hint="default" w:ascii="Times New Roman" w:hAnsi="Times New Roman" w:eastAsia="仿宋" w:cs="Times New Roman"/>
          <w:sz w:val="30"/>
          <w:szCs w:val="30"/>
        </w:rPr>
      </w:pPr>
      <w:r>
        <w:rPr>
          <w:rFonts w:hint="default" w:ascii="Times New Roman" w:hAnsi="Times New Roman" w:eastAsia="仿宋" w:cs="Times New Roman"/>
          <w:spacing w:val="12"/>
          <w:sz w:val="30"/>
          <w:szCs w:val="30"/>
        </w:rPr>
        <w:t>9.</w:t>
      </w:r>
      <w:r>
        <w:rPr>
          <w:rFonts w:hint="default" w:ascii="Times New Roman" w:hAnsi="Times New Roman" w:eastAsia="仿宋" w:cs="Times New Roman"/>
          <w:spacing w:val="56"/>
          <w:sz w:val="30"/>
          <w:szCs w:val="30"/>
        </w:rPr>
        <w:t xml:space="preserve"> </w:t>
      </w:r>
      <w:r>
        <w:rPr>
          <w:rFonts w:hint="default" w:ascii="Times New Roman" w:hAnsi="Times New Roman" w:eastAsia="仿宋" w:cs="Times New Roman"/>
          <w:spacing w:val="12"/>
          <w:sz w:val="30"/>
          <w:szCs w:val="30"/>
          <w:u w:val="single" w:color="auto"/>
        </w:rPr>
        <w:t xml:space="preserve">    </w:t>
      </w:r>
      <w:r>
        <w:rPr>
          <w:rFonts w:hint="default" w:ascii="Times New Roman" w:hAnsi="Times New Roman" w:eastAsia="仿宋" w:cs="Times New Roman"/>
          <w:spacing w:val="-138"/>
          <w:sz w:val="30"/>
          <w:szCs w:val="30"/>
        </w:rPr>
        <w:t xml:space="preserve"> </w:t>
      </w:r>
      <w:r>
        <w:rPr>
          <w:rFonts w:hint="default" w:ascii="Times New Roman" w:hAnsi="Times New Roman" w:eastAsia="仿宋" w:cs="Times New Roman"/>
          <w:spacing w:val="12"/>
          <w:sz w:val="30"/>
          <w:szCs w:val="30"/>
        </w:rPr>
        <w:t>市异地就医住院结算单</w:t>
      </w:r>
    </w:p>
    <w:p>
      <w:pPr>
        <w:spacing w:before="191" w:line="222" w:lineRule="auto"/>
        <w:ind w:left="1600"/>
        <w:rPr>
          <w:rFonts w:hint="default" w:ascii="Times New Roman" w:hAnsi="Times New Roman" w:eastAsia="仿宋" w:cs="Times New Roman"/>
          <w:sz w:val="30"/>
          <w:szCs w:val="30"/>
        </w:rPr>
      </w:pPr>
      <w:r>
        <w:rPr>
          <w:rFonts w:hint="default" w:ascii="Times New Roman" w:hAnsi="Times New Roman" w:eastAsia="仿宋" w:cs="Times New Roman"/>
          <w:spacing w:val="14"/>
          <w:sz w:val="30"/>
          <w:szCs w:val="30"/>
        </w:rPr>
        <w:t>10.</w:t>
      </w:r>
      <w:r>
        <w:rPr>
          <w:rFonts w:hint="default" w:ascii="Times New Roman" w:hAnsi="Times New Roman" w:eastAsia="仿宋" w:cs="Times New Roman"/>
          <w:spacing w:val="3"/>
          <w:sz w:val="30"/>
          <w:szCs w:val="30"/>
        </w:rPr>
        <w:t xml:space="preserve"> </w:t>
      </w:r>
      <w:r>
        <w:rPr>
          <w:rFonts w:hint="default" w:ascii="Times New Roman" w:hAnsi="Times New Roman" w:eastAsia="仿宋" w:cs="Times New Roman"/>
          <w:spacing w:val="14"/>
          <w:sz w:val="30"/>
          <w:szCs w:val="30"/>
        </w:rPr>
        <w:t>江苏省异地就医医疗费用清算平衡总表</w:t>
      </w:r>
    </w:p>
    <w:p>
      <w:pPr>
        <w:spacing w:before="189" w:line="222" w:lineRule="auto"/>
        <w:ind w:left="1600"/>
        <w:rPr>
          <w:rFonts w:hint="default" w:ascii="Times New Roman" w:hAnsi="Times New Roman" w:eastAsia="仿宋" w:cs="Times New Roman"/>
          <w:sz w:val="30"/>
          <w:szCs w:val="30"/>
        </w:rPr>
      </w:pPr>
      <w:r>
        <w:rPr>
          <w:rFonts w:hint="default" w:ascii="Times New Roman" w:hAnsi="Times New Roman" w:eastAsia="仿宋" w:cs="Times New Roman"/>
          <w:spacing w:val="14"/>
          <w:sz w:val="30"/>
          <w:szCs w:val="30"/>
        </w:rPr>
        <w:t>11.</w:t>
      </w:r>
      <w:r>
        <w:rPr>
          <w:rFonts w:hint="default" w:ascii="Times New Roman" w:hAnsi="Times New Roman" w:eastAsia="仿宋" w:cs="Times New Roman"/>
          <w:spacing w:val="67"/>
          <w:sz w:val="30"/>
          <w:szCs w:val="30"/>
        </w:rPr>
        <w:t xml:space="preserve"> </w:t>
      </w:r>
      <w:r>
        <w:rPr>
          <w:rFonts w:hint="default" w:ascii="Times New Roman" w:hAnsi="Times New Roman" w:eastAsia="仿宋" w:cs="Times New Roman"/>
          <w:spacing w:val="14"/>
          <w:sz w:val="30"/>
          <w:szCs w:val="30"/>
        </w:rPr>
        <w:t>江苏省跨省异地就医费用清算明细表</w:t>
      </w:r>
    </w:p>
    <w:p>
      <w:pPr>
        <w:spacing w:before="190" w:line="222" w:lineRule="auto"/>
        <w:ind w:left="1600"/>
        <w:rPr>
          <w:rFonts w:hint="default" w:ascii="Times New Roman" w:hAnsi="Times New Roman" w:eastAsia="仿宋" w:cs="Times New Roman"/>
          <w:sz w:val="30"/>
          <w:szCs w:val="30"/>
        </w:rPr>
      </w:pPr>
      <w:r>
        <w:rPr>
          <w:rFonts w:hint="default" w:ascii="Times New Roman" w:hAnsi="Times New Roman" w:eastAsia="仿宋" w:cs="Times New Roman"/>
          <w:spacing w:val="13"/>
          <w:sz w:val="30"/>
          <w:szCs w:val="30"/>
        </w:rPr>
        <w:t>12.</w:t>
      </w:r>
      <w:r>
        <w:rPr>
          <w:rFonts w:hint="default" w:ascii="Times New Roman" w:hAnsi="Times New Roman" w:eastAsia="仿宋" w:cs="Times New Roman"/>
          <w:spacing w:val="69"/>
          <w:sz w:val="30"/>
          <w:szCs w:val="30"/>
        </w:rPr>
        <w:t xml:space="preserve"> </w:t>
      </w:r>
      <w:r>
        <w:rPr>
          <w:rFonts w:hint="default" w:ascii="Times New Roman" w:hAnsi="Times New Roman" w:eastAsia="仿宋" w:cs="Times New Roman"/>
          <w:spacing w:val="15"/>
          <w:sz w:val="30"/>
          <w:szCs w:val="30"/>
          <w:u w:val="single" w:color="auto"/>
        </w:rPr>
        <w:t xml:space="preserve">    </w:t>
      </w:r>
      <w:r>
        <w:rPr>
          <w:rFonts w:hint="default" w:ascii="Times New Roman" w:hAnsi="Times New Roman" w:eastAsia="仿宋" w:cs="Times New Roman"/>
          <w:spacing w:val="-100"/>
          <w:sz w:val="30"/>
          <w:szCs w:val="30"/>
        </w:rPr>
        <w:t xml:space="preserve"> </w:t>
      </w:r>
      <w:r>
        <w:rPr>
          <w:rFonts w:hint="default" w:ascii="Times New Roman" w:hAnsi="Times New Roman" w:eastAsia="仿宋" w:cs="Times New Roman"/>
          <w:spacing w:val="13"/>
          <w:sz w:val="30"/>
          <w:szCs w:val="30"/>
        </w:rPr>
        <w:t>市跨省异地就医清算费用付款通知书</w:t>
      </w:r>
    </w:p>
    <w:p>
      <w:pPr>
        <w:spacing w:before="189" w:line="222" w:lineRule="auto"/>
        <w:ind w:left="1600"/>
        <w:rPr>
          <w:rFonts w:hint="default" w:ascii="Times New Roman" w:hAnsi="Times New Roman" w:eastAsia="仿宋" w:cs="Times New Roman"/>
          <w:sz w:val="30"/>
          <w:szCs w:val="30"/>
        </w:rPr>
      </w:pPr>
      <w:r>
        <w:rPr>
          <w:rFonts w:hint="default" w:ascii="Times New Roman" w:hAnsi="Times New Roman" w:eastAsia="仿宋" w:cs="Times New Roman"/>
          <w:spacing w:val="13"/>
          <w:sz w:val="30"/>
          <w:szCs w:val="30"/>
        </w:rPr>
        <w:t>13.</w:t>
      </w:r>
      <w:r>
        <w:rPr>
          <w:rFonts w:hint="default" w:ascii="Times New Roman" w:hAnsi="Times New Roman" w:eastAsia="仿宋" w:cs="Times New Roman"/>
          <w:spacing w:val="59"/>
          <w:sz w:val="30"/>
          <w:szCs w:val="30"/>
        </w:rPr>
        <w:t xml:space="preserve"> </w:t>
      </w:r>
      <w:r>
        <w:rPr>
          <w:rFonts w:hint="default" w:ascii="Times New Roman" w:hAnsi="Times New Roman" w:eastAsia="仿宋" w:cs="Times New Roman"/>
          <w:spacing w:val="12"/>
          <w:sz w:val="30"/>
          <w:szCs w:val="30"/>
          <w:u w:val="single" w:color="auto"/>
        </w:rPr>
        <w:t xml:space="preserve">    </w:t>
      </w:r>
      <w:r>
        <w:rPr>
          <w:rFonts w:hint="default" w:ascii="Times New Roman" w:hAnsi="Times New Roman" w:eastAsia="仿宋" w:cs="Times New Roman"/>
          <w:spacing w:val="-78"/>
          <w:sz w:val="30"/>
          <w:szCs w:val="30"/>
        </w:rPr>
        <w:t xml:space="preserve"> </w:t>
      </w:r>
      <w:r>
        <w:rPr>
          <w:rFonts w:hint="default" w:ascii="Times New Roman" w:hAnsi="Times New Roman" w:eastAsia="仿宋" w:cs="Times New Roman"/>
          <w:spacing w:val="13"/>
          <w:sz w:val="30"/>
          <w:szCs w:val="30"/>
        </w:rPr>
        <w:t>市跨省异地就医清算费用收款通知书</w:t>
      </w:r>
    </w:p>
    <w:p>
      <w:pPr>
        <w:rPr>
          <w:rFonts w:hint="default" w:ascii="Times New Roman" w:hAnsi="Times New Roman" w:cs="Times New Roman"/>
        </w:rPr>
        <w:sectPr>
          <w:footerReference r:id="rId26" w:type="default"/>
          <w:pgSz w:w="11800" w:h="16700"/>
          <w:pgMar w:top="1419" w:right="1467" w:bottom="1390" w:left="1479" w:header="0" w:footer="1092" w:gutter="0"/>
          <w:cols w:space="720" w:num="1"/>
        </w:sectPr>
      </w:pPr>
    </w:p>
    <w:p>
      <w:pPr>
        <w:spacing w:line="318" w:lineRule="auto"/>
        <w:rPr>
          <w:rFonts w:hint="default" w:ascii="Times New Roman" w:hAnsi="Times New Roman" w:cs="Times New Roman"/>
          <w:sz w:val="21"/>
        </w:rPr>
      </w:pPr>
    </w:p>
    <w:p>
      <w:pPr>
        <w:spacing w:line="318" w:lineRule="auto"/>
        <w:rPr>
          <w:rFonts w:hint="default" w:ascii="Times New Roman" w:hAnsi="Times New Roman" w:cs="Times New Roman"/>
          <w:sz w:val="21"/>
        </w:rPr>
      </w:pPr>
    </w:p>
    <w:p>
      <w:pPr>
        <w:spacing w:before="114" w:line="224" w:lineRule="auto"/>
        <w:ind w:left="100"/>
        <w:rPr>
          <w:rFonts w:hint="default" w:ascii="Times New Roman" w:hAnsi="Times New Roman" w:eastAsia="黑体" w:cs="Times New Roman"/>
          <w:sz w:val="35"/>
          <w:szCs w:val="35"/>
        </w:rPr>
      </w:pPr>
      <w:r>
        <w:rPr>
          <w:rFonts w:hint="default" w:ascii="Times New Roman" w:hAnsi="Times New Roman" w:eastAsia="黑体" w:cs="Times New Roman"/>
          <w:b/>
          <w:bCs/>
          <w:spacing w:val="5"/>
          <w:sz w:val="35"/>
          <w:szCs w:val="35"/>
        </w:rPr>
        <w:t>附件1</w:t>
      </w:r>
    </w:p>
    <w:p>
      <w:pPr>
        <w:spacing w:line="474" w:lineRule="auto"/>
        <w:rPr>
          <w:rFonts w:hint="default" w:ascii="Times New Roman" w:hAnsi="Times New Roman" w:cs="Times New Roman"/>
          <w:sz w:val="21"/>
        </w:rPr>
      </w:pPr>
    </w:p>
    <w:p>
      <w:pPr>
        <w:spacing w:before="143" w:line="219" w:lineRule="auto"/>
        <w:ind w:left="1701"/>
        <w:rPr>
          <w:rFonts w:hint="default" w:ascii="Times New Roman" w:hAnsi="Times New Roman" w:eastAsia="宋体" w:cs="Times New Roman"/>
          <w:sz w:val="44"/>
          <w:szCs w:val="44"/>
        </w:rPr>
      </w:pPr>
      <w:r>
        <w:rPr>
          <w:rFonts w:hint="default" w:ascii="Times New Roman" w:hAnsi="Times New Roman" w:eastAsia="宋体" w:cs="Times New Roman"/>
          <w:b/>
          <w:bCs/>
          <w:spacing w:val="-6"/>
          <w:sz w:val="44"/>
          <w:szCs w:val="44"/>
        </w:rPr>
        <w:t>长期异地居住人员个人承诺书</w:t>
      </w:r>
    </w:p>
    <w:p>
      <w:pPr>
        <w:rPr>
          <w:rFonts w:hint="default" w:ascii="Times New Roman" w:hAnsi="Times New Roman" w:cs="Times New Roman"/>
        </w:rPr>
      </w:pPr>
    </w:p>
    <w:p>
      <w:pPr>
        <w:rPr>
          <w:rFonts w:hint="default" w:ascii="Times New Roman" w:hAnsi="Times New Roman" w:cs="Times New Roman"/>
        </w:rPr>
      </w:pPr>
    </w:p>
    <w:p>
      <w:pPr>
        <w:spacing w:line="51" w:lineRule="exact"/>
        <w:rPr>
          <w:rFonts w:hint="default" w:ascii="Times New Roman" w:hAnsi="Times New Roman" w:cs="Times New Roman"/>
        </w:rPr>
      </w:pPr>
    </w:p>
    <w:tbl>
      <w:tblPr>
        <w:tblStyle w:val="4"/>
        <w:tblW w:w="90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3"/>
        <w:gridCol w:w="1698"/>
        <w:gridCol w:w="999"/>
        <w:gridCol w:w="839"/>
        <w:gridCol w:w="719"/>
        <w:gridCol w:w="1139"/>
        <w:gridCol w:w="21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533" w:type="dxa"/>
            <w:vAlign w:val="top"/>
          </w:tcPr>
          <w:p>
            <w:pPr>
              <w:spacing w:before="146" w:line="219" w:lineRule="auto"/>
              <w:ind w:left="484"/>
              <w:rPr>
                <w:rFonts w:hint="default" w:ascii="Times New Roman" w:hAnsi="Times New Roman" w:eastAsia="宋体" w:cs="Times New Roman"/>
                <w:sz w:val="27"/>
                <w:szCs w:val="27"/>
              </w:rPr>
            </w:pPr>
            <w:r>
              <w:rPr>
                <w:rFonts w:hint="default" w:ascii="Times New Roman" w:hAnsi="Times New Roman" w:eastAsia="宋体" w:cs="Times New Roman"/>
                <w:spacing w:val="17"/>
                <w:sz w:val="27"/>
                <w:szCs w:val="27"/>
              </w:rPr>
              <w:t>姓名</w:t>
            </w:r>
          </w:p>
        </w:tc>
        <w:tc>
          <w:tcPr>
            <w:tcW w:w="1698" w:type="dxa"/>
            <w:vAlign w:val="top"/>
          </w:tcPr>
          <w:p>
            <w:pPr>
              <w:rPr>
                <w:rFonts w:hint="default" w:ascii="Times New Roman" w:hAnsi="Times New Roman" w:cs="Times New Roman"/>
                <w:sz w:val="21"/>
              </w:rPr>
            </w:pPr>
          </w:p>
        </w:tc>
        <w:tc>
          <w:tcPr>
            <w:tcW w:w="999" w:type="dxa"/>
            <w:vAlign w:val="top"/>
          </w:tcPr>
          <w:p>
            <w:pPr>
              <w:spacing w:before="146" w:line="220" w:lineRule="auto"/>
              <w:ind w:left="224"/>
              <w:rPr>
                <w:rFonts w:hint="default" w:ascii="Times New Roman" w:hAnsi="Times New Roman" w:eastAsia="宋体" w:cs="Times New Roman"/>
                <w:sz w:val="27"/>
                <w:szCs w:val="27"/>
              </w:rPr>
            </w:pPr>
            <w:r>
              <w:rPr>
                <w:rFonts w:hint="default" w:ascii="Times New Roman" w:hAnsi="Times New Roman" w:eastAsia="宋体" w:cs="Times New Roman"/>
                <w:spacing w:val="11"/>
                <w:sz w:val="27"/>
                <w:szCs w:val="27"/>
              </w:rPr>
              <w:t>性别</w:t>
            </w:r>
          </w:p>
        </w:tc>
        <w:tc>
          <w:tcPr>
            <w:tcW w:w="839" w:type="dxa"/>
            <w:vAlign w:val="top"/>
          </w:tcPr>
          <w:p>
            <w:pPr>
              <w:rPr>
                <w:rFonts w:hint="default" w:ascii="Times New Roman" w:hAnsi="Times New Roman" w:cs="Times New Roman"/>
                <w:sz w:val="21"/>
              </w:rPr>
            </w:pPr>
          </w:p>
        </w:tc>
        <w:tc>
          <w:tcPr>
            <w:tcW w:w="1858" w:type="dxa"/>
            <w:gridSpan w:val="2"/>
            <w:vAlign w:val="top"/>
          </w:tcPr>
          <w:p>
            <w:pPr>
              <w:spacing w:before="149" w:line="221" w:lineRule="auto"/>
              <w:ind w:left="315"/>
              <w:rPr>
                <w:rFonts w:hint="default" w:ascii="Times New Roman" w:hAnsi="Times New Roman" w:eastAsia="宋体" w:cs="Times New Roman"/>
                <w:sz w:val="27"/>
                <w:szCs w:val="27"/>
              </w:rPr>
            </w:pPr>
            <w:r>
              <w:rPr>
                <w:rFonts w:hint="default" w:ascii="Times New Roman" w:hAnsi="Times New Roman" w:eastAsia="宋体" w:cs="Times New Roman"/>
                <w:spacing w:val="4"/>
                <w:sz w:val="27"/>
                <w:szCs w:val="27"/>
              </w:rPr>
              <w:t>联系电话1</w:t>
            </w:r>
          </w:p>
        </w:tc>
        <w:tc>
          <w:tcPr>
            <w:tcW w:w="2143"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533" w:type="dxa"/>
            <w:vAlign w:val="top"/>
          </w:tcPr>
          <w:p>
            <w:pPr>
              <w:spacing w:before="152" w:line="219" w:lineRule="auto"/>
              <w:ind w:left="214"/>
              <w:rPr>
                <w:rFonts w:hint="default" w:ascii="Times New Roman" w:hAnsi="Times New Roman" w:eastAsia="宋体" w:cs="Times New Roman"/>
                <w:sz w:val="27"/>
                <w:szCs w:val="27"/>
              </w:rPr>
            </w:pPr>
            <w:r>
              <w:rPr>
                <w:rFonts w:hint="default" w:ascii="Times New Roman" w:hAnsi="Times New Roman" w:eastAsia="宋体" w:cs="Times New Roman"/>
                <w:spacing w:val="4"/>
                <w:sz w:val="27"/>
                <w:szCs w:val="27"/>
              </w:rPr>
              <w:t>身份证号</w:t>
            </w:r>
          </w:p>
        </w:tc>
        <w:tc>
          <w:tcPr>
            <w:tcW w:w="3536" w:type="dxa"/>
            <w:gridSpan w:val="3"/>
            <w:vAlign w:val="top"/>
          </w:tcPr>
          <w:p>
            <w:pPr>
              <w:rPr>
                <w:rFonts w:hint="default" w:ascii="Times New Roman" w:hAnsi="Times New Roman" w:cs="Times New Roman"/>
                <w:sz w:val="21"/>
              </w:rPr>
            </w:pPr>
          </w:p>
        </w:tc>
        <w:tc>
          <w:tcPr>
            <w:tcW w:w="1858" w:type="dxa"/>
            <w:gridSpan w:val="2"/>
            <w:vAlign w:val="top"/>
          </w:tcPr>
          <w:p>
            <w:pPr>
              <w:spacing w:before="155" w:line="221" w:lineRule="auto"/>
              <w:ind w:left="315"/>
              <w:rPr>
                <w:rFonts w:hint="default" w:ascii="Times New Roman" w:hAnsi="Times New Roman" w:eastAsia="宋体" w:cs="Times New Roman"/>
                <w:sz w:val="27"/>
                <w:szCs w:val="27"/>
              </w:rPr>
            </w:pPr>
            <w:r>
              <w:rPr>
                <w:rFonts w:hint="default" w:ascii="Times New Roman" w:hAnsi="Times New Roman" w:eastAsia="宋体" w:cs="Times New Roman"/>
                <w:spacing w:val="2"/>
                <w:sz w:val="27"/>
                <w:szCs w:val="27"/>
              </w:rPr>
              <w:t>联系电话2</w:t>
            </w:r>
          </w:p>
        </w:tc>
        <w:tc>
          <w:tcPr>
            <w:tcW w:w="2143"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533" w:type="dxa"/>
            <w:vAlign w:val="top"/>
          </w:tcPr>
          <w:p>
            <w:pPr>
              <w:spacing w:before="143" w:line="220" w:lineRule="auto"/>
              <w:ind w:left="354"/>
              <w:rPr>
                <w:rFonts w:hint="default" w:ascii="Times New Roman" w:hAnsi="Times New Roman" w:eastAsia="宋体" w:cs="Times New Roman"/>
                <w:sz w:val="27"/>
                <w:szCs w:val="27"/>
              </w:rPr>
            </w:pPr>
            <w:r>
              <w:rPr>
                <w:rFonts w:hint="default" w:ascii="Times New Roman" w:hAnsi="Times New Roman" w:eastAsia="宋体" w:cs="Times New Roman"/>
                <w:spacing w:val="3"/>
                <w:sz w:val="27"/>
                <w:szCs w:val="27"/>
              </w:rPr>
              <w:t>参保地</w:t>
            </w:r>
          </w:p>
        </w:tc>
        <w:tc>
          <w:tcPr>
            <w:tcW w:w="2697" w:type="dxa"/>
            <w:gridSpan w:val="2"/>
            <w:vAlign w:val="top"/>
          </w:tcPr>
          <w:p>
            <w:pPr>
              <w:rPr>
                <w:rFonts w:hint="default" w:ascii="Times New Roman" w:hAnsi="Times New Roman" w:cs="Times New Roman"/>
                <w:sz w:val="21"/>
              </w:rPr>
            </w:pPr>
          </w:p>
        </w:tc>
        <w:tc>
          <w:tcPr>
            <w:tcW w:w="1558" w:type="dxa"/>
            <w:gridSpan w:val="2"/>
            <w:vAlign w:val="top"/>
          </w:tcPr>
          <w:p>
            <w:pPr>
              <w:spacing w:before="143" w:line="220" w:lineRule="auto"/>
              <w:ind w:left="364"/>
              <w:rPr>
                <w:rFonts w:hint="default" w:ascii="Times New Roman" w:hAnsi="Times New Roman" w:eastAsia="宋体" w:cs="Times New Roman"/>
                <w:sz w:val="27"/>
                <w:szCs w:val="27"/>
              </w:rPr>
            </w:pPr>
            <w:r>
              <w:rPr>
                <w:rFonts w:hint="default" w:ascii="Times New Roman" w:hAnsi="Times New Roman" w:eastAsia="宋体" w:cs="Times New Roman"/>
                <w:spacing w:val="3"/>
                <w:sz w:val="27"/>
                <w:szCs w:val="27"/>
              </w:rPr>
              <w:t>就医地</w:t>
            </w:r>
          </w:p>
        </w:tc>
        <w:tc>
          <w:tcPr>
            <w:tcW w:w="3282" w:type="dxa"/>
            <w:gridSpan w:val="2"/>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533" w:type="dxa"/>
            <w:vAlign w:val="top"/>
          </w:tcPr>
          <w:p>
            <w:pPr>
              <w:spacing w:before="153" w:line="219" w:lineRule="auto"/>
              <w:ind w:left="214"/>
              <w:rPr>
                <w:rFonts w:hint="default" w:ascii="Times New Roman" w:hAnsi="Times New Roman" w:eastAsia="宋体" w:cs="Times New Roman"/>
                <w:sz w:val="27"/>
                <w:szCs w:val="27"/>
              </w:rPr>
            </w:pPr>
            <w:r>
              <w:rPr>
                <w:rFonts w:hint="default" w:ascii="Times New Roman" w:hAnsi="Times New Roman" w:eastAsia="宋体" w:cs="Times New Roman"/>
                <w:spacing w:val="5"/>
                <w:sz w:val="27"/>
                <w:szCs w:val="27"/>
              </w:rPr>
              <w:t>人员类别</w:t>
            </w:r>
          </w:p>
        </w:tc>
        <w:tc>
          <w:tcPr>
            <w:tcW w:w="7537" w:type="dxa"/>
            <w:gridSpan w:val="6"/>
            <w:vAlign w:val="top"/>
          </w:tcPr>
          <w:p>
            <w:pPr>
              <w:spacing w:before="180" w:line="219" w:lineRule="auto"/>
              <w:ind w:left="631"/>
              <w:rPr>
                <w:rFonts w:hint="default" w:ascii="Times New Roman" w:hAnsi="Times New Roman" w:eastAsia="宋体" w:cs="Times New Roman"/>
                <w:sz w:val="20"/>
                <w:szCs w:val="20"/>
              </w:rPr>
            </w:pPr>
            <w:r>
              <w:rPr>
                <w:rFonts w:hint="default" w:ascii="Times New Roman" w:hAnsi="Times New Roman" w:eastAsia="宋体" w:cs="Times New Roman"/>
                <w:spacing w:val="15"/>
                <w:sz w:val="20"/>
                <w:szCs w:val="20"/>
              </w:rPr>
              <w:t>o异地安置退休人员</w:t>
            </w:r>
            <w:r>
              <w:rPr>
                <w:rFonts w:hint="default" w:ascii="Times New Roman" w:hAnsi="Times New Roman" w:eastAsia="宋体" w:cs="Times New Roman"/>
                <w:spacing w:val="32"/>
                <w:sz w:val="20"/>
                <w:szCs w:val="20"/>
              </w:rPr>
              <w:t xml:space="preserve">   </w:t>
            </w:r>
            <w:r>
              <w:rPr>
                <w:rFonts w:hint="default" w:ascii="Times New Roman" w:hAnsi="Times New Roman" w:eastAsia="宋体" w:cs="Times New Roman"/>
                <w:spacing w:val="15"/>
                <w:sz w:val="20"/>
                <w:szCs w:val="20"/>
              </w:rPr>
              <w:t>o异地长期居住人员</w:t>
            </w:r>
            <w:r>
              <w:rPr>
                <w:rFonts w:hint="default" w:ascii="Times New Roman" w:hAnsi="Times New Roman" w:eastAsia="宋体" w:cs="Times New Roman"/>
                <w:spacing w:val="28"/>
                <w:sz w:val="20"/>
                <w:szCs w:val="20"/>
              </w:rPr>
              <w:t xml:space="preserve">   </w:t>
            </w:r>
            <w:r>
              <w:rPr>
                <w:rFonts w:hint="default" w:ascii="Times New Roman" w:hAnsi="Times New Roman" w:eastAsia="宋体" w:cs="Times New Roman"/>
                <w:spacing w:val="15"/>
                <w:sz w:val="20"/>
                <w:szCs w:val="20"/>
              </w:rPr>
              <w:t>o常驻异地工作人员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8" w:hRule="atLeast"/>
        </w:trPr>
        <w:tc>
          <w:tcPr>
            <w:tcW w:w="1533" w:type="dxa"/>
            <w:vAlign w:val="top"/>
          </w:tcPr>
          <w:p>
            <w:pPr>
              <w:spacing w:line="282" w:lineRule="auto"/>
              <w:rPr>
                <w:rFonts w:hint="default" w:ascii="Times New Roman" w:hAnsi="Times New Roman" w:cs="Times New Roman"/>
                <w:sz w:val="21"/>
              </w:rPr>
            </w:pPr>
          </w:p>
          <w:p>
            <w:pPr>
              <w:spacing w:line="283" w:lineRule="auto"/>
              <w:rPr>
                <w:rFonts w:hint="default" w:ascii="Times New Roman" w:hAnsi="Times New Roman" w:cs="Times New Roman"/>
                <w:sz w:val="21"/>
              </w:rPr>
            </w:pPr>
          </w:p>
          <w:p>
            <w:pPr>
              <w:spacing w:line="283" w:lineRule="auto"/>
              <w:rPr>
                <w:rFonts w:hint="default" w:ascii="Times New Roman" w:hAnsi="Times New Roman" w:cs="Times New Roman"/>
                <w:sz w:val="21"/>
              </w:rPr>
            </w:pPr>
          </w:p>
          <w:p>
            <w:pPr>
              <w:spacing w:before="88" w:line="218" w:lineRule="auto"/>
              <w:ind w:left="214"/>
              <w:rPr>
                <w:rFonts w:hint="default" w:ascii="Times New Roman" w:hAnsi="Times New Roman" w:eastAsia="宋体" w:cs="Times New Roman"/>
                <w:sz w:val="27"/>
                <w:szCs w:val="27"/>
              </w:rPr>
            </w:pPr>
            <w:r>
              <w:rPr>
                <w:rFonts w:hint="default" w:ascii="Times New Roman" w:hAnsi="Times New Roman" w:eastAsia="宋体" w:cs="Times New Roman"/>
                <w:spacing w:val="4"/>
                <w:sz w:val="27"/>
                <w:szCs w:val="27"/>
              </w:rPr>
              <w:t>告知事项</w:t>
            </w:r>
          </w:p>
        </w:tc>
        <w:tc>
          <w:tcPr>
            <w:tcW w:w="7537" w:type="dxa"/>
            <w:gridSpan w:val="6"/>
            <w:vAlign w:val="top"/>
          </w:tcPr>
          <w:p>
            <w:pPr>
              <w:spacing w:before="50" w:line="253" w:lineRule="auto"/>
              <w:ind w:left="121" w:right="185" w:firstLine="400"/>
              <w:rPr>
                <w:rFonts w:hint="default" w:ascii="Times New Roman" w:hAnsi="Times New Roman" w:eastAsia="宋体" w:cs="Times New Roman"/>
                <w:sz w:val="20"/>
                <w:szCs w:val="20"/>
              </w:rPr>
            </w:pPr>
            <w:r>
              <w:rPr>
                <w:rFonts w:hint="default" w:ascii="Times New Roman" w:hAnsi="Times New Roman" w:eastAsia="宋体" w:cs="Times New Roman"/>
                <w:spacing w:val="12"/>
                <w:sz w:val="20"/>
                <w:szCs w:val="20"/>
              </w:rPr>
              <w:t>异地安置退休人员、异地长期居住人员、常驻异地工作人员</w:t>
            </w:r>
            <w:r>
              <w:rPr>
                <w:rFonts w:hint="default" w:ascii="Times New Roman" w:hAnsi="Times New Roman" w:eastAsia="宋体" w:cs="Times New Roman"/>
                <w:spacing w:val="11"/>
                <w:sz w:val="20"/>
                <w:szCs w:val="20"/>
              </w:rPr>
              <w:t>(以下简称"长</w:t>
            </w:r>
            <w:r>
              <w:rPr>
                <w:rFonts w:hint="default" w:ascii="Times New Roman" w:hAnsi="Times New Roman" w:eastAsia="宋体" w:cs="Times New Roman"/>
                <w:sz w:val="20"/>
                <w:szCs w:val="20"/>
              </w:rPr>
              <w:t xml:space="preserve"> </w:t>
            </w:r>
            <w:r>
              <w:rPr>
                <w:rFonts w:hint="default" w:ascii="Times New Roman" w:hAnsi="Times New Roman" w:eastAsia="宋体" w:cs="Times New Roman"/>
                <w:spacing w:val="15"/>
                <w:sz w:val="20"/>
                <w:szCs w:val="20"/>
              </w:rPr>
              <w:t>期异地居住人员")指异地居住、生活、工作6个月以上的人员。</w:t>
            </w:r>
            <w:r>
              <w:rPr>
                <w:rFonts w:hint="default" w:ascii="Times New Roman" w:hAnsi="Times New Roman" w:eastAsia="宋体" w:cs="Times New Roman"/>
                <w:spacing w:val="14"/>
                <w:sz w:val="20"/>
                <w:szCs w:val="20"/>
              </w:rPr>
              <w:t>办理备案后，</w:t>
            </w:r>
          </w:p>
          <w:p>
            <w:pPr>
              <w:spacing w:before="81" w:line="265" w:lineRule="auto"/>
              <w:ind w:left="121" w:right="57"/>
              <w:rPr>
                <w:rFonts w:hint="default" w:ascii="Times New Roman" w:hAnsi="Times New Roman" w:eastAsia="宋体" w:cs="Times New Roman"/>
                <w:sz w:val="20"/>
                <w:szCs w:val="20"/>
              </w:rPr>
            </w:pPr>
            <w:r>
              <w:rPr>
                <w:rFonts w:hint="default" w:ascii="Times New Roman" w:hAnsi="Times New Roman" w:eastAsia="宋体" w:cs="Times New Roman"/>
                <w:spacing w:val="10"/>
                <w:sz w:val="20"/>
                <w:szCs w:val="20"/>
              </w:rPr>
              <w:t>可在备案的就医地所有异地就医联网医疗机构和定点零售药店就医购药，</w:t>
            </w:r>
            <w:r>
              <w:rPr>
                <w:rFonts w:hint="default" w:ascii="Times New Roman" w:hAnsi="Times New Roman" w:eastAsia="宋体" w:cs="Times New Roman"/>
                <w:spacing w:val="9"/>
                <w:sz w:val="20"/>
                <w:szCs w:val="20"/>
              </w:rPr>
              <w:t>并实现</w:t>
            </w:r>
            <w:r>
              <w:rPr>
                <w:rFonts w:hint="default" w:ascii="Times New Roman" w:hAnsi="Times New Roman" w:eastAsia="宋体" w:cs="Times New Roman"/>
                <w:sz w:val="20"/>
                <w:szCs w:val="20"/>
              </w:rPr>
              <w:t xml:space="preserve"> </w:t>
            </w:r>
            <w:r>
              <w:rPr>
                <w:rFonts w:hint="default" w:ascii="Times New Roman" w:hAnsi="Times New Roman" w:eastAsia="宋体" w:cs="Times New Roman"/>
                <w:spacing w:val="9"/>
                <w:sz w:val="20"/>
                <w:szCs w:val="20"/>
              </w:rPr>
              <w:t>联网直接结算。长期异地居住人员申请多地备案时，不可使用承诺制备案，需提</w:t>
            </w:r>
            <w:r>
              <w:rPr>
                <w:rFonts w:hint="default" w:ascii="Times New Roman" w:hAnsi="Times New Roman" w:eastAsia="宋体" w:cs="Times New Roman"/>
                <w:spacing w:val="12"/>
                <w:sz w:val="20"/>
                <w:szCs w:val="20"/>
              </w:rPr>
              <w:t xml:space="preserve"> </w:t>
            </w:r>
            <w:r>
              <w:rPr>
                <w:rFonts w:hint="default" w:ascii="Times New Roman" w:hAnsi="Times New Roman" w:eastAsia="宋体" w:cs="Times New Roman"/>
                <w:spacing w:val="9"/>
                <w:sz w:val="20"/>
                <w:szCs w:val="20"/>
              </w:rPr>
              <w:t>供有效异地安置认定材料、长期居住认定材料或异地工作证明</w:t>
            </w:r>
            <w:r>
              <w:rPr>
                <w:rFonts w:hint="default" w:ascii="Times New Roman" w:hAnsi="Times New Roman" w:eastAsia="宋体" w:cs="Times New Roman"/>
                <w:spacing w:val="8"/>
                <w:sz w:val="20"/>
                <w:szCs w:val="20"/>
              </w:rPr>
              <w:t>材料等。长期异地</w:t>
            </w:r>
            <w:r>
              <w:rPr>
                <w:rFonts w:hint="default" w:ascii="Times New Roman" w:hAnsi="Times New Roman" w:eastAsia="宋体" w:cs="Times New Roman"/>
                <w:sz w:val="20"/>
                <w:szCs w:val="20"/>
              </w:rPr>
              <w:t xml:space="preserve"> </w:t>
            </w:r>
            <w:r>
              <w:rPr>
                <w:rFonts w:hint="default" w:ascii="Times New Roman" w:hAnsi="Times New Roman" w:eastAsia="宋体" w:cs="Times New Roman"/>
                <w:spacing w:val="10"/>
                <w:sz w:val="20"/>
                <w:szCs w:val="20"/>
              </w:rPr>
              <w:t>居住人员，需满6个月方可申请重新变更备案或取消备案。【各市可扩展</w:t>
            </w:r>
            <w:r>
              <w:rPr>
                <w:rFonts w:hint="default" w:ascii="Times New Roman" w:hAnsi="Times New Roman" w:eastAsia="宋体" w:cs="Times New Roman"/>
                <w:spacing w:val="9"/>
                <w:sz w:val="20"/>
                <w:szCs w:val="20"/>
              </w:rPr>
              <w:t>参保地</w:t>
            </w:r>
            <w:r>
              <w:rPr>
                <w:rFonts w:hint="default" w:ascii="Times New Roman" w:hAnsi="Times New Roman" w:eastAsia="宋体" w:cs="Times New Roman"/>
                <w:sz w:val="20"/>
                <w:szCs w:val="20"/>
              </w:rPr>
              <w:t xml:space="preserve">  </w:t>
            </w:r>
            <w:r>
              <w:rPr>
                <w:rFonts w:hint="default" w:ascii="Times New Roman" w:hAnsi="Times New Roman" w:eastAsia="宋体" w:cs="Times New Roman"/>
                <w:spacing w:val="10"/>
                <w:sz w:val="20"/>
                <w:szCs w:val="20"/>
              </w:rPr>
              <w:t>联系电话等其他需告知事项】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9" w:hRule="atLeast"/>
        </w:trPr>
        <w:tc>
          <w:tcPr>
            <w:tcW w:w="1533" w:type="dxa"/>
            <w:vAlign w:val="top"/>
          </w:tcPr>
          <w:p>
            <w:pPr>
              <w:spacing w:line="346" w:lineRule="auto"/>
              <w:rPr>
                <w:rFonts w:hint="default" w:ascii="Times New Roman" w:hAnsi="Times New Roman" w:cs="Times New Roman"/>
                <w:sz w:val="21"/>
              </w:rPr>
            </w:pPr>
          </w:p>
          <w:p>
            <w:pPr>
              <w:spacing w:before="88" w:line="219" w:lineRule="auto"/>
              <w:ind w:left="214"/>
              <w:rPr>
                <w:rFonts w:hint="default" w:ascii="Times New Roman" w:hAnsi="Times New Roman" w:eastAsia="宋体" w:cs="Times New Roman"/>
                <w:sz w:val="27"/>
                <w:szCs w:val="27"/>
              </w:rPr>
            </w:pPr>
            <w:r>
              <w:rPr>
                <w:rFonts w:hint="default" w:ascii="Times New Roman" w:hAnsi="Times New Roman" w:eastAsia="宋体" w:cs="Times New Roman"/>
                <w:spacing w:val="4"/>
                <w:sz w:val="27"/>
                <w:szCs w:val="27"/>
              </w:rPr>
              <w:t>承诺事项</w:t>
            </w:r>
          </w:p>
        </w:tc>
        <w:tc>
          <w:tcPr>
            <w:tcW w:w="7537" w:type="dxa"/>
            <w:gridSpan w:val="6"/>
            <w:vAlign w:val="top"/>
          </w:tcPr>
          <w:p>
            <w:pPr>
              <w:spacing w:before="303" w:line="252" w:lineRule="auto"/>
              <w:ind w:left="121" w:right="122" w:firstLine="410"/>
              <w:rPr>
                <w:rFonts w:hint="default" w:ascii="Times New Roman" w:hAnsi="Times New Roman" w:eastAsia="宋体" w:cs="Times New Roman"/>
                <w:sz w:val="20"/>
                <w:szCs w:val="20"/>
              </w:rPr>
            </w:pPr>
            <w:r>
              <w:rPr>
                <w:rFonts w:hint="default" w:ascii="Times New Roman" w:hAnsi="Times New Roman" w:eastAsia="宋体" w:cs="Times New Roman"/>
                <w:spacing w:val="8"/>
                <w:sz w:val="20"/>
                <w:szCs w:val="20"/>
              </w:rPr>
              <w:t>本人确因工作或居住需要前往异地城市，但因无法即时提供异地居住、工作</w:t>
            </w:r>
            <w:r>
              <w:rPr>
                <w:rFonts w:hint="default" w:ascii="Times New Roman" w:hAnsi="Times New Roman" w:eastAsia="宋体" w:cs="Times New Roman"/>
                <w:spacing w:val="7"/>
                <w:sz w:val="20"/>
                <w:szCs w:val="20"/>
              </w:rPr>
              <w:t xml:space="preserve"> </w:t>
            </w:r>
            <w:r>
              <w:rPr>
                <w:rFonts w:hint="default" w:ascii="Times New Roman" w:hAnsi="Times New Roman" w:eastAsia="宋体" w:cs="Times New Roman"/>
                <w:spacing w:val="9"/>
                <w:sz w:val="20"/>
                <w:szCs w:val="20"/>
              </w:rPr>
              <w:t>证明材料，现以个人信用为担保，申请办理异地就医备案。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6" w:hRule="atLeast"/>
        </w:trPr>
        <w:tc>
          <w:tcPr>
            <w:tcW w:w="9070" w:type="dxa"/>
            <w:gridSpan w:val="7"/>
            <w:vAlign w:val="top"/>
          </w:tcPr>
          <w:p>
            <w:pPr>
              <w:spacing w:before="302" w:line="219" w:lineRule="auto"/>
              <w:ind w:left="555"/>
              <w:rPr>
                <w:rFonts w:hint="default" w:ascii="Times New Roman" w:hAnsi="Times New Roman" w:eastAsia="宋体" w:cs="Times New Roman"/>
                <w:sz w:val="20"/>
                <w:szCs w:val="20"/>
              </w:rPr>
            </w:pPr>
            <w:r>
              <w:rPr>
                <w:rFonts w:hint="default" w:ascii="Times New Roman" w:hAnsi="Times New Roman" w:eastAsia="宋体" w:cs="Times New Roman"/>
                <w:spacing w:val="20"/>
                <w:sz w:val="20"/>
                <w:szCs w:val="20"/>
              </w:rPr>
              <w:t>本人承诺：</w:t>
            </w:r>
          </w:p>
          <w:p>
            <w:pPr>
              <w:spacing w:before="62" w:line="218" w:lineRule="auto"/>
              <w:ind w:left="555"/>
              <w:rPr>
                <w:rFonts w:hint="default" w:ascii="Times New Roman" w:hAnsi="Times New Roman" w:eastAsia="宋体" w:cs="Times New Roman"/>
                <w:sz w:val="20"/>
                <w:szCs w:val="20"/>
              </w:rPr>
            </w:pPr>
            <w:r>
              <w:rPr>
                <w:rFonts w:hint="default" w:ascii="Times New Roman" w:hAnsi="Times New Roman" w:eastAsia="宋体" w:cs="Times New Roman"/>
                <w:spacing w:val="13"/>
                <w:sz w:val="20"/>
                <w:szCs w:val="20"/>
              </w:rPr>
              <w:t>(一)本人已阅知并同意参保地告知事项和承诺事项的全部内容，并承诺属于适用情形；</w:t>
            </w:r>
          </w:p>
          <w:p>
            <w:pPr>
              <w:spacing w:before="65" w:line="248" w:lineRule="auto"/>
              <w:ind w:left="84" w:right="103" w:firstLine="489"/>
              <w:rPr>
                <w:rFonts w:hint="default" w:ascii="Times New Roman" w:hAnsi="Times New Roman" w:eastAsia="宋体" w:cs="Times New Roman"/>
                <w:sz w:val="20"/>
                <w:szCs w:val="20"/>
              </w:rPr>
            </w:pPr>
            <w:r>
              <w:rPr>
                <w:rFonts w:hint="default" w:ascii="Times New Roman" w:hAnsi="Times New Roman" w:eastAsia="宋体" w:cs="Times New Roman"/>
                <w:spacing w:val="9"/>
                <w:sz w:val="20"/>
                <w:szCs w:val="20"/>
              </w:rPr>
              <w:t>(二)如有不实，本人愿意承担相关法律责任和失信后果；【相关行为纳入信用信息共享平台</w:t>
            </w:r>
            <w:r>
              <w:rPr>
                <w:rFonts w:hint="default" w:ascii="Times New Roman" w:hAnsi="Times New Roman" w:eastAsia="宋体" w:cs="Times New Roman"/>
                <w:spacing w:val="11"/>
                <w:sz w:val="20"/>
                <w:szCs w:val="20"/>
              </w:rPr>
              <w:t xml:space="preserve"> </w:t>
            </w:r>
            <w:r>
              <w:rPr>
                <w:rFonts w:hint="default" w:ascii="Times New Roman" w:hAnsi="Times New Roman" w:eastAsia="宋体" w:cs="Times New Roman"/>
                <w:spacing w:val="12"/>
                <w:sz w:val="20"/>
                <w:szCs w:val="20"/>
              </w:rPr>
              <w:t>或其他相关信息公开系统，暂停医疗费用联网结算等】</w:t>
            </w:r>
          </w:p>
          <w:p>
            <w:pPr>
              <w:spacing w:before="71" w:line="219" w:lineRule="auto"/>
              <w:ind w:left="555"/>
              <w:rPr>
                <w:rFonts w:hint="default" w:ascii="Times New Roman" w:hAnsi="Times New Roman" w:eastAsia="宋体" w:cs="Times New Roman"/>
                <w:sz w:val="20"/>
                <w:szCs w:val="20"/>
              </w:rPr>
            </w:pPr>
            <w:r>
              <w:rPr>
                <w:rFonts w:hint="default" w:ascii="Times New Roman" w:hAnsi="Times New Roman" w:eastAsia="宋体" w:cs="Times New Roman"/>
                <w:spacing w:val="13"/>
                <w:sz w:val="20"/>
                <w:szCs w:val="20"/>
              </w:rPr>
              <w:t>(三)本人已知晓基本医疗保险相关政策，异地就医过程愿意遵守相关规定；</w:t>
            </w:r>
          </w:p>
          <w:p>
            <w:pPr>
              <w:spacing w:before="72" w:line="219" w:lineRule="auto"/>
              <w:ind w:left="555"/>
              <w:rPr>
                <w:rFonts w:hint="default" w:ascii="Times New Roman" w:hAnsi="Times New Roman" w:eastAsia="宋体" w:cs="Times New Roman"/>
                <w:sz w:val="20"/>
                <w:szCs w:val="20"/>
              </w:rPr>
            </w:pPr>
            <w:r>
              <w:rPr>
                <w:rFonts w:hint="default" w:ascii="Times New Roman" w:hAnsi="Times New Roman" w:eastAsia="宋体" w:cs="Times New Roman"/>
                <w:spacing w:val="16"/>
                <w:sz w:val="20"/>
                <w:szCs w:val="20"/>
              </w:rPr>
              <w:t>(四)上述承诺是本人真实意思的表示。</w:t>
            </w:r>
          </w:p>
          <w:p>
            <w:pPr>
              <w:spacing w:line="474" w:lineRule="auto"/>
              <w:rPr>
                <w:rFonts w:hint="default" w:ascii="Times New Roman" w:hAnsi="Times New Roman" w:cs="Times New Roman"/>
                <w:sz w:val="21"/>
              </w:rPr>
            </w:pPr>
          </w:p>
          <w:p>
            <w:pPr>
              <w:spacing w:before="66" w:line="219" w:lineRule="auto"/>
              <w:ind w:left="5044"/>
              <w:rPr>
                <w:rFonts w:hint="default" w:ascii="Times New Roman" w:hAnsi="Times New Roman" w:eastAsia="宋体" w:cs="Times New Roman"/>
                <w:sz w:val="20"/>
                <w:szCs w:val="20"/>
              </w:rPr>
            </w:pPr>
            <w:r>
              <w:rPr>
                <w:rFonts w:hint="default" w:ascii="Times New Roman" w:hAnsi="Times New Roman" w:eastAsia="宋体" w:cs="Times New Roman"/>
                <w:spacing w:val="20"/>
                <w:sz w:val="20"/>
                <w:szCs w:val="20"/>
              </w:rPr>
              <w:t>本人签字：</w:t>
            </w:r>
          </w:p>
          <w:p>
            <w:pPr>
              <w:spacing w:line="257" w:lineRule="auto"/>
              <w:rPr>
                <w:rFonts w:hint="default" w:ascii="Times New Roman" w:hAnsi="Times New Roman" w:cs="Times New Roman"/>
                <w:sz w:val="21"/>
              </w:rPr>
            </w:pPr>
          </w:p>
          <w:p>
            <w:pPr>
              <w:spacing w:before="66" w:line="219" w:lineRule="auto"/>
              <w:ind w:left="5795"/>
              <w:rPr>
                <w:rFonts w:hint="default" w:ascii="Times New Roman" w:hAnsi="Times New Roman" w:eastAsia="宋体" w:cs="Times New Roman"/>
                <w:sz w:val="20"/>
                <w:szCs w:val="20"/>
              </w:rPr>
            </w:pPr>
            <w:r>
              <w:rPr>
                <w:rFonts w:hint="default" w:ascii="Times New Roman" w:hAnsi="Times New Roman" w:eastAsia="宋体" w:cs="Times New Roman"/>
                <w:spacing w:val="-8"/>
                <w:sz w:val="20"/>
                <w:szCs w:val="20"/>
              </w:rPr>
              <w:t>年</w:t>
            </w:r>
            <w:r>
              <w:rPr>
                <w:rFonts w:hint="default" w:ascii="Times New Roman" w:hAnsi="Times New Roman" w:eastAsia="宋体" w:cs="Times New Roman"/>
                <w:spacing w:val="8"/>
                <w:sz w:val="20"/>
                <w:szCs w:val="20"/>
              </w:rPr>
              <w:t xml:space="preserve">    </w:t>
            </w:r>
            <w:r>
              <w:rPr>
                <w:rFonts w:hint="default" w:ascii="Times New Roman" w:hAnsi="Times New Roman" w:eastAsia="宋体" w:cs="Times New Roman"/>
                <w:spacing w:val="-8"/>
                <w:sz w:val="20"/>
                <w:szCs w:val="20"/>
              </w:rPr>
              <w:t>月</w:t>
            </w:r>
            <w:r>
              <w:rPr>
                <w:rFonts w:hint="default" w:ascii="Times New Roman" w:hAnsi="Times New Roman" w:eastAsia="宋体" w:cs="Times New Roman"/>
                <w:spacing w:val="13"/>
                <w:sz w:val="20"/>
                <w:szCs w:val="20"/>
              </w:rPr>
              <w:t xml:space="preserve">     </w:t>
            </w:r>
            <w:r>
              <w:rPr>
                <w:rFonts w:hint="default" w:ascii="Times New Roman" w:hAnsi="Times New Roman" w:eastAsia="宋体" w:cs="Times New Roman"/>
                <w:spacing w:val="-8"/>
                <w:sz w:val="20"/>
                <w:szCs w:val="20"/>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9070" w:type="dxa"/>
            <w:gridSpan w:val="7"/>
            <w:vAlign w:val="top"/>
          </w:tcPr>
          <w:p>
            <w:pPr>
              <w:spacing w:before="256" w:line="219" w:lineRule="auto"/>
              <w:ind w:left="95"/>
              <w:rPr>
                <w:rFonts w:hint="default" w:ascii="Times New Roman" w:hAnsi="Times New Roman" w:eastAsia="宋体" w:cs="Times New Roman"/>
                <w:sz w:val="20"/>
                <w:szCs w:val="20"/>
              </w:rPr>
            </w:pPr>
            <w:r>
              <w:rPr>
                <w:rFonts w:hint="default" w:ascii="Times New Roman" w:hAnsi="Times New Roman" w:eastAsia="宋体" w:cs="Times New Roman"/>
                <w:spacing w:val="10"/>
                <w:sz w:val="20"/>
                <w:szCs w:val="20"/>
              </w:rPr>
              <w:t>说明：本表由参保人填写，由医保经办部门存档，两年内不得销毁。</w:t>
            </w:r>
          </w:p>
        </w:tc>
      </w:tr>
    </w:tbl>
    <w:p>
      <w:pPr>
        <w:rPr>
          <w:rFonts w:hint="default" w:ascii="Times New Roman" w:hAnsi="Times New Roman" w:cs="Times New Roman"/>
          <w:sz w:val="21"/>
        </w:rPr>
      </w:pPr>
    </w:p>
    <w:p>
      <w:pPr>
        <w:rPr>
          <w:rFonts w:hint="default" w:ascii="Times New Roman" w:hAnsi="Times New Roman" w:cs="Times New Roman"/>
        </w:rPr>
        <w:sectPr>
          <w:footerReference r:id="rId27" w:type="default"/>
          <w:pgSz w:w="11780" w:h="16700"/>
          <w:pgMar w:top="1419" w:right="1324" w:bottom="1063" w:left="1375" w:header="0" w:footer="775" w:gutter="0"/>
          <w:cols w:space="720" w:num="1"/>
        </w:sectPr>
      </w:pPr>
    </w:p>
    <w:p>
      <w:pPr>
        <w:spacing w:line="255" w:lineRule="auto"/>
        <w:rPr>
          <w:rFonts w:hint="default" w:ascii="Times New Roman" w:hAnsi="Times New Roman" w:cs="Times New Roman"/>
          <w:sz w:val="21"/>
        </w:rPr>
      </w:pPr>
    </w:p>
    <w:p>
      <w:pPr>
        <w:spacing w:line="256" w:lineRule="auto"/>
        <w:rPr>
          <w:rFonts w:hint="default" w:ascii="Times New Roman" w:hAnsi="Times New Roman" w:cs="Times New Roman"/>
          <w:sz w:val="21"/>
        </w:rPr>
      </w:pPr>
    </w:p>
    <w:p>
      <w:pPr>
        <w:spacing w:line="256" w:lineRule="auto"/>
        <w:rPr>
          <w:rFonts w:hint="default" w:ascii="Times New Roman" w:hAnsi="Times New Roman" w:cs="Times New Roman"/>
          <w:sz w:val="21"/>
        </w:rPr>
      </w:pPr>
    </w:p>
    <w:p>
      <w:pPr>
        <w:spacing w:before="110" w:line="224" w:lineRule="auto"/>
        <w:ind w:left="74"/>
        <w:rPr>
          <w:rFonts w:hint="default" w:ascii="Times New Roman" w:hAnsi="Times New Roman" w:eastAsia="黑体" w:cs="Times New Roman"/>
          <w:sz w:val="34"/>
          <w:szCs w:val="34"/>
        </w:rPr>
      </w:pPr>
      <w:r>
        <w:rPr>
          <w:rFonts w:hint="default" w:ascii="Times New Roman" w:hAnsi="Times New Roman" w:eastAsia="黑体" w:cs="Times New Roman"/>
          <w:b/>
          <w:bCs/>
          <w:spacing w:val="13"/>
          <w:sz w:val="34"/>
          <w:szCs w:val="34"/>
        </w:rPr>
        <w:t>附件2</w:t>
      </w:r>
    </w:p>
    <w:p>
      <w:pPr>
        <w:spacing w:before="35" w:line="219" w:lineRule="auto"/>
        <w:ind w:left="3696"/>
        <w:rPr>
          <w:rFonts w:hint="default" w:ascii="Times New Roman" w:hAnsi="Times New Roman" w:eastAsia="宋体" w:cs="Times New Roman"/>
          <w:sz w:val="44"/>
          <w:szCs w:val="44"/>
        </w:rPr>
      </w:pPr>
      <w:r>
        <w:rPr>
          <w:rFonts w:hint="default" w:ascii="Times New Roman" w:hAnsi="Times New Roman" w:eastAsia="宋体" w:cs="Times New Roman"/>
          <w:b/>
          <w:bCs/>
          <w:spacing w:val="-6"/>
          <w:sz w:val="44"/>
          <w:szCs w:val="44"/>
        </w:rPr>
        <w:t>江苏省省内异地就医费用预付金明细表</w:t>
      </w:r>
    </w:p>
    <w:p>
      <w:pPr>
        <w:spacing w:line="138" w:lineRule="exact"/>
        <w:rPr>
          <w:rFonts w:hint="default" w:ascii="Times New Roman" w:hAnsi="Times New Roman" w:cs="Times New Roman"/>
        </w:rPr>
      </w:pPr>
    </w:p>
    <w:p>
      <w:pPr>
        <w:rPr>
          <w:rFonts w:hint="default" w:ascii="Times New Roman" w:hAnsi="Times New Roman" w:cs="Times New Roman"/>
        </w:rPr>
        <w:sectPr>
          <w:footerReference r:id="rId28" w:type="default"/>
          <w:pgSz w:w="16700" w:h="11780"/>
          <w:pgMar w:top="1001" w:right="1535" w:bottom="1375" w:left="1270" w:header="0" w:footer="1127" w:gutter="0"/>
          <w:cols w:equalWidth="0" w:num="1">
            <w:col w:w="13895"/>
          </w:cols>
        </w:sectPr>
      </w:pPr>
    </w:p>
    <w:p>
      <w:pPr>
        <w:spacing w:before="76" w:line="184" w:lineRule="auto"/>
        <w:ind w:left="489"/>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制表单位：(省级经办机构签章)</w:t>
      </w:r>
    </w:p>
    <w:p>
      <w:pPr>
        <w:spacing w:line="14" w:lineRule="auto"/>
        <w:rPr>
          <w:rFonts w:hint="default" w:ascii="Times New Roman" w:hAnsi="Times New Roman" w:cs="Times New Roman"/>
          <w:sz w:val="2"/>
        </w:rPr>
      </w:pPr>
      <w:r>
        <w:rPr>
          <w:rFonts w:hint="default" w:ascii="Times New Roman" w:hAnsi="Times New Roman" w:eastAsia="Arial" w:cs="Times New Roman"/>
          <w:sz w:val="2"/>
          <w:szCs w:val="2"/>
        </w:rPr>
        <w:br w:type="column"/>
      </w:r>
    </w:p>
    <w:p>
      <w:pPr>
        <w:spacing w:before="46" w:line="206" w:lineRule="auto"/>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单位：万元</w:t>
      </w:r>
    </w:p>
    <w:p>
      <w:pPr>
        <w:rPr>
          <w:rFonts w:hint="default" w:ascii="Times New Roman" w:hAnsi="Times New Roman" w:cs="Times New Roman"/>
        </w:rPr>
        <w:sectPr>
          <w:type w:val="continuous"/>
          <w:pgSz w:w="16700" w:h="11780"/>
          <w:pgMar w:top="1001" w:right="1535" w:bottom="1375" w:left="1270" w:header="0" w:footer="1127" w:gutter="0"/>
          <w:cols w:equalWidth="0" w:num="2">
            <w:col w:w="12170" w:space="100"/>
            <w:col w:w="1625"/>
          </w:cols>
        </w:sectPr>
      </w:pPr>
    </w:p>
    <w:p>
      <w:pPr>
        <w:spacing w:line="57" w:lineRule="exact"/>
        <w:rPr>
          <w:rFonts w:hint="default" w:ascii="Times New Roman" w:hAnsi="Times New Roman" w:cs="Times New Roman"/>
        </w:rPr>
      </w:pPr>
    </w:p>
    <w:tbl>
      <w:tblPr>
        <w:tblStyle w:val="4"/>
        <w:tblW w:w="13649" w:type="dxa"/>
        <w:tblInd w:w="2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53"/>
        <w:gridCol w:w="2987"/>
        <w:gridCol w:w="4157"/>
        <w:gridCol w:w="41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2353" w:type="dxa"/>
            <w:vAlign w:val="top"/>
          </w:tcPr>
          <w:p>
            <w:pPr>
              <w:spacing w:before="199" w:line="224" w:lineRule="auto"/>
              <w:ind w:left="908"/>
              <w:rPr>
                <w:rFonts w:hint="default" w:ascii="Times New Roman" w:hAnsi="Times New Roman" w:eastAsia="宋体" w:cs="Times New Roman"/>
                <w:sz w:val="26"/>
                <w:szCs w:val="26"/>
              </w:rPr>
            </w:pPr>
            <w:r>
              <w:rPr>
                <w:rFonts w:hint="default" w:ascii="Times New Roman" w:hAnsi="Times New Roman" w:eastAsia="宋体" w:cs="Times New Roman"/>
                <w:b/>
                <w:bCs/>
                <w:spacing w:val="4"/>
                <w:sz w:val="26"/>
                <w:szCs w:val="26"/>
              </w:rPr>
              <w:t>地区</w:t>
            </w:r>
          </w:p>
        </w:tc>
        <w:tc>
          <w:tcPr>
            <w:tcW w:w="2987" w:type="dxa"/>
            <w:vAlign w:val="top"/>
          </w:tcPr>
          <w:p>
            <w:pPr>
              <w:spacing w:before="192" w:line="219" w:lineRule="auto"/>
              <w:ind w:left="965"/>
              <w:rPr>
                <w:rFonts w:hint="default" w:ascii="Times New Roman" w:hAnsi="Times New Roman" w:eastAsia="宋体" w:cs="Times New Roman"/>
                <w:sz w:val="26"/>
                <w:szCs w:val="26"/>
              </w:rPr>
            </w:pPr>
            <w:r>
              <w:rPr>
                <w:rFonts w:hint="default" w:ascii="Times New Roman" w:hAnsi="Times New Roman" w:eastAsia="宋体" w:cs="Times New Roman"/>
                <w:b/>
                <w:bCs/>
                <w:spacing w:val="-1"/>
                <w:sz w:val="26"/>
                <w:szCs w:val="26"/>
              </w:rPr>
              <w:t>上年额度</w:t>
            </w:r>
          </w:p>
        </w:tc>
        <w:tc>
          <w:tcPr>
            <w:tcW w:w="4157" w:type="dxa"/>
            <w:vAlign w:val="top"/>
          </w:tcPr>
          <w:p>
            <w:pPr>
              <w:spacing w:before="194" w:line="219" w:lineRule="auto"/>
              <w:ind w:left="1294"/>
              <w:rPr>
                <w:rFonts w:hint="default" w:ascii="Times New Roman" w:hAnsi="Times New Roman" w:eastAsia="宋体" w:cs="Times New Roman"/>
                <w:sz w:val="26"/>
                <w:szCs w:val="26"/>
              </w:rPr>
            </w:pPr>
            <w:r>
              <w:rPr>
                <w:rFonts w:hint="default" w:ascii="Times New Roman" w:hAnsi="Times New Roman" w:eastAsia="宋体" w:cs="Times New Roman"/>
                <w:spacing w:val="2"/>
                <w:sz w:val="26"/>
                <w:szCs w:val="26"/>
              </w:rPr>
              <w:t>本年核定额度</w:t>
            </w:r>
          </w:p>
        </w:tc>
        <w:tc>
          <w:tcPr>
            <w:tcW w:w="4152" w:type="dxa"/>
            <w:vAlign w:val="top"/>
          </w:tcPr>
          <w:p>
            <w:pPr>
              <w:spacing w:before="192" w:line="219" w:lineRule="auto"/>
              <w:ind w:left="1291"/>
              <w:rPr>
                <w:rFonts w:hint="default" w:ascii="Times New Roman" w:hAnsi="Times New Roman" w:eastAsia="宋体" w:cs="Times New Roman"/>
                <w:sz w:val="26"/>
                <w:szCs w:val="26"/>
              </w:rPr>
            </w:pPr>
            <w:r>
              <w:rPr>
                <w:rFonts w:hint="default" w:ascii="Times New Roman" w:hAnsi="Times New Roman" w:eastAsia="宋体" w:cs="Times New Roman"/>
                <w:b/>
                <w:bCs/>
                <w:spacing w:val="-2"/>
                <w:sz w:val="26"/>
                <w:szCs w:val="26"/>
              </w:rPr>
              <w:t>实际划款额度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353" w:type="dxa"/>
            <w:vAlign w:val="top"/>
          </w:tcPr>
          <w:p>
            <w:pPr>
              <w:spacing w:before="191" w:line="219" w:lineRule="auto"/>
              <w:ind w:left="904"/>
              <w:rPr>
                <w:rFonts w:hint="default" w:ascii="Times New Roman" w:hAnsi="Times New Roman" w:eastAsia="宋体" w:cs="Times New Roman"/>
                <w:sz w:val="26"/>
                <w:szCs w:val="26"/>
              </w:rPr>
            </w:pPr>
            <w:r>
              <w:rPr>
                <w:rFonts w:hint="default" w:ascii="Times New Roman" w:hAnsi="Times New Roman" w:eastAsia="宋体" w:cs="Times New Roman"/>
                <w:spacing w:val="14"/>
                <w:sz w:val="26"/>
                <w:szCs w:val="26"/>
              </w:rPr>
              <w:t>徐州</w:t>
            </w:r>
          </w:p>
        </w:tc>
        <w:tc>
          <w:tcPr>
            <w:tcW w:w="2987" w:type="dxa"/>
            <w:vAlign w:val="top"/>
          </w:tcPr>
          <w:p>
            <w:pPr>
              <w:rPr>
                <w:rFonts w:hint="default" w:ascii="Times New Roman" w:hAnsi="Times New Roman" w:cs="Times New Roman"/>
                <w:sz w:val="21"/>
              </w:rPr>
            </w:pPr>
          </w:p>
        </w:tc>
        <w:tc>
          <w:tcPr>
            <w:tcW w:w="4157" w:type="dxa"/>
            <w:vAlign w:val="top"/>
          </w:tcPr>
          <w:p>
            <w:pPr>
              <w:rPr>
                <w:rFonts w:hint="default" w:ascii="Times New Roman" w:hAnsi="Times New Roman" w:cs="Times New Roman"/>
                <w:sz w:val="21"/>
              </w:rPr>
            </w:pPr>
          </w:p>
        </w:tc>
        <w:tc>
          <w:tcPr>
            <w:tcW w:w="4152" w:type="dxa"/>
            <w:vAlign w:val="top"/>
          </w:tcPr>
          <w:p>
            <w:pPr>
              <w:rPr>
                <w:rFonts w:hint="default" w:ascii="Times New Roman" w:hAnsi="Times New Roman" w:cs="Times New Roman"/>
                <w:sz w:val="21"/>
              </w:rPr>
            </w:pPr>
          </w:p>
        </w:tc>
      </w:tr>
      <w:tr>
        <w:tblPrEx>
          <w:tblCellMar>
            <w:top w:w="0" w:type="dxa"/>
            <w:left w:w="0" w:type="dxa"/>
            <w:bottom w:w="0" w:type="dxa"/>
            <w:right w:w="0" w:type="dxa"/>
          </w:tblCellMar>
        </w:tblPrEx>
        <w:trPr>
          <w:trHeight w:val="619" w:hRule="atLeast"/>
        </w:trPr>
        <w:tc>
          <w:tcPr>
            <w:tcW w:w="2353" w:type="dxa"/>
            <w:vAlign w:val="top"/>
          </w:tcPr>
          <w:p>
            <w:pPr>
              <w:spacing w:before="194" w:line="227" w:lineRule="auto"/>
              <w:ind w:left="775"/>
              <w:rPr>
                <w:rFonts w:hint="default" w:ascii="Times New Roman" w:hAnsi="Times New Roman" w:eastAsia="宋体" w:cs="Times New Roman"/>
                <w:sz w:val="26"/>
                <w:szCs w:val="26"/>
              </w:rPr>
            </w:pPr>
            <w:r>
              <w:rPr>
                <w:rFonts w:hint="default" w:ascii="Times New Roman" w:hAnsi="Times New Roman" w:eastAsia="宋体" w:cs="Times New Roman"/>
                <w:spacing w:val="3"/>
                <w:sz w:val="26"/>
                <w:szCs w:val="26"/>
              </w:rPr>
              <w:t>连云港</w:t>
            </w:r>
          </w:p>
        </w:tc>
        <w:tc>
          <w:tcPr>
            <w:tcW w:w="2987" w:type="dxa"/>
            <w:vAlign w:val="top"/>
          </w:tcPr>
          <w:p>
            <w:pPr>
              <w:rPr>
                <w:rFonts w:hint="default" w:ascii="Times New Roman" w:hAnsi="Times New Roman" w:cs="Times New Roman"/>
                <w:sz w:val="21"/>
              </w:rPr>
            </w:pPr>
          </w:p>
        </w:tc>
        <w:tc>
          <w:tcPr>
            <w:tcW w:w="4157" w:type="dxa"/>
            <w:vAlign w:val="top"/>
          </w:tcPr>
          <w:p>
            <w:pPr>
              <w:rPr>
                <w:rFonts w:hint="default" w:ascii="Times New Roman" w:hAnsi="Times New Roman" w:cs="Times New Roman"/>
                <w:sz w:val="21"/>
              </w:rPr>
            </w:pPr>
          </w:p>
        </w:tc>
        <w:tc>
          <w:tcPr>
            <w:tcW w:w="4152"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353" w:type="dxa"/>
            <w:vAlign w:val="top"/>
          </w:tcPr>
          <w:p>
            <w:pPr>
              <w:spacing w:before="186" w:line="221" w:lineRule="auto"/>
              <w:ind w:left="904"/>
              <w:rPr>
                <w:rFonts w:hint="default" w:ascii="Times New Roman" w:hAnsi="Times New Roman" w:eastAsia="宋体" w:cs="Times New Roman"/>
                <w:sz w:val="26"/>
                <w:szCs w:val="26"/>
              </w:rPr>
            </w:pPr>
            <w:r>
              <w:rPr>
                <w:rFonts w:hint="default" w:ascii="Times New Roman" w:hAnsi="Times New Roman" w:eastAsia="宋体" w:cs="Times New Roman"/>
                <w:spacing w:val="7"/>
                <w:sz w:val="26"/>
                <w:szCs w:val="26"/>
              </w:rPr>
              <w:t>淮安</w:t>
            </w:r>
          </w:p>
        </w:tc>
        <w:tc>
          <w:tcPr>
            <w:tcW w:w="2987" w:type="dxa"/>
            <w:vAlign w:val="top"/>
          </w:tcPr>
          <w:p>
            <w:pPr>
              <w:rPr>
                <w:rFonts w:hint="default" w:ascii="Times New Roman" w:hAnsi="Times New Roman" w:cs="Times New Roman"/>
                <w:sz w:val="21"/>
              </w:rPr>
            </w:pPr>
          </w:p>
        </w:tc>
        <w:tc>
          <w:tcPr>
            <w:tcW w:w="4157" w:type="dxa"/>
            <w:vAlign w:val="top"/>
          </w:tcPr>
          <w:p>
            <w:pPr>
              <w:rPr>
                <w:rFonts w:hint="default" w:ascii="Times New Roman" w:hAnsi="Times New Roman" w:cs="Times New Roman"/>
                <w:sz w:val="21"/>
              </w:rPr>
            </w:pPr>
          </w:p>
        </w:tc>
        <w:tc>
          <w:tcPr>
            <w:tcW w:w="4152"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2353" w:type="dxa"/>
            <w:vAlign w:val="top"/>
          </w:tcPr>
          <w:p>
            <w:pPr>
              <w:spacing w:before="195" w:line="219" w:lineRule="auto"/>
              <w:ind w:left="904"/>
              <w:rPr>
                <w:rFonts w:hint="default" w:ascii="Times New Roman" w:hAnsi="Times New Roman" w:eastAsia="宋体" w:cs="Times New Roman"/>
                <w:sz w:val="26"/>
                <w:szCs w:val="26"/>
              </w:rPr>
            </w:pPr>
            <w:r>
              <w:rPr>
                <w:rFonts w:hint="default" w:ascii="Times New Roman" w:hAnsi="Times New Roman" w:eastAsia="宋体" w:cs="Times New Roman"/>
                <w:spacing w:val="6"/>
                <w:sz w:val="26"/>
                <w:szCs w:val="26"/>
              </w:rPr>
              <w:t>盐城</w:t>
            </w:r>
          </w:p>
        </w:tc>
        <w:tc>
          <w:tcPr>
            <w:tcW w:w="2987" w:type="dxa"/>
            <w:vAlign w:val="top"/>
          </w:tcPr>
          <w:p>
            <w:pPr>
              <w:rPr>
                <w:rFonts w:hint="default" w:ascii="Times New Roman" w:hAnsi="Times New Roman" w:cs="Times New Roman"/>
                <w:sz w:val="21"/>
              </w:rPr>
            </w:pPr>
          </w:p>
        </w:tc>
        <w:tc>
          <w:tcPr>
            <w:tcW w:w="4157" w:type="dxa"/>
            <w:vAlign w:val="top"/>
          </w:tcPr>
          <w:p>
            <w:pPr>
              <w:rPr>
                <w:rFonts w:hint="default" w:ascii="Times New Roman" w:hAnsi="Times New Roman" w:cs="Times New Roman"/>
                <w:sz w:val="21"/>
              </w:rPr>
            </w:pPr>
          </w:p>
        </w:tc>
        <w:tc>
          <w:tcPr>
            <w:tcW w:w="4152"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353" w:type="dxa"/>
            <w:vAlign w:val="top"/>
          </w:tcPr>
          <w:p>
            <w:pPr>
              <w:rPr>
                <w:rFonts w:hint="default" w:ascii="Times New Roman" w:hAnsi="Times New Roman" w:cs="Times New Roman"/>
                <w:sz w:val="21"/>
              </w:rPr>
            </w:pPr>
          </w:p>
        </w:tc>
        <w:tc>
          <w:tcPr>
            <w:tcW w:w="2987" w:type="dxa"/>
            <w:vAlign w:val="top"/>
          </w:tcPr>
          <w:p>
            <w:pPr>
              <w:rPr>
                <w:rFonts w:hint="default" w:ascii="Times New Roman" w:hAnsi="Times New Roman" w:cs="Times New Roman"/>
                <w:sz w:val="21"/>
              </w:rPr>
            </w:pPr>
          </w:p>
        </w:tc>
        <w:tc>
          <w:tcPr>
            <w:tcW w:w="4157" w:type="dxa"/>
            <w:vAlign w:val="top"/>
          </w:tcPr>
          <w:p>
            <w:pPr>
              <w:rPr>
                <w:rFonts w:hint="default" w:ascii="Times New Roman" w:hAnsi="Times New Roman" w:cs="Times New Roman"/>
                <w:sz w:val="21"/>
              </w:rPr>
            </w:pPr>
          </w:p>
        </w:tc>
        <w:tc>
          <w:tcPr>
            <w:tcW w:w="4152"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353" w:type="dxa"/>
            <w:vAlign w:val="top"/>
          </w:tcPr>
          <w:p>
            <w:pPr>
              <w:spacing w:before="190" w:line="221" w:lineRule="auto"/>
              <w:ind w:left="904"/>
              <w:rPr>
                <w:rFonts w:hint="default" w:ascii="Times New Roman" w:hAnsi="Times New Roman" w:eastAsia="宋体" w:cs="Times New Roman"/>
                <w:sz w:val="26"/>
                <w:szCs w:val="26"/>
              </w:rPr>
            </w:pPr>
            <w:r>
              <w:rPr>
                <w:rFonts w:hint="default" w:ascii="Times New Roman" w:hAnsi="Times New Roman" w:eastAsia="宋体" w:cs="Times New Roman"/>
                <w:spacing w:val="5"/>
                <w:sz w:val="26"/>
                <w:szCs w:val="26"/>
              </w:rPr>
              <w:t>合计</w:t>
            </w:r>
          </w:p>
        </w:tc>
        <w:tc>
          <w:tcPr>
            <w:tcW w:w="2987" w:type="dxa"/>
            <w:vAlign w:val="top"/>
          </w:tcPr>
          <w:p>
            <w:pPr>
              <w:rPr>
                <w:rFonts w:hint="default" w:ascii="Times New Roman" w:hAnsi="Times New Roman" w:cs="Times New Roman"/>
                <w:sz w:val="21"/>
              </w:rPr>
            </w:pPr>
          </w:p>
        </w:tc>
        <w:tc>
          <w:tcPr>
            <w:tcW w:w="4157" w:type="dxa"/>
            <w:vAlign w:val="top"/>
          </w:tcPr>
          <w:p>
            <w:pPr>
              <w:rPr>
                <w:rFonts w:hint="default" w:ascii="Times New Roman" w:hAnsi="Times New Roman" w:cs="Times New Roman"/>
                <w:sz w:val="21"/>
              </w:rPr>
            </w:pPr>
          </w:p>
        </w:tc>
        <w:tc>
          <w:tcPr>
            <w:tcW w:w="4152" w:type="dxa"/>
            <w:vAlign w:val="top"/>
          </w:tcPr>
          <w:p>
            <w:pPr>
              <w:rPr>
                <w:rFonts w:hint="default" w:ascii="Times New Roman" w:hAnsi="Times New Roman" w:cs="Times New Roman"/>
                <w:sz w:val="21"/>
              </w:rPr>
            </w:pPr>
          </w:p>
        </w:tc>
      </w:tr>
    </w:tbl>
    <w:p>
      <w:pPr>
        <w:spacing w:before="261" w:line="221" w:lineRule="auto"/>
        <w:rPr>
          <w:rFonts w:hint="default" w:ascii="Times New Roman" w:hAnsi="Times New Roman" w:eastAsia="仿宋" w:cs="Times New Roman"/>
          <w:sz w:val="25"/>
          <w:szCs w:val="25"/>
        </w:rPr>
      </w:pPr>
      <w:r>
        <w:rPr>
          <w:rFonts w:hint="default" w:ascii="Times New Roman" w:hAnsi="Times New Roman" w:eastAsia="仿宋" w:cs="Times New Roman"/>
          <w:spacing w:val="-8"/>
          <w:sz w:val="25"/>
          <w:szCs w:val="25"/>
        </w:rPr>
        <w:t>注：本年核定额度计算公式为：上年省内跨市就医直接结算基金支出差出额乘以20%(以万元为单位，不保留小数)。</w:t>
      </w:r>
    </w:p>
    <w:p>
      <w:pPr>
        <w:spacing w:line="255" w:lineRule="auto"/>
        <w:rPr>
          <w:rFonts w:hint="default" w:ascii="Times New Roman" w:hAnsi="Times New Roman" w:cs="Times New Roman"/>
          <w:sz w:val="21"/>
        </w:rPr>
      </w:pPr>
    </w:p>
    <w:p>
      <w:pPr>
        <w:spacing w:line="255" w:lineRule="auto"/>
        <w:rPr>
          <w:rFonts w:hint="default" w:ascii="Times New Roman" w:hAnsi="Times New Roman" w:cs="Times New Roman"/>
          <w:sz w:val="21"/>
        </w:rPr>
      </w:pPr>
    </w:p>
    <w:p>
      <w:pPr>
        <w:spacing w:line="255" w:lineRule="auto"/>
        <w:rPr>
          <w:rFonts w:hint="default" w:ascii="Times New Roman" w:hAnsi="Times New Roman" w:cs="Times New Roman"/>
          <w:sz w:val="21"/>
        </w:rPr>
      </w:pPr>
    </w:p>
    <w:p>
      <w:pPr>
        <w:spacing w:before="81" w:line="196" w:lineRule="auto"/>
        <w:rPr>
          <w:rFonts w:hint="default" w:ascii="Times New Roman" w:hAnsi="Times New Roman" w:eastAsia="仿宋" w:cs="Times New Roman"/>
          <w:sz w:val="25"/>
          <w:szCs w:val="25"/>
        </w:rPr>
      </w:pPr>
      <w:r>
        <w:rPr>
          <w:rFonts w:hint="default" w:ascii="Times New Roman" w:hAnsi="Times New Roman" w:eastAsia="仿宋" w:cs="Times New Roman"/>
          <w:spacing w:val="-32"/>
          <w:position w:val="-1"/>
          <w:sz w:val="25"/>
          <w:szCs w:val="25"/>
        </w:rPr>
        <w:t>单位负责人：</w:t>
      </w:r>
      <w:r>
        <w:rPr>
          <w:rFonts w:hint="default" w:ascii="Times New Roman" w:hAnsi="Times New Roman" w:eastAsia="仿宋" w:cs="Times New Roman"/>
          <w:spacing w:val="4"/>
          <w:position w:val="-1"/>
          <w:sz w:val="25"/>
          <w:szCs w:val="25"/>
        </w:rPr>
        <w:t xml:space="preserve">               </w:t>
      </w:r>
      <w:r>
        <w:rPr>
          <w:rFonts w:hint="default" w:ascii="Times New Roman" w:hAnsi="Times New Roman" w:eastAsia="仿宋" w:cs="Times New Roman"/>
          <w:spacing w:val="-32"/>
          <w:sz w:val="25"/>
          <w:szCs w:val="25"/>
        </w:rPr>
        <w:t>审核人：</w:t>
      </w:r>
      <w:r>
        <w:rPr>
          <w:rFonts w:hint="default" w:ascii="Times New Roman" w:hAnsi="Times New Roman" w:eastAsia="仿宋" w:cs="Times New Roman"/>
          <w:spacing w:val="4"/>
          <w:sz w:val="25"/>
          <w:szCs w:val="25"/>
        </w:rPr>
        <w:t xml:space="preserve">              </w:t>
      </w:r>
      <w:r>
        <w:rPr>
          <w:rFonts w:hint="default" w:ascii="Times New Roman" w:hAnsi="Times New Roman" w:eastAsia="仿宋" w:cs="Times New Roman"/>
          <w:spacing w:val="-32"/>
          <w:sz w:val="25"/>
          <w:szCs w:val="25"/>
        </w:rPr>
        <w:t>复核人：</w:t>
      </w:r>
      <w:r>
        <w:rPr>
          <w:rFonts w:hint="default" w:ascii="Times New Roman" w:hAnsi="Times New Roman" w:eastAsia="仿宋" w:cs="Times New Roman"/>
          <w:spacing w:val="4"/>
          <w:sz w:val="25"/>
          <w:szCs w:val="25"/>
        </w:rPr>
        <w:t xml:space="preserve">              </w:t>
      </w:r>
      <w:r>
        <w:rPr>
          <w:rFonts w:hint="default" w:ascii="Times New Roman" w:hAnsi="Times New Roman" w:eastAsia="仿宋" w:cs="Times New Roman"/>
          <w:spacing w:val="-32"/>
          <w:position w:val="1"/>
          <w:sz w:val="25"/>
          <w:szCs w:val="25"/>
        </w:rPr>
        <w:t>制表人：</w:t>
      </w:r>
      <w:r>
        <w:rPr>
          <w:rFonts w:hint="default" w:ascii="Times New Roman" w:hAnsi="Times New Roman" w:eastAsia="仿宋" w:cs="Times New Roman"/>
          <w:spacing w:val="3"/>
          <w:position w:val="1"/>
          <w:sz w:val="25"/>
          <w:szCs w:val="25"/>
        </w:rPr>
        <w:t xml:space="preserve">              </w:t>
      </w:r>
      <w:r>
        <w:rPr>
          <w:rFonts w:hint="default" w:ascii="Times New Roman" w:hAnsi="Times New Roman" w:eastAsia="仿宋" w:cs="Times New Roman"/>
          <w:spacing w:val="-32"/>
          <w:sz w:val="25"/>
          <w:szCs w:val="25"/>
        </w:rPr>
        <w:t>制表日期：</w:t>
      </w:r>
    </w:p>
    <w:p>
      <w:pPr>
        <w:rPr>
          <w:rFonts w:hint="default" w:ascii="Times New Roman" w:hAnsi="Times New Roman" w:cs="Times New Roman"/>
        </w:rPr>
        <w:sectPr>
          <w:type w:val="continuous"/>
          <w:pgSz w:w="16700" w:h="11780"/>
          <w:pgMar w:top="1001" w:right="1535" w:bottom="1375" w:left="1270" w:header="0" w:footer="1127" w:gutter="0"/>
          <w:cols w:equalWidth="0" w:num="1">
            <w:col w:w="13895"/>
          </w:cols>
        </w:sectPr>
      </w:pPr>
    </w:p>
    <w:p>
      <w:pPr>
        <w:spacing w:line="342" w:lineRule="auto"/>
        <w:rPr>
          <w:rFonts w:hint="default" w:ascii="Times New Roman" w:hAnsi="Times New Roman" w:cs="Times New Roman"/>
          <w:sz w:val="21"/>
        </w:rPr>
      </w:pPr>
    </w:p>
    <w:p>
      <w:pPr>
        <w:spacing w:line="343" w:lineRule="auto"/>
        <w:rPr>
          <w:rFonts w:hint="default" w:ascii="Times New Roman" w:hAnsi="Times New Roman" w:cs="Times New Roman"/>
          <w:sz w:val="21"/>
        </w:rPr>
      </w:pPr>
    </w:p>
    <w:p>
      <w:pPr>
        <w:spacing w:before="104" w:line="224" w:lineRule="auto"/>
        <w:ind w:left="4"/>
        <w:rPr>
          <w:rFonts w:hint="default" w:ascii="Times New Roman" w:hAnsi="Times New Roman" w:eastAsia="黑体" w:cs="Times New Roman"/>
          <w:sz w:val="32"/>
          <w:szCs w:val="32"/>
        </w:rPr>
      </w:pPr>
      <w:r>
        <w:rPr>
          <w:rFonts w:hint="default" w:ascii="Times New Roman" w:hAnsi="Times New Roman" w:eastAsia="黑体" w:cs="Times New Roman"/>
          <w:b/>
          <w:bCs/>
          <w:spacing w:val="19"/>
          <w:sz w:val="32"/>
          <w:szCs w:val="32"/>
        </w:rPr>
        <w:t>附件3</w:t>
      </w:r>
    </w:p>
    <w:p>
      <w:pPr>
        <w:spacing w:line="255" w:lineRule="auto"/>
        <w:rPr>
          <w:rFonts w:hint="default" w:ascii="Times New Roman" w:hAnsi="Times New Roman" w:cs="Times New Roman"/>
          <w:sz w:val="21"/>
        </w:rPr>
      </w:pPr>
    </w:p>
    <w:p>
      <w:pPr>
        <w:spacing w:line="256" w:lineRule="auto"/>
        <w:rPr>
          <w:rFonts w:hint="default" w:ascii="Times New Roman" w:hAnsi="Times New Roman" w:cs="Times New Roman"/>
          <w:sz w:val="21"/>
        </w:rPr>
      </w:pPr>
    </w:p>
    <w:p>
      <w:pPr>
        <w:tabs>
          <w:tab w:val="left" w:pos="1700"/>
        </w:tabs>
        <w:spacing w:before="143" w:line="219" w:lineRule="auto"/>
        <w:ind w:left="810"/>
        <w:rPr>
          <w:rFonts w:hint="default" w:ascii="Times New Roman" w:hAnsi="Times New Roman" w:eastAsia="宋体" w:cs="Times New Roman"/>
          <w:sz w:val="44"/>
          <w:szCs w:val="44"/>
        </w:rPr>
      </w:pPr>
      <w:r>
        <w:rPr>
          <w:rFonts w:hint="default" w:ascii="Times New Roman" w:hAnsi="Times New Roman" w:eastAsia="宋体" w:cs="Times New Roman"/>
          <w:sz w:val="44"/>
          <w:szCs w:val="44"/>
          <w:u w:val="single" w:color="auto"/>
        </w:rPr>
        <w:tab/>
      </w:r>
      <w:r>
        <w:rPr>
          <w:rFonts w:hint="default" w:ascii="Times New Roman" w:hAnsi="Times New Roman" w:eastAsia="宋体" w:cs="Times New Roman"/>
          <w:spacing w:val="-213"/>
          <w:sz w:val="44"/>
          <w:szCs w:val="44"/>
        </w:rPr>
        <w:t xml:space="preserve"> </w:t>
      </w:r>
      <w:r>
        <w:rPr>
          <w:rFonts w:hint="default" w:ascii="Times New Roman" w:hAnsi="Times New Roman" w:eastAsia="宋体" w:cs="Times New Roman"/>
          <w:b/>
          <w:bCs/>
          <w:spacing w:val="-5"/>
          <w:sz w:val="44"/>
          <w:szCs w:val="44"/>
        </w:rPr>
        <w:t>市省内异地就医预付金付款通知书</w:t>
      </w:r>
    </w:p>
    <w:p>
      <w:pPr>
        <w:spacing w:line="319" w:lineRule="auto"/>
        <w:rPr>
          <w:rFonts w:hint="default" w:ascii="Times New Roman" w:hAnsi="Times New Roman" w:cs="Times New Roman"/>
          <w:sz w:val="21"/>
        </w:rPr>
      </w:pPr>
    </w:p>
    <w:p>
      <w:pPr>
        <w:spacing w:line="319" w:lineRule="auto"/>
        <w:rPr>
          <w:rFonts w:hint="default" w:ascii="Times New Roman" w:hAnsi="Times New Roman" w:cs="Times New Roman"/>
          <w:sz w:val="21"/>
        </w:rPr>
      </w:pPr>
    </w:p>
    <w:p>
      <w:pPr>
        <w:spacing w:before="104" w:line="221" w:lineRule="auto"/>
        <w:ind w:left="140"/>
        <w:rPr>
          <w:rFonts w:hint="default" w:ascii="Times New Roman" w:hAnsi="Times New Roman" w:eastAsia="仿宋" w:cs="Times New Roman"/>
          <w:sz w:val="32"/>
          <w:szCs w:val="32"/>
        </w:rPr>
      </w:pPr>
      <w:r>
        <w:rPr>
          <w:rFonts w:hint="default" w:ascii="Times New Roman" w:hAnsi="Times New Roman" w:eastAsia="仿宋" w:cs="Times New Roman"/>
          <w:spacing w:val="6"/>
          <w:sz w:val="32"/>
          <w:szCs w:val="32"/>
        </w:rPr>
        <w:t>(经办机构全称):</w:t>
      </w:r>
    </w:p>
    <w:p>
      <w:pPr>
        <w:spacing w:before="196" w:line="335" w:lineRule="auto"/>
        <w:ind w:right="103" w:firstLine="659"/>
        <w:jc w:val="both"/>
        <w:rPr>
          <w:rFonts w:hint="default" w:ascii="Times New Roman" w:hAnsi="Times New Roman" w:eastAsia="仿宋" w:cs="Times New Roman"/>
          <w:sz w:val="32"/>
          <w:szCs w:val="32"/>
        </w:rPr>
      </w:pPr>
      <w:r>
        <w:rPr>
          <w:rFonts w:hint="default" w:ascii="Times New Roman" w:hAnsi="Times New Roman" w:eastAsia="仿宋" w:cs="Times New Roman"/>
          <w:spacing w:val="-5"/>
          <w:sz w:val="32"/>
          <w:szCs w:val="32"/>
        </w:rPr>
        <w:t>根据《关于建立基本医疗保险省内异地就医直接结算预付金</w:t>
      </w:r>
      <w:r>
        <w:rPr>
          <w:rFonts w:hint="default" w:ascii="Times New Roman" w:hAnsi="Times New Roman" w:eastAsia="仿宋" w:cs="Times New Roman"/>
          <w:spacing w:val="11"/>
          <w:sz w:val="32"/>
          <w:szCs w:val="32"/>
        </w:rPr>
        <w:t xml:space="preserve"> </w:t>
      </w:r>
      <w:r>
        <w:rPr>
          <w:rFonts w:hint="default" w:ascii="Times New Roman" w:hAnsi="Times New Roman" w:eastAsia="仿宋" w:cs="Times New Roman"/>
          <w:spacing w:val="4"/>
          <w:sz w:val="32"/>
          <w:szCs w:val="32"/>
        </w:rPr>
        <w:t>制度的通知》(苏人社发〔2017〕61</w:t>
      </w:r>
      <w:r>
        <w:rPr>
          <w:rFonts w:hint="default" w:ascii="Times New Roman" w:hAnsi="Times New Roman" w:eastAsia="仿宋" w:cs="Times New Roman"/>
          <w:spacing w:val="-59"/>
          <w:sz w:val="32"/>
          <w:szCs w:val="32"/>
        </w:rPr>
        <w:t xml:space="preserve"> </w:t>
      </w:r>
      <w:r>
        <w:rPr>
          <w:rFonts w:hint="default" w:ascii="Times New Roman" w:hAnsi="Times New Roman" w:eastAsia="仿宋" w:cs="Times New Roman"/>
          <w:spacing w:val="4"/>
          <w:sz w:val="32"/>
          <w:szCs w:val="32"/>
        </w:rPr>
        <w:t>号)文件规定，请你单位于</w:t>
      </w:r>
      <w:r>
        <w:rPr>
          <w:rFonts w:hint="default" w:ascii="Times New Roman" w:hAnsi="Times New Roman" w:eastAsia="仿宋" w:cs="Times New Roman"/>
          <w:sz w:val="32"/>
          <w:szCs w:val="32"/>
        </w:rPr>
        <w:t xml:space="preserve"> </w:t>
      </w:r>
      <w:r>
        <w:rPr>
          <w:rFonts w:hint="default" w:ascii="Times New Roman" w:hAnsi="Times New Roman" w:eastAsia="仿宋" w:cs="Times New Roman"/>
          <w:spacing w:val="-12"/>
          <w:sz w:val="32"/>
          <w:szCs w:val="32"/>
        </w:rPr>
        <w:t>XXXX</w:t>
      </w:r>
      <w:r>
        <w:rPr>
          <w:rFonts w:hint="default" w:ascii="Times New Roman" w:hAnsi="Times New Roman" w:eastAsia="仿宋" w:cs="Times New Roman"/>
          <w:spacing w:val="32"/>
          <w:sz w:val="32"/>
          <w:szCs w:val="32"/>
        </w:rPr>
        <w:t xml:space="preserve">  </w:t>
      </w:r>
      <w:r>
        <w:rPr>
          <w:rFonts w:hint="default" w:ascii="Times New Roman" w:hAnsi="Times New Roman" w:eastAsia="仿宋" w:cs="Times New Roman"/>
          <w:spacing w:val="-12"/>
          <w:sz w:val="32"/>
          <w:szCs w:val="32"/>
        </w:rPr>
        <w:t>年</w:t>
      </w:r>
      <w:r>
        <w:rPr>
          <w:rFonts w:hint="default" w:ascii="Times New Roman" w:hAnsi="Times New Roman" w:eastAsia="仿宋" w:cs="Times New Roman"/>
          <w:spacing w:val="-54"/>
          <w:sz w:val="32"/>
          <w:szCs w:val="32"/>
        </w:rPr>
        <w:t xml:space="preserve"> </w:t>
      </w:r>
      <w:r>
        <w:rPr>
          <w:rFonts w:hint="default" w:ascii="Times New Roman" w:hAnsi="Times New Roman" w:eastAsia="仿宋" w:cs="Times New Roman"/>
          <w:spacing w:val="-12"/>
          <w:sz w:val="32"/>
          <w:szCs w:val="32"/>
        </w:rPr>
        <w:t>2</w:t>
      </w:r>
      <w:r>
        <w:rPr>
          <w:rFonts w:hint="default" w:ascii="Times New Roman" w:hAnsi="Times New Roman" w:eastAsia="仿宋" w:cs="Times New Roman"/>
          <w:spacing w:val="-34"/>
          <w:sz w:val="32"/>
          <w:szCs w:val="32"/>
        </w:rPr>
        <w:t xml:space="preserve"> </w:t>
      </w:r>
      <w:r>
        <w:rPr>
          <w:rFonts w:hint="default" w:ascii="Times New Roman" w:hAnsi="Times New Roman" w:eastAsia="仿宋" w:cs="Times New Roman"/>
          <w:spacing w:val="-12"/>
          <w:sz w:val="32"/>
          <w:szCs w:val="32"/>
        </w:rPr>
        <w:t>月</w:t>
      </w:r>
      <w:r>
        <w:rPr>
          <w:rFonts w:hint="default" w:ascii="Times New Roman" w:hAnsi="Times New Roman" w:eastAsia="仿宋" w:cs="Times New Roman"/>
          <w:spacing w:val="-73"/>
          <w:sz w:val="32"/>
          <w:szCs w:val="32"/>
        </w:rPr>
        <w:t xml:space="preserve"> </w:t>
      </w:r>
      <w:r>
        <w:rPr>
          <w:rFonts w:hint="default" w:ascii="Times New Roman" w:hAnsi="Times New Roman" w:eastAsia="仿宋" w:cs="Times New Roman"/>
          <w:spacing w:val="-12"/>
          <w:sz w:val="32"/>
          <w:szCs w:val="32"/>
        </w:rPr>
        <w:t>XX</w:t>
      </w:r>
      <w:r>
        <w:rPr>
          <w:rFonts w:hint="default" w:ascii="Times New Roman" w:hAnsi="Times New Roman" w:eastAsia="仿宋" w:cs="Times New Roman"/>
          <w:spacing w:val="138"/>
          <w:sz w:val="32"/>
          <w:szCs w:val="32"/>
        </w:rPr>
        <w:t xml:space="preserve"> </w:t>
      </w:r>
      <w:r>
        <w:rPr>
          <w:rFonts w:hint="default" w:ascii="Times New Roman" w:hAnsi="Times New Roman" w:eastAsia="仿宋" w:cs="Times New Roman"/>
          <w:spacing w:val="-12"/>
          <w:sz w:val="32"/>
          <w:szCs w:val="32"/>
        </w:rPr>
        <w:t>日前，解缴省内异地就医预付金</w:t>
      </w:r>
      <w:r>
        <w:rPr>
          <w:rFonts w:hint="default" w:ascii="Times New Roman" w:hAnsi="Times New Roman" w:eastAsia="仿宋" w:cs="Times New Roman"/>
          <w:spacing w:val="2"/>
          <w:sz w:val="32"/>
          <w:szCs w:val="32"/>
          <w:u w:val="single" w:color="auto"/>
        </w:rPr>
        <w:t xml:space="preserve">    </w:t>
      </w:r>
      <w:r>
        <w:rPr>
          <w:rFonts w:hint="default" w:ascii="Times New Roman" w:hAnsi="Times New Roman" w:eastAsia="仿宋" w:cs="Times New Roman"/>
          <w:spacing w:val="-140"/>
          <w:sz w:val="32"/>
          <w:szCs w:val="32"/>
        </w:rPr>
        <w:t xml:space="preserve"> </w:t>
      </w:r>
      <w:r>
        <w:rPr>
          <w:rFonts w:hint="default" w:ascii="Times New Roman" w:hAnsi="Times New Roman" w:eastAsia="仿宋" w:cs="Times New Roman"/>
          <w:spacing w:val="-12"/>
          <w:sz w:val="32"/>
          <w:szCs w:val="32"/>
        </w:rPr>
        <w:t>万元至省</w:t>
      </w:r>
    </w:p>
    <w:p>
      <w:pPr>
        <w:spacing w:before="1" w:line="221" w:lineRule="auto"/>
        <w:rPr>
          <w:rFonts w:hint="default" w:ascii="Times New Roman" w:hAnsi="Times New Roman" w:eastAsia="仿宋" w:cs="Times New Roman"/>
          <w:sz w:val="32"/>
          <w:szCs w:val="32"/>
        </w:rPr>
      </w:pPr>
      <w:r>
        <w:rPr>
          <w:rFonts w:hint="default" w:ascii="Times New Roman" w:hAnsi="Times New Roman" w:eastAsia="仿宋" w:cs="Times New Roman"/>
          <w:spacing w:val="-3"/>
          <w:sz w:val="32"/>
          <w:szCs w:val="32"/>
        </w:rPr>
        <w:t>级异地就医结算户。</w:t>
      </w:r>
    </w:p>
    <w:p>
      <w:pPr>
        <w:spacing w:line="343" w:lineRule="auto"/>
        <w:rPr>
          <w:rFonts w:hint="default" w:ascii="Times New Roman" w:hAnsi="Times New Roman" w:cs="Times New Roman"/>
          <w:sz w:val="21"/>
        </w:rPr>
      </w:pPr>
    </w:p>
    <w:p>
      <w:pPr>
        <w:spacing w:line="344" w:lineRule="auto"/>
        <w:rPr>
          <w:rFonts w:hint="default" w:ascii="Times New Roman" w:hAnsi="Times New Roman" w:cs="Times New Roman"/>
          <w:sz w:val="21"/>
        </w:rPr>
      </w:pPr>
    </w:p>
    <w:p>
      <w:pPr>
        <w:spacing w:before="104" w:line="219" w:lineRule="auto"/>
        <w:ind w:left="2464"/>
        <w:rPr>
          <w:rFonts w:hint="default" w:ascii="Times New Roman" w:hAnsi="Times New Roman" w:eastAsia="宋体" w:cs="Times New Roman"/>
          <w:sz w:val="32"/>
          <w:szCs w:val="32"/>
        </w:rPr>
      </w:pPr>
      <w:r>
        <w:rPr>
          <w:rFonts w:hint="default" w:ascii="Times New Roman" w:hAnsi="Times New Roman" w:eastAsia="宋体" w:cs="Times New Roman"/>
          <w:b/>
          <w:bCs/>
          <w:spacing w:val="-5"/>
          <w:sz w:val="32"/>
          <w:szCs w:val="32"/>
        </w:rPr>
        <w:t>省内异地就医预付金付款明细表</w:t>
      </w:r>
    </w:p>
    <w:p>
      <w:pPr>
        <w:spacing w:before="70" w:line="222" w:lineRule="auto"/>
        <w:rPr>
          <w:rFonts w:hint="default" w:ascii="Times New Roman" w:hAnsi="Times New Roman" w:eastAsia="仿宋" w:cs="Times New Roman"/>
          <w:sz w:val="26"/>
          <w:szCs w:val="26"/>
        </w:rPr>
      </w:pPr>
      <w:r>
        <w:rPr>
          <w:rFonts w:hint="default" w:ascii="Times New Roman" w:hAnsi="Times New Roman" w:eastAsia="仿宋" w:cs="Times New Roman"/>
          <w:spacing w:val="-24"/>
          <w:sz w:val="26"/>
          <w:szCs w:val="26"/>
        </w:rPr>
        <w:t>预付金年度：</w:t>
      </w:r>
      <w:r>
        <w:rPr>
          <w:rFonts w:hint="default" w:ascii="Times New Roman" w:hAnsi="Times New Roman" w:eastAsia="仿宋" w:cs="Times New Roman"/>
          <w:spacing w:val="-53"/>
          <w:sz w:val="26"/>
          <w:szCs w:val="26"/>
        </w:rPr>
        <w:t xml:space="preserve"> </w:t>
      </w:r>
      <w:r>
        <w:rPr>
          <w:rFonts w:hint="default" w:ascii="Times New Roman" w:hAnsi="Times New Roman" w:eastAsia="仿宋" w:cs="Times New Roman"/>
          <w:spacing w:val="-24"/>
          <w:sz w:val="26"/>
          <w:szCs w:val="26"/>
        </w:rPr>
        <w:t>XXXX</w:t>
      </w:r>
      <w:r>
        <w:rPr>
          <w:rFonts w:hint="default" w:ascii="Times New Roman" w:hAnsi="Times New Roman" w:eastAsia="仿宋" w:cs="Times New Roman"/>
          <w:spacing w:val="125"/>
          <w:sz w:val="26"/>
          <w:szCs w:val="26"/>
        </w:rPr>
        <w:t xml:space="preserve"> </w:t>
      </w:r>
      <w:r>
        <w:rPr>
          <w:rFonts w:hint="default" w:ascii="Times New Roman" w:hAnsi="Times New Roman" w:eastAsia="仿宋" w:cs="Times New Roman"/>
          <w:spacing w:val="-24"/>
          <w:sz w:val="26"/>
          <w:szCs w:val="26"/>
        </w:rPr>
        <w:t>年</w:t>
      </w:r>
    </w:p>
    <w:p>
      <w:pPr>
        <w:spacing w:before="79" w:line="195" w:lineRule="auto"/>
        <w:ind w:left="29"/>
        <w:rPr>
          <w:rFonts w:hint="default" w:ascii="Times New Roman" w:hAnsi="Times New Roman" w:eastAsia="宋体" w:cs="Times New Roman"/>
          <w:sz w:val="26"/>
          <w:szCs w:val="26"/>
        </w:rPr>
      </w:pPr>
      <w:r>
        <w:rPr>
          <w:rFonts w:hint="default" w:ascii="Times New Roman" w:hAnsi="Times New Roman" w:eastAsia="宋体" w:cs="Times New Roman"/>
          <w:spacing w:val="3"/>
          <w:sz w:val="26"/>
          <w:szCs w:val="26"/>
        </w:rPr>
        <w:t>付款方：</w:t>
      </w:r>
      <w:r>
        <w:rPr>
          <w:rFonts w:hint="default" w:ascii="Times New Roman" w:hAnsi="Times New Roman" w:eastAsia="宋体" w:cs="Times New Roman"/>
          <w:sz w:val="26"/>
          <w:szCs w:val="26"/>
        </w:rPr>
        <w:t>XX</w:t>
      </w:r>
      <w:r>
        <w:rPr>
          <w:rFonts w:hint="default" w:ascii="Times New Roman" w:hAnsi="Times New Roman" w:eastAsia="宋体" w:cs="Times New Roman"/>
          <w:spacing w:val="3"/>
          <w:sz w:val="26"/>
          <w:szCs w:val="26"/>
        </w:rPr>
        <w:t>市</w:t>
      </w:r>
    </w:p>
    <w:tbl>
      <w:tblPr>
        <w:tblStyle w:val="4"/>
        <w:tblW w:w="8869"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33"/>
        <w:gridCol w:w="2257"/>
        <w:gridCol w:w="2237"/>
        <w:gridCol w:w="22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2133" w:type="dxa"/>
            <w:vAlign w:val="top"/>
          </w:tcPr>
          <w:p>
            <w:pPr>
              <w:spacing w:before="130" w:line="208" w:lineRule="auto"/>
              <w:ind w:left="825"/>
              <w:rPr>
                <w:rFonts w:hint="default" w:ascii="Times New Roman" w:hAnsi="Times New Roman" w:eastAsia="宋体" w:cs="Times New Roman"/>
                <w:sz w:val="23"/>
                <w:szCs w:val="23"/>
              </w:rPr>
            </w:pPr>
            <w:r>
              <w:rPr>
                <w:rFonts w:hint="default" w:ascii="Times New Roman" w:hAnsi="Times New Roman" w:eastAsia="宋体" w:cs="Times New Roman"/>
                <w:spacing w:val="9"/>
                <w:sz w:val="23"/>
                <w:szCs w:val="23"/>
              </w:rPr>
              <w:t>地区</w:t>
            </w:r>
          </w:p>
        </w:tc>
        <w:tc>
          <w:tcPr>
            <w:tcW w:w="2257" w:type="dxa"/>
            <w:vAlign w:val="top"/>
          </w:tcPr>
          <w:p>
            <w:pPr>
              <w:spacing w:before="84" w:line="219" w:lineRule="auto"/>
              <w:ind w:left="662"/>
              <w:rPr>
                <w:rFonts w:hint="default" w:ascii="Times New Roman" w:hAnsi="Times New Roman" w:eastAsia="宋体" w:cs="Times New Roman"/>
                <w:sz w:val="23"/>
                <w:szCs w:val="23"/>
              </w:rPr>
            </w:pPr>
            <w:r>
              <w:rPr>
                <w:rFonts w:hint="default" w:ascii="Times New Roman" w:hAnsi="Times New Roman" w:eastAsia="宋体" w:cs="Times New Roman"/>
                <w:spacing w:val="3"/>
                <w:sz w:val="23"/>
                <w:szCs w:val="23"/>
              </w:rPr>
              <w:t>上年额度</w:t>
            </w:r>
          </w:p>
        </w:tc>
        <w:tc>
          <w:tcPr>
            <w:tcW w:w="2237" w:type="dxa"/>
            <w:vAlign w:val="top"/>
          </w:tcPr>
          <w:p>
            <w:pPr>
              <w:spacing w:before="83" w:line="219" w:lineRule="auto"/>
              <w:ind w:left="424"/>
              <w:rPr>
                <w:rFonts w:hint="default" w:ascii="Times New Roman" w:hAnsi="Times New Roman" w:eastAsia="宋体" w:cs="Times New Roman"/>
                <w:sz w:val="23"/>
                <w:szCs w:val="23"/>
              </w:rPr>
            </w:pPr>
            <w:r>
              <w:rPr>
                <w:rFonts w:hint="default" w:ascii="Times New Roman" w:hAnsi="Times New Roman" w:eastAsia="宋体" w:cs="Times New Roman"/>
                <w:spacing w:val="2"/>
                <w:sz w:val="23"/>
                <w:szCs w:val="23"/>
              </w:rPr>
              <w:t>本年核定额度</w:t>
            </w:r>
          </w:p>
        </w:tc>
        <w:tc>
          <w:tcPr>
            <w:tcW w:w="2242" w:type="dxa"/>
            <w:vAlign w:val="top"/>
          </w:tcPr>
          <w:p>
            <w:pPr>
              <w:spacing w:before="84" w:line="219" w:lineRule="auto"/>
              <w:ind w:left="427"/>
              <w:rPr>
                <w:rFonts w:hint="default" w:ascii="Times New Roman" w:hAnsi="Times New Roman" w:eastAsia="宋体" w:cs="Times New Roman"/>
                <w:sz w:val="23"/>
                <w:szCs w:val="23"/>
              </w:rPr>
            </w:pPr>
            <w:r>
              <w:rPr>
                <w:rFonts w:hint="default" w:ascii="Times New Roman" w:hAnsi="Times New Roman" w:eastAsia="宋体" w:cs="Times New Roman"/>
                <w:spacing w:val="2"/>
                <w:sz w:val="23"/>
                <w:szCs w:val="23"/>
              </w:rPr>
              <w:t>实际划款额度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133" w:type="dxa"/>
            <w:vAlign w:val="top"/>
          </w:tcPr>
          <w:p>
            <w:pPr>
              <w:spacing w:before="134" w:line="213" w:lineRule="auto"/>
              <w:ind w:left="825"/>
              <w:rPr>
                <w:rFonts w:hint="default" w:ascii="Times New Roman" w:hAnsi="Times New Roman" w:eastAsia="宋体" w:cs="Times New Roman"/>
                <w:sz w:val="23"/>
                <w:szCs w:val="23"/>
              </w:rPr>
            </w:pPr>
            <w:r>
              <w:rPr>
                <w:rFonts w:hint="default" w:ascii="Times New Roman" w:hAnsi="Times New Roman" w:eastAsia="宋体" w:cs="Times New Roman"/>
                <w:spacing w:val="-2"/>
                <w:sz w:val="23"/>
                <w:szCs w:val="23"/>
              </w:rPr>
              <w:t>XX市</w:t>
            </w:r>
          </w:p>
        </w:tc>
        <w:tc>
          <w:tcPr>
            <w:tcW w:w="2257" w:type="dxa"/>
            <w:vAlign w:val="top"/>
          </w:tcPr>
          <w:p>
            <w:pPr>
              <w:rPr>
                <w:rFonts w:hint="default" w:ascii="Times New Roman" w:hAnsi="Times New Roman" w:cs="Times New Roman"/>
                <w:sz w:val="21"/>
              </w:rPr>
            </w:pPr>
          </w:p>
        </w:tc>
        <w:tc>
          <w:tcPr>
            <w:tcW w:w="2237" w:type="dxa"/>
            <w:vAlign w:val="top"/>
          </w:tcPr>
          <w:p>
            <w:pPr>
              <w:rPr>
                <w:rFonts w:hint="default" w:ascii="Times New Roman" w:hAnsi="Times New Roman" w:cs="Times New Roman"/>
                <w:sz w:val="21"/>
              </w:rPr>
            </w:pPr>
          </w:p>
        </w:tc>
        <w:tc>
          <w:tcPr>
            <w:tcW w:w="2242" w:type="dxa"/>
            <w:vAlign w:val="top"/>
          </w:tcPr>
          <w:p>
            <w:pPr>
              <w:rPr>
                <w:rFonts w:hint="default" w:ascii="Times New Roman" w:hAnsi="Times New Roman" w:cs="Times New Roman"/>
                <w:sz w:val="21"/>
              </w:rPr>
            </w:pPr>
          </w:p>
        </w:tc>
      </w:tr>
    </w:tbl>
    <w:p>
      <w:pPr>
        <w:spacing w:before="92" w:line="222" w:lineRule="auto"/>
        <w:rPr>
          <w:rFonts w:hint="default" w:ascii="Times New Roman" w:hAnsi="Times New Roman" w:eastAsia="仿宋" w:cs="Times New Roman"/>
          <w:sz w:val="26"/>
          <w:szCs w:val="26"/>
        </w:rPr>
      </w:pPr>
      <w:r>
        <w:rPr>
          <w:rFonts w:hint="default" w:ascii="Times New Roman" w:hAnsi="Times New Roman" w:eastAsia="仿宋" w:cs="Times New Roman"/>
          <w:spacing w:val="-20"/>
          <w:sz w:val="26"/>
          <w:szCs w:val="26"/>
        </w:rPr>
        <w:t>注：本年核定额度计算公式为：上年省内异地就医直接结算基金支出差出额乘以20%</w:t>
      </w:r>
      <w:r>
        <w:rPr>
          <w:rFonts w:hint="default" w:ascii="Times New Roman" w:hAnsi="Times New Roman" w:eastAsia="仿宋" w:cs="Times New Roman"/>
          <w:spacing w:val="-21"/>
          <w:sz w:val="26"/>
          <w:szCs w:val="26"/>
        </w:rPr>
        <w:t>。</w:t>
      </w:r>
    </w:p>
    <w:p>
      <w:pPr>
        <w:spacing w:line="264" w:lineRule="auto"/>
        <w:rPr>
          <w:rFonts w:hint="default" w:ascii="Times New Roman" w:hAnsi="Times New Roman" w:cs="Times New Roman"/>
          <w:sz w:val="21"/>
        </w:rPr>
      </w:pPr>
    </w:p>
    <w:p>
      <w:pPr>
        <w:spacing w:line="264" w:lineRule="auto"/>
        <w:rPr>
          <w:rFonts w:hint="default" w:ascii="Times New Roman" w:hAnsi="Times New Roman" w:cs="Times New Roman"/>
          <w:sz w:val="21"/>
        </w:rPr>
      </w:pPr>
    </w:p>
    <w:p>
      <w:pPr>
        <w:spacing w:line="265" w:lineRule="auto"/>
        <w:rPr>
          <w:rFonts w:hint="default" w:ascii="Times New Roman" w:hAnsi="Times New Roman" w:cs="Times New Roman"/>
          <w:sz w:val="21"/>
        </w:rPr>
      </w:pPr>
    </w:p>
    <w:p>
      <w:pPr>
        <w:spacing w:line="265" w:lineRule="auto"/>
        <w:rPr>
          <w:rFonts w:hint="default" w:ascii="Times New Roman" w:hAnsi="Times New Roman" w:cs="Times New Roman"/>
          <w:sz w:val="21"/>
        </w:rPr>
      </w:pPr>
    </w:p>
    <w:p>
      <w:pPr>
        <w:spacing w:line="265" w:lineRule="auto"/>
        <w:rPr>
          <w:rFonts w:hint="default" w:ascii="Times New Roman" w:hAnsi="Times New Roman" w:cs="Times New Roman"/>
          <w:sz w:val="21"/>
        </w:rPr>
      </w:pPr>
    </w:p>
    <w:p>
      <w:pPr>
        <w:spacing w:before="85" w:line="220" w:lineRule="auto"/>
        <w:ind w:right="141"/>
        <w:jc w:val="right"/>
        <w:rPr>
          <w:rFonts w:hint="default" w:ascii="Times New Roman" w:hAnsi="Times New Roman" w:eastAsia="仿宋" w:cs="Times New Roman"/>
          <w:sz w:val="26"/>
          <w:szCs w:val="26"/>
        </w:rPr>
      </w:pPr>
      <w:r>
        <w:rPr>
          <w:rFonts w:hint="default" w:ascii="Times New Roman" w:hAnsi="Times New Roman" w:eastAsia="仿宋" w:cs="Times New Roman"/>
          <w:spacing w:val="24"/>
          <w:sz w:val="26"/>
          <w:szCs w:val="26"/>
        </w:rPr>
        <w:t>(落款：由出具单据的部门落款并加盖公章)</w:t>
      </w:r>
    </w:p>
    <w:p>
      <w:pPr>
        <w:spacing w:before="264" w:line="222" w:lineRule="auto"/>
        <w:ind w:left="3480"/>
        <w:rPr>
          <w:rFonts w:hint="default" w:ascii="Times New Roman" w:hAnsi="Times New Roman" w:eastAsia="仿宋" w:cs="Times New Roman"/>
          <w:sz w:val="26"/>
          <w:szCs w:val="26"/>
        </w:rPr>
      </w:pPr>
      <w:r>
        <w:rPr>
          <w:rFonts w:hint="default" w:ascii="Times New Roman" w:hAnsi="Times New Roman" w:eastAsia="仿宋" w:cs="Times New Roman"/>
          <w:spacing w:val="-10"/>
          <w:sz w:val="26"/>
          <w:szCs w:val="26"/>
        </w:rPr>
        <w:t>签章日期：</w:t>
      </w:r>
      <w:r>
        <w:rPr>
          <w:rFonts w:hint="default" w:ascii="Times New Roman" w:hAnsi="Times New Roman" w:eastAsia="仿宋" w:cs="Times New Roman"/>
          <w:spacing w:val="19"/>
          <w:sz w:val="26"/>
          <w:szCs w:val="26"/>
        </w:rPr>
        <w:t xml:space="preserve"> </w:t>
      </w:r>
      <w:r>
        <w:rPr>
          <w:rFonts w:hint="default" w:ascii="Times New Roman" w:hAnsi="Times New Roman" w:eastAsia="仿宋" w:cs="Times New Roman"/>
          <w:spacing w:val="-10"/>
          <w:sz w:val="26"/>
          <w:szCs w:val="26"/>
        </w:rPr>
        <w:t>XXXX</w:t>
      </w:r>
      <w:r>
        <w:rPr>
          <w:rFonts w:hint="default" w:ascii="Times New Roman" w:hAnsi="Times New Roman" w:eastAsia="仿宋" w:cs="Times New Roman"/>
          <w:spacing w:val="63"/>
          <w:sz w:val="26"/>
          <w:szCs w:val="26"/>
        </w:rPr>
        <w:t xml:space="preserve">  </w:t>
      </w:r>
      <w:r>
        <w:rPr>
          <w:rFonts w:hint="default" w:ascii="Times New Roman" w:hAnsi="Times New Roman" w:eastAsia="仿宋" w:cs="Times New Roman"/>
          <w:spacing w:val="-10"/>
          <w:sz w:val="26"/>
          <w:szCs w:val="26"/>
        </w:rPr>
        <w:t>年</w:t>
      </w:r>
      <w:r>
        <w:rPr>
          <w:rFonts w:hint="default" w:ascii="Times New Roman" w:hAnsi="Times New Roman" w:eastAsia="仿宋" w:cs="Times New Roman"/>
          <w:spacing w:val="-28"/>
          <w:sz w:val="26"/>
          <w:szCs w:val="26"/>
        </w:rPr>
        <w:t xml:space="preserve"> </w:t>
      </w:r>
      <w:r>
        <w:rPr>
          <w:rFonts w:hint="default" w:ascii="Times New Roman" w:hAnsi="Times New Roman" w:eastAsia="仿宋" w:cs="Times New Roman"/>
          <w:spacing w:val="-10"/>
          <w:sz w:val="26"/>
          <w:szCs w:val="26"/>
        </w:rPr>
        <w:t>XX</w:t>
      </w:r>
      <w:r>
        <w:rPr>
          <w:rFonts w:hint="default" w:ascii="Times New Roman" w:hAnsi="Times New Roman" w:eastAsia="仿宋" w:cs="Times New Roman"/>
          <w:spacing w:val="106"/>
          <w:sz w:val="26"/>
          <w:szCs w:val="26"/>
        </w:rPr>
        <w:t xml:space="preserve"> </w:t>
      </w:r>
      <w:r>
        <w:rPr>
          <w:rFonts w:hint="default" w:ascii="Times New Roman" w:hAnsi="Times New Roman" w:eastAsia="仿宋" w:cs="Times New Roman"/>
          <w:spacing w:val="-10"/>
          <w:sz w:val="26"/>
          <w:szCs w:val="26"/>
        </w:rPr>
        <w:t>月</w:t>
      </w:r>
      <w:r>
        <w:rPr>
          <w:rFonts w:hint="default" w:ascii="Times New Roman" w:hAnsi="Times New Roman" w:eastAsia="仿宋" w:cs="Times New Roman"/>
          <w:spacing w:val="-30"/>
          <w:sz w:val="26"/>
          <w:szCs w:val="26"/>
        </w:rPr>
        <w:t xml:space="preserve"> </w:t>
      </w:r>
      <w:r>
        <w:rPr>
          <w:rFonts w:hint="default" w:ascii="Times New Roman" w:hAnsi="Times New Roman" w:eastAsia="仿宋" w:cs="Times New Roman"/>
          <w:spacing w:val="-10"/>
          <w:sz w:val="26"/>
          <w:szCs w:val="26"/>
        </w:rPr>
        <w:t>XX</w:t>
      </w:r>
      <w:r>
        <w:rPr>
          <w:rFonts w:hint="default" w:ascii="Times New Roman" w:hAnsi="Times New Roman" w:eastAsia="仿宋" w:cs="Times New Roman"/>
          <w:spacing w:val="12"/>
          <w:sz w:val="26"/>
          <w:szCs w:val="26"/>
        </w:rPr>
        <w:t xml:space="preserve">  </w:t>
      </w:r>
      <w:r>
        <w:rPr>
          <w:rFonts w:hint="default" w:ascii="Times New Roman" w:hAnsi="Times New Roman" w:eastAsia="仿宋" w:cs="Times New Roman"/>
          <w:spacing w:val="-10"/>
          <w:sz w:val="26"/>
          <w:szCs w:val="26"/>
        </w:rPr>
        <w:t>日</w:t>
      </w:r>
    </w:p>
    <w:p>
      <w:pPr>
        <w:rPr>
          <w:rFonts w:hint="default" w:ascii="Times New Roman" w:hAnsi="Times New Roman" w:cs="Times New Roman"/>
        </w:rPr>
        <w:sectPr>
          <w:footerReference r:id="rId29" w:type="default"/>
          <w:pgSz w:w="11800" w:h="16700"/>
          <w:pgMar w:top="1419" w:right="1340" w:bottom="1094" w:left="1489" w:header="0" w:footer="777" w:gutter="0"/>
          <w:cols w:space="720" w:num="1"/>
        </w:sectPr>
      </w:pPr>
    </w:p>
    <w:p>
      <w:pPr>
        <w:spacing w:line="258" w:lineRule="auto"/>
        <w:rPr>
          <w:rFonts w:hint="default" w:ascii="Times New Roman" w:hAnsi="Times New Roman" w:cs="Times New Roman"/>
          <w:sz w:val="21"/>
        </w:rPr>
      </w:pPr>
    </w:p>
    <w:p>
      <w:pPr>
        <w:spacing w:line="258" w:lineRule="auto"/>
        <w:rPr>
          <w:rFonts w:hint="default" w:ascii="Times New Roman" w:hAnsi="Times New Roman" w:cs="Times New Roman"/>
          <w:sz w:val="21"/>
        </w:rPr>
      </w:pPr>
    </w:p>
    <w:p>
      <w:pPr>
        <w:spacing w:line="259" w:lineRule="auto"/>
        <w:rPr>
          <w:rFonts w:hint="default" w:ascii="Times New Roman" w:hAnsi="Times New Roman" w:cs="Times New Roman"/>
          <w:sz w:val="21"/>
        </w:rPr>
      </w:pPr>
    </w:p>
    <w:p>
      <w:pPr>
        <w:spacing w:before="110" w:line="224" w:lineRule="auto"/>
        <w:ind w:left="579"/>
        <w:rPr>
          <w:rFonts w:hint="default" w:ascii="Times New Roman" w:hAnsi="Times New Roman" w:eastAsia="黑体" w:cs="Times New Roman"/>
          <w:sz w:val="34"/>
          <w:szCs w:val="34"/>
        </w:rPr>
      </w:pPr>
      <w:r>
        <w:rPr>
          <w:rFonts w:hint="default" w:ascii="Times New Roman" w:hAnsi="Times New Roman" w:eastAsia="黑体" w:cs="Times New Roman"/>
          <w:b/>
          <w:bCs/>
          <w:spacing w:val="12"/>
          <w:sz w:val="34"/>
          <w:szCs w:val="34"/>
        </w:rPr>
        <w:t>附件4</w:t>
      </w:r>
    </w:p>
    <w:p>
      <w:pPr>
        <w:spacing w:before="85" w:line="219" w:lineRule="auto"/>
        <w:ind w:left="3851"/>
        <w:rPr>
          <w:rFonts w:hint="default" w:ascii="Times New Roman" w:hAnsi="Times New Roman" w:eastAsia="宋体" w:cs="Times New Roman"/>
          <w:sz w:val="44"/>
          <w:szCs w:val="44"/>
        </w:rPr>
      </w:pPr>
      <w:r>
        <w:rPr>
          <w:rFonts w:hint="default" w:ascii="Times New Roman" w:hAnsi="Times New Roman" w:eastAsia="宋体" w:cs="Times New Roman"/>
          <w:b/>
          <w:bCs/>
          <w:spacing w:val="-5"/>
          <w:sz w:val="44"/>
          <w:szCs w:val="44"/>
        </w:rPr>
        <w:t>江苏省跨省异地就医费用预付金明细表</w:t>
      </w:r>
    </w:p>
    <w:p>
      <w:pPr>
        <w:spacing w:line="144" w:lineRule="exact"/>
        <w:rPr>
          <w:rFonts w:hint="default" w:ascii="Times New Roman" w:hAnsi="Times New Roman" w:cs="Times New Roman"/>
        </w:rPr>
      </w:pPr>
    </w:p>
    <w:p>
      <w:pPr>
        <w:rPr>
          <w:rFonts w:hint="default" w:ascii="Times New Roman" w:hAnsi="Times New Roman" w:cs="Times New Roman"/>
        </w:rPr>
        <w:sectPr>
          <w:footerReference r:id="rId30" w:type="default"/>
          <w:pgSz w:w="16700" w:h="11800"/>
          <w:pgMar w:top="1003" w:right="785" w:bottom="1375" w:left="734" w:header="0" w:footer="1127" w:gutter="0"/>
          <w:cols w:equalWidth="0" w:num="1">
            <w:col w:w="15180"/>
          </w:cols>
        </w:sectPr>
      </w:pPr>
    </w:p>
    <w:p>
      <w:pPr>
        <w:spacing w:before="67" w:line="189" w:lineRule="auto"/>
        <w:ind w:left="605"/>
        <w:rPr>
          <w:rFonts w:hint="default" w:ascii="Times New Roman" w:hAnsi="Times New Roman" w:eastAsia="仿宋" w:cs="Times New Roman"/>
          <w:sz w:val="25"/>
          <w:szCs w:val="25"/>
        </w:rPr>
      </w:pPr>
      <w:r>
        <w:rPr>
          <w:rFonts w:hint="default" w:ascii="Times New Roman" w:hAnsi="Times New Roman" w:eastAsia="仿宋" w:cs="Times New Roman"/>
          <w:spacing w:val="-6"/>
          <w:sz w:val="25"/>
          <w:szCs w:val="25"/>
        </w:rPr>
        <w:t>制表单位：(省级经办机构签章)</w:t>
      </w:r>
    </w:p>
    <w:p>
      <w:pPr>
        <w:spacing w:line="14" w:lineRule="auto"/>
        <w:rPr>
          <w:rFonts w:hint="default" w:ascii="Times New Roman" w:hAnsi="Times New Roman" w:cs="Times New Roman"/>
          <w:sz w:val="2"/>
        </w:rPr>
      </w:pPr>
      <w:r>
        <w:rPr>
          <w:rFonts w:hint="default" w:ascii="Times New Roman" w:hAnsi="Times New Roman" w:eastAsia="Arial" w:cs="Times New Roman"/>
          <w:sz w:val="2"/>
          <w:szCs w:val="2"/>
        </w:rPr>
        <w:br w:type="column"/>
      </w:r>
    </w:p>
    <w:p>
      <w:pPr>
        <w:spacing w:before="49" w:line="210" w:lineRule="auto"/>
        <w:rPr>
          <w:rFonts w:hint="default" w:ascii="Times New Roman" w:hAnsi="Times New Roman" w:eastAsia="宋体" w:cs="Times New Roman"/>
          <w:sz w:val="24"/>
          <w:szCs w:val="24"/>
        </w:rPr>
      </w:pPr>
      <w:r>
        <w:rPr>
          <w:rFonts w:hint="default" w:ascii="Times New Roman" w:hAnsi="Times New Roman" w:eastAsia="宋体" w:cs="Times New Roman"/>
          <w:spacing w:val="-7"/>
          <w:sz w:val="24"/>
          <w:szCs w:val="24"/>
        </w:rPr>
        <w:t>年</w:t>
      </w:r>
      <w:r>
        <w:rPr>
          <w:rFonts w:hint="default" w:ascii="Times New Roman" w:hAnsi="Times New Roman" w:eastAsia="宋体" w:cs="Times New Roman"/>
          <w:spacing w:val="-18"/>
          <w:sz w:val="24"/>
          <w:szCs w:val="24"/>
        </w:rPr>
        <w:t xml:space="preserve"> </w:t>
      </w:r>
      <w:r>
        <w:rPr>
          <w:rFonts w:hint="default" w:ascii="Times New Roman" w:hAnsi="Times New Roman" w:eastAsia="宋体" w:cs="Times New Roman"/>
          <w:spacing w:val="-7"/>
          <w:sz w:val="24"/>
          <w:szCs w:val="24"/>
        </w:rPr>
        <w:t>度</w:t>
      </w:r>
      <w:r>
        <w:rPr>
          <w:rFonts w:hint="default" w:ascii="Times New Roman" w:hAnsi="Times New Roman" w:eastAsia="宋体" w:cs="Times New Roman"/>
          <w:spacing w:val="-27"/>
          <w:sz w:val="24"/>
          <w:szCs w:val="24"/>
        </w:rPr>
        <w:t xml:space="preserve"> </w:t>
      </w:r>
      <w:r>
        <w:rPr>
          <w:rFonts w:hint="default" w:ascii="Times New Roman" w:hAnsi="Times New Roman" w:eastAsia="宋体" w:cs="Times New Roman"/>
          <w:spacing w:val="-7"/>
          <w:sz w:val="24"/>
          <w:szCs w:val="24"/>
        </w:rPr>
        <w:t>：</w:t>
      </w:r>
    </w:p>
    <w:p>
      <w:pPr>
        <w:spacing w:line="14" w:lineRule="auto"/>
        <w:rPr>
          <w:rFonts w:hint="default" w:ascii="Times New Roman" w:hAnsi="Times New Roman" w:cs="Times New Roman"/>
          <w:sz w:val="2"/>
        </w:rPr>
      </w:pPr>
      <w:r>
        <w:rPr>
          <w:rFonts w:hint="default" w:ascii="Times New Roman" w:hAnsi="Times New Roman" w:eastAsia="Arial" w:cs="Times New Roman"/>
          <w:sz w:val="2"/>
          <w:szCs w:val="2"/>
        </w:rPr>
        <w:br w:type="column"/>
      </w:r>
    </w:p>
    <w:p>
      <w:pPr>
        <w:spacing w:before="50" w:line="209" w:lineRule="auto"/>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单位：万元</w:t>
      </w:r>
    </w:p>
    <w:p>
      <w:pPr>
        <w:rPr>
          <w:rFonts w:hint="default" w:ascii="Times New Roman" w:hAnsi="Times New Roman" w:cs="Times New Roman"/>
        </w:rPr>
        <w:sectPr>
          <w:type w:val="continuous"/>
          <w:pgSz w:w="16700" w:h="11800"/>
          <w:pgMar w:top="1003" w:right="785" w:bottom="1375" w:left="734" w:header="0" w:footer="1127" w:gutter="0"/>
          <w:cols w:equalWidth="0" w:num="3">
            <w:col w:w="6975" w:space="100"/>
            <w:col w:w="6071" w:space="100"/>
            <w:col w:w="1935"/>
          </w:cols>
        </w:sectPr>
      </w:pPr>
    </w:p>
    <w:p>
      <w:pPr>
        <w:spacing w:line="63" w:lineRule="exact"/>
        <w:rPr>
          <w:rFonts w:hint="default" w:ascii="Times New Roman" w:hAnsi="Times New Roman" w:cs="Times New Roman"/>
        </w:rPr>
      </w:pPr>
    </w:p>
    <w:tbl>
      <w:tblPr>
        <w:tblStyle w:val="4"/>
        <w:tblW w:w="151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5"/>
        <w:gridCol w:w="1039"/>
        <w:gridCol w:w="979"/>
        <w:gridCol w:w="940"/>
        <w:gridCol w:w="959"/>
        <w:gridCol w:w="950"/>
        <w:gridCol w:w="949"/>
        <w:gridCol w:w="1059"/>
        <w:gridCol w:w="1229"/>
        <w:gridCol w:w="969"/>
        <w:gridCol w:w="970"/>
        <w:gridCol w:w="949"/>
        <w:gridCol w:w="980"/>
        <w:gridCol w:w="999"/>
        <w:gridCol w:w="949"/>
        <w:gridCol w:w="8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1474" w:type="dxa"/>
            <w:gridSpan w:val="2"/>
            <w:vMerge w:val="restart"/>
            <w:tcBorders>
              <w:bottom w:val="nil"/>
            </w:tcBorders>
            <w:vAlign w:val="top"/>
          </w:tcPr>
          <w:p>
            <w:pPr>
              <w:spacing w:line="311" w:lineRule="auto"/>
              <w:rPr>
                <w:rFonts w:hint="default" w:ascii="Times New Roman" w:hAnsi="Times New Roman" w:cs="Times New Roman"/>
                <w:sz w:val="21"/>
              </w:rPr>
            </w:pPr>
          </w:p>
          <w:p>
            <w:pPr>
              <w:spacing w:before="74" w:line="224" w:lineRule="auto"/>
              <w:ind w:left="498"/>
              <w:rPr>
                <w:rFonts w:hint="default" w:ascii="Times New Roman" w:hAnsi="Times New Roman" w:eastAsia="宋体" w:cs="Times New Roman"/>
                <w:sz w:val="23"/>
                <w:szCs w:val="23"/>
              </w:rPr>
            </w:pPr>
            <w:r>
              <w:rPr>
                <w:rFonts w:hint="default" w:ascii="Times New Roman" w:hAnsi="Times New Roman" w:eastAsia="宋体" w:cs="Times New Roman"/>
                <w:b/>
                <w:bCs/>
                <w:spacing w:val="4"/>
                <w:sz w:val="23"/>
                <w:szCs w:val="23"/>
              </w:rPr>
              <w:t>地区</w:t>
            </w:r>
          </w:p>
        </w:tc>
        <w:tc>
          <w:tcPr>
            <w:tcW w:w="13695" w:type="dxa"/>
            <w:gridSpan w:val="14"/>
            <w:vAlign w:val="top"/>
          </w:tcPr>
          <w:p>
            <w:pPr>
              <w:spacing w:before="101" w:line="219" w:lineRule="auto"/>
              <w:ind w:left="6264"/>
              <w:rPr>
                <w:rFonts w:hint="default" w:ascii="Times New Roman" w:hAnsi="Times New Roman" w:eastAsia="宋体" w:cs="Times New Roman"/>
                <w:sz w:val="23"/>
                <w:szCs w:val="23"/>
              </w:rPr>
            </w:pPr>
            <w:r>
              <w:rPr>
                <w:rFonts w:hint="default" w:ascii="Times New Roman" w:hAnsi="Times New Roman" w:eastAsia="宋体" w:cs="Times New Roman"/>
                <w:b/>
                <w:bCs/>
                <w:spacing w:val="1"/>
                <w:sz w:val="23"/>
                <w:szCs w:val="23"/>
              </w:rPr>
              <w:t>预付金划出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474" w:type="dxa"/>
            <w:gridSpan w:val="2"/>
            <w:vMerge w:val="continue"/>
            <w:tcBorders>
              <w:top w:val="nil"/>
            </w:tcBorders>
            <w:vAlign w:val="top"/>
          </w:tcPr>
          <w:p>
            <w:pPr>
              <w:rPr>
                <w:rFonts w:hint="default" w:ascii="Times New Roman" w:hAnsi="Times New Roman" w:cs="Times New Roman"/>
                <w:sz w:val="21"/>
              </w:rPr>
            </w:pPr>
          </w:p>
        </w:tc>
        <w:tc>
          <w:tcPr>
            <w:tcW w:w="979" w:type="dxa"/>
            <w:vAlign w:val="top"/>
          </w:tcPr>
          <w:p>
            <w:pPr>
              <w:spacing w:before="157" w:line="219" w:lineRule="auto"/>
              <w:ind w:left="134"/>
              <w:rPr>
                <w:rFonts w:hint="default" w:ascii="Times New Roman" w:hAnsi="Times New Roman" w:eastAsia="宋体" w:cs="Times New Roman"/>
                <w:sz w:val="23"/>
                <w:szCs w:val="23"/>
              </w:rPr>
            </w:pPr>
            <w:r>
              <w:rPr>
                <w:rFonts w:hint="default" w:ascii="Times New Roman" w:hAnsi="Times New Roman" w:eastAsia="宋体" w:cs="Times New Roman"/>
                <w:b/>
                <w:bCs/>
                <w:spacing w:val="-6"/>
                <w:sz w:val="23"/>
                <w:szCs w:val="23"/>
              </w:rPr>
              <w:t>南京市</w:t>
            </w:r>
          </w:p>
        </w:tc>
        <w:tc>
          <w:tcPr>
            <w:tcW w:w="940" w:type="dxa"/>
            <w:vAlign w:val="top"/>
          </w:tcPr>
          <w:p>
            <w:pPr>
              <w:spacing w:before="157" w:line="219" w:lineRule="auto"/>
              <w:ind w:left="115"/>
              <w:rPr>
                <w:rFonts w:hint="default" w:ascii="Times New Roman" w:hAnsi="Times New Roman" w:eastAsia="宋体" w:cs="Times New Roman"/>
                <w:sz w:val="23"/>
                <w:szCs w:val="23"/>
              </w:rPr>
            </w:pPr>
            <w:r>
              <w:rPr>
                <w:rFonts w:hint="default" w:ascii="Times New Roman" w:hAnsi="Times New Roman" w:eastAsia="宋体" w:cs="Times New Roman"/>
                <w:b/>
                <w:bCs/>
                <w:spacing w:val="-5"/>
                <w:sz w:val="23"/>
                <w:szCs w:val="23"/>
              </w:rPr>
              <w:t>无锡市</w:t>
            </w:r>
          </w:p>
        </w:tc>
        <w:tc>
          <w:tcPr>
            <w:tcW w:w="959" w:type="dxa"/>
            <w:vAlign w:val="top"/>
          </w:tcPr>
          <w:p>
            <w:pPr>
              <w:spacing w:before="155" w:line="219" w:lineRule="auto"/>
              <w:ind w:left="125"/>
              <w:rPr>
                <w:rFonts w:hint="default" w:ascii="Times New Roman" w:hAnsi="Times New Roman" w:eastAsia="宋体" w:cs="Times New Roman"/>
                <w:sz w:val="23"/>
                <w:szCs w:val="23"/>
              </w:rPr>
            </w:pPr>
            <w:r>
              <w:rPr>
                <w:rFonts w:hint="default" w:ascii="Times New Roman" w:hAnsi="Times New Roman" w:eastAsia="宋体" w:cs="Times New Roman"/>
                <w:b/>
                <w:bCs/>
                <w:spacing w:val="-5"/>
                <w:sz w:val="23"/>
                <w:szCs w:val="23"/>
              </w:rPr>
              <w:t>徐州市</w:t>
            </w:r>
          </w:p>
        </w:tc>
        <w:tc>
          <w:tcPr>
            <w:tcW w:w="950" w:type="dxa"/>
            <w:vAlign w:val="top"/>
          </w:tcPr>
          <w:p>
            <w:pPr>
              <w:spacing w:before="155" w:line="219" w:lineRule="auto"/>
              <w:ind w:left="176"/>
              <w:rPr>
                <w:rFonts w:hint="default" w:ascii="Times New Roman" w:hAnsi="Times New Roman" w:eastAsia="宋体" w:cs="Times New Roman"/>
                <w:sz w:val="23"/>
                <w:szCs w:val="23"/>
              </w:rPr>
            </w:pPr>
            <w:r>
              <w:rPr>
                <w:rFonts w:hint="default" w:ascii="Times New Roman" w:hAnsi="Times New Roman" w:eastAsia="宋体" w:cs="Times New Roman"/>
                <w:b/>
                <w:bCs/>
                <w:spacing w:val="-1"/>
                <w:sz w:val="23"/>
                <w:szCs w:val="23"/>
              </w:rPr>
              <w:t>常州市</w:t>
            </w:r>
          </w:p>
        </w:tc>
        <w:tc>
          <w:tcPr>
            <w:tcW w:w="949" w:type="dxa"/>
            <w:vAlign w:val="top"/>
          </w:tcPr>
          <w:p>
            <w:pPr>
              <w:spacing w:before="155" w:line="219" w:lineRule="auto"/>
              <w:ind w:left="166"/>
              <w:rPr>
                <w:rFonts w:hint="default" w:ascii="Times New Roman" w:hAnsi="Times New Roman" w:eastAsia="宋体" w:cs="Times New Roman"/>
                <w:sz w:val="23"/>
                <w:szCs w:val="23"/>
              </w:rPr>
            </w:pPr>
            <w:r>
              <w:rPr>
                <w:rFonts w:hint="default" w:ascii="Times New Roman" w:hAnsi="Times New Roman" w:eastAsia="宋体" w:cs="Times New Roman"/>
                <w:b/>
                <w:bCs/>
                <w:spacing w:val="-1"/>
                <w:sz w:val="23"/>
                <w:szCs w:val="23"/>
              </w:rPr>
              <w:t>苏州市</w:t>
            </w:r>
          </w:p>
        </w:tc>
        <w:tc>
          <w:tcPr>
            <w:tcW w:w="1059" w:type="dxa"/>
            <w:vAlign w:val="top"/>
          </w:tcPr>
          <w:p>
            <w:pPr>
              <w:spacing w:before="157" w:line="219" w:lineRule="auto"/>
              <w:ind w:left="247"/>
              <w:rPr>
                <w:rFonts w:hint="default" w:ascii="Times New Roman" w:hAnsi="Times New Roman" w:eastAsia="宋体" w:cs="Times New Roman"/>
                <w:sz w:val="23"/>
                <w:szCs w:val="23"/>
              </w:rPr>
            </w:pPr>
            <w:r>
              <w:rPr>
                <w:rFonts w:hint="default" w:ascii="Times New Roman" w:hAnsi="Times New Roman" w:eastAsia="宋体" w:cs="Times New Roman"/>
                <w:b/>
                <w:bCs/>
                <w:spacing w:val="-6"/>
                <w:sz w:val="23"/>
                <w:szCs w:val="23"/>
              </w:rPr>
              <w:t>南通市</w:t>
            </w:r>
          </w:p>
        </w:tc>
        <w:tc>
          <w:tcPr>
            <w:tcW w:w="1229" w:type="dxa"/>
            <w:vAlign w:val="top"/>
          </w:tcPr>
          <w:p>
            <w:pPr>
              <w:spacing w:before="157" w:line="219" w:lineRule="auto"/>
              <w:ind w:left="198"/>
              <w:rPr>
                <w:rFonts w:hint="default" w:ascii="Times New Roman" w:hAnsi="Times New Roman" w:eastAsia="宋体" w:cs="Times New Roman"/>
                <w:sz w:val="23"/>
                <w:szCs w:val="23"/>
              </w:rPr>
            </w:pPr>
            <w:r>
              <w:rPr>
                <w:rFonts w:hint="default" w:ascii="Times New Roman" w:hAnsi="Times New Roman" w:eastAsia="宋体" w:cs="Times New Roman"/>
                <w:b/>
                <w:bCs/>
                <w:spacing w:val="-5"/>
                <w:sz w:val="23"/>
                <w:szCs w:val="23"/>
              </w:rPr>
              <w:t>连云港市</w:t>
            </w:r>
          </w:p>
        </w:tc>
        <w:tc>
          <w:tcPr>
            <w:tcW w:w="969" w:type="dxa"/>
            <w:vAlign w:val="top"/>
          </w:tcPr>
          <w:p>
            <w:pPr>
              <w:spacing w:before="157" w:line="219" w:lineRule="auto"/>
              <w:ind w:left="199"/>
              <w:rPr>
                <w:rFonts w:hint="default" w:ascii="Times New Roman" w:hAnsi="Times New Roman" w:eastAsia="宋体" w:cs="Times New Roman"/>
                <w:sz w:val="23"/>
                <w:szCs w:val="23"/>
              </w:rPr>
            </w:pPr>
            <w:r>
              <w:rPr>
                <w:rFonts w:hint="default" w:ascii="Times New Roman" w:hAnsi="Times New Roman" w:eastAsia="宋体" w:cs="Times New Roman"/>
                <w:b/>
                <w:bCs/>
                <w:spacing w:val="-5"/>
                <w:sz w:val="23"/>
                <w:szCs w:val="23"/>
              </w:rPr>
              <w:t>淮安市</w:t>
            </w:r>
          </w:p>
        </w:tc>
        <w:tc>
          <w:tcPr>
            <w:tcW w:w="970" w:type="dxa"/>
            <w:vAlign w:val="top"/>
          </w:tcPr>
          <w:p>
            <w:pPr>
              <w:spacing w:before="157" w:line="219" w:lineRule="auto"/>
              <w:ind w:left="200"/>
              <w:rPr>
                <w:rFonts w:hint="default" w:ascii="Times New Roman" w:hAnsi="Times New Roman" w:eastAsia="宋体" w:cs="Times New Roman"/>
                <w:sz w:val="23"/>
                <w:szCs w:val="23"/>
              </w:rPr>
            </w:pPr>
            <w:r>
              <w:rPr>
                <w:rFonts w:hint="default" w:ascii="Times New Roman" w:hAnsi="Times New Roman" w:eastAsia="宋体" w:cs="Times New Roman"/>
                <w:b/>
                <w:bCs/>
                <w:spacing w:val="-5"/>
                <w:sz w:val="23"/>
                <w:szCs w:val="23"/>
              </w:rPr>
              <w:t>盐城市</w:t>
            </w:r>
          </w:p>
        </w:tc>
        <w:tc>
          <w:tcPr>
            <w:tcW w:w="949" w:type="dxa"/>
            <w:vAlign w:val="top"/>
          </w:tcPr>
          <w:p>
            <w:pPr>
              <w:spacing w:before="155" w:line="219" w:lineRule="auto"/>
              <w:ind w:left="170"/>
              <w:rPr>
                <w:rFonts w:hint="default" w:ascii="Times New Roman" w:hAnsi="Times New Roman" w:eastAsia="宋体" w:cs="Times New Roman"/>
                <w:sz w:val="23"/>
                <w:szCs w:val="23"/>
              </w:rPr>
            </w:pPr>
            <w:r>
              <w:rPr>
                <w:rFonts w:hint="default" w:ascii="Times New Roman" w:hAnsi="Times New Roman" w:eastAsia="宋体" w:cs="Times New Roman"/>
                <w:b/>
                <w:bCs/>
                <w:spacing w:val="-5"/>
                <w:sz w:val="23"/>
                <w:szCs w:val="23"/>
              </w:rPr>
              <w:t>扬州市</w:t>
            </w:r>
          </w:p>
        </w:tc>
        <w:tc>
          <w:tcPr>
            <w:tcW w:w="980" w:type="dxa"/>
            <w:vAlign w:val="top"/>
          </w:tcPr>
          <w:p>
            <w:pPr>
              <w:spacing w:before="157" w:line="219" w:lineRule="auto"/>
              <w:ind w:left="141"/>
              <w:rPr>
                <w:rFonts w:hint="default" w:ascii="Times New Roman" w:hAnsi="Times New Roman" w:eastAsia="宋体" w:cs="Times New Roman"/>
                <w:sz w:val="23"/>
                <w:szCs w:val="23"/>
              </w:rPr>
            </w:pPr>
            <w:r>
              <w:rPr>
                <w:rFonts w:hint="default" w:ascii="Times New Roman" w:hAnsi="Times New Roman" w:eastAsia="宋体" w:cs="Times New Roman"/>
                <w:b/>
                <w:bCs/>
                <w:spacing w:val="-5"/>
                <w:sz w:val="23"/>
                <w:szCs w:val="23"/>
              </w:rPr>
              <w:t>镇江市</w:t>
            </w:r>
          </w:p>
        </w:tc>
        <w:tc>
          <w:tcPr>
            <w:tcW w:w="999" w:type="dxa"/>
            <w:vAlign w:val="top"/>
          </w:tcPr>
          <w:p>
            <w:pPr>
              <w:spacing w:before="155" w:line="219" w:lineRule="auto"/>
              <w:ind w:left="201"/>
              <w:rPr>
                <w:rFonts w:hint="default" w:ascii="Times New Roman" w:hAnsi="Times New Roman" w:eastAsia="宋体" w:cs="Times New Roman"/>
                <w:sz w:val="23"/>
                <w:szCs w:val="23"/>
              </w:rPr>
            </w:pPr>
            <w:r>
              <w:rPr>
                <w:rFonts w:hint="default" w:ascii="Times New Roman" w:hAnsi="Times New Roman" w:eastAsia="宋体" w:cs="Times New Roman"/>
                <w:b/>
                <w:bCs/>
                <w:spacing w:val="-5"/>
                <w:sz w:val="23"/>
                <w:szCs w:val="23"/>
              </w:rPr>
              <w:t>泰州市</w:t>
            </w:r>
          </w:p>
        </w:tc>
        <w:tc>
          <w:tcPr>
            <w:tcW w:w="949" w:type="dxa"/>
            <w:vAlign w:val="top"/>
          </w:tcPr>
          <w:p>
            <w:pPr>
              <w:spacing w:before="157" w:line="219" w:lineRule="auto"/>
              <w:ind w:left="182"/>
              <w:rPr>
                <w:rFonts w:hint="default" w:ascii="Times New Roman" w:hAnsi="Times New Roman" w:eastAsia="宋体" w:cs="Times New Roman"/>
                <w:sz w:val="23"/>
                <w:szCs w:val="23"/>
              </w:rPr>
            </w:pPr>
            <w:r>
              <w:rPr>
                <w:rFonts w:hint="default" w:ascii="Times New Roman" w:hAnsi="Times New Roman" w:eastAsia="宋体" w:cs="Times New Roman"/>
                <w:b/>
                <w:bCs/>
                <w:spacing w:val="-5"/>
                <w:sz w:val="23"/>
                <w:szCs w:val="23"/>
              </w:rPr>
              <w:t>宿迁市</w:t>
            </w:r>
          </w:p>
        </w:tc>
        <w:tc>
          <w:tcPr>
            <w:tcW w:w="814" w:type="dxa"/>
            <w:vAlign w:val="top"/>
          </w:tcPr>
          <w:p>
            <w:pPr>
              <w:spacing w:before="158" w:line="221" w:lineRule="auto"/>
              <w:ind w:left="173"/>
              <w:rPr>
                <w:rFonts w:hint="default" w:ascii="Times New Roman" w:hAnsi="Times New Roman" w:eastAsia="宋体" w:cs="Times New Roman"/>
                <w:sz w:val="23"/>
                <w:szCs w:val="23"/>
              </w:rPr>
            </w:pPr>
            <w:r>
              <w:rPr>
                <w:rFonts w:hint="default" w:ascii="Times New Roman" w:hAnsi="Times New Roman" w:eastAsia="宋体" w:cs="Times New Roman"/>
                <w:b/>
                <w:bCs/>
                <w:spacing w:val="-5"/>
                <w:sz w:val="23"/>
                <w:szCs w:val="23"/>
              </w:rPr>
              <w:t>合计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435" w:type="dxa"/>
            <w:vMerge w:val="restart"/>
            <w:tcBorders>
              <w:bottom w:val="nil"/>
            </w:tcBorders>
            <w:textDirection w:val="tbRlV"/>
            <w:vAlign w:val="top"/>
          </w:tcPr>
          <w:p>
            <w:pPr>
              <w:spacing w:before="100" w:line="216" w:lineRule="auto"/>
              <w:ind w:left="1767"/>
              <w:rPr>
                <w:rFonts w:hint="default" w:ascii="Times New Roman" w:hAnsi="Times New Roman" w:eastAsia="宋体" w:cs="Times New Roman"/>
                <w:sz w:val="23"/>
                <w:szCs w:val="23"/>
              </w:rPr>
            </w:pPr>
            <w:r>
              <w:rPr>
                <w:rFonts w:hint="default" w:ascii="Times New Roman" w:hAnsi="Times New Roman" w:eastAsia="宋体" w:cs="Times New Roman"/>
                <w:sz w:val="23"/>
                <w:szCs w:val="23"/>
              </w:rPr>
              <w:t>预付金划入</w:t>
            </w:r>
          </w:p>
        </w:tc>
        <w:tc>
          <w:tcPr>
            <w:tcW w:w="1039" w:type="dxa"/>
            <w:vAlign w:val="top"/>
          </w:tcPr>
          <w:p>
            <w:pPr>
              <w:spacing w:before="101" w:line="219" w:lineRule="auto"/>
              <w:ind w:left="160"/>
              <w:rPr>
                <w:rFonts w:hint="default" w:ascii="Times New Roman" w:hAnsi="Times New Roman" w:eastAsia="宋体" w:cs="Times New Roman"/>
                <w:sz w:val="23"/>
                <w:szCs w:val="23"/>
              </w:rPr>
            </w:pPr>
            <w:r>
              <w:rPr>
                <w:rFonts w:hint="default" w:ascii="Times New Roman" w:hAnsi="Times New Roman" w:eastAsia="宋体" w:cs="Times New Roman"/>
                <w:spacing w:val="-7"/>
                <w:sz w:val="23"/>
                <w:szCs w:val="23"/>
              </w:rPr>
              <w:t>北</w:t>
            </w:r>
            <w:r>
              <w:rPr>
                <w:rFonts w:hint="default" w:ascii="Times New Roman" w:hAnsi="Times New Roman" w:eastAsia="宋体" w:cs="Times New Roman"/>
                <w:spacing w:val="19"/>
                <w:sz w:val="23"/>
                <w:szCs w:val="23"/>
              </w:rPr>
              <w:t xml:space="preserve">  </w:t>
            </w:r>
            <w:r>
              <w:rPr>
                <w:rFonts w:hint="default" w:ascii="Times New Roman" w:hAnsi="Times New Roman" w:eastAsia="宋体" w:cs="Times New Roman"/>
                <w:spacing w:val="-7"/>
                <w:sz w:val="23"/>
                <w:szCs w:val="23"/>
              </w:rPr>
              <w:t>京</w:t>
            </w:r>
          </w:p>
        </w:tc>
        <w:tc>
          <w:tcPr>
            <w:tcW w:w="979" w:type="dxa"/>
            <w:vAlign w:val="top"/>
          </w:tcPr>
          <w:p>
            <w:pPr>
              <w:rPr>
                <w:rFonts w:hint="default" w:ascii="Times New Roman" w:hAnsi="Times New Roman" w:cs="Times New Roman"/>
                <w:sz w:val="21"/>
              </w:rPr>
            </w:pPr>
          </w:p>
        </w:tc>
        <w:tc>
          <w:tcPr>
            <w:tcW w:w="940" w:type="dxa"/>
            <w:vAlign w:val="top"/>
          </w:tcPr>
          <w:p>
            <w:pPr>
              <w:rPr>
                <w:rFonts w:hint="default" w:ascii="Times New Roman" w:hAnsi="Times New Roman" w:cs="Times New Roman"/>
                <w:sz w:val="21"/>
              </w:rPr>
            </w:pPr>
          </w:p>
        </w:tc>
        <w:tc>
          <w:tcPr>
            <w:tcW w:w="959" w:type="dxa"/>
            <w:vAlign w:val="top"/>
          </w:tcPr>
          <w:p>
            <w:pPr>
              <w:rPr>
                <w:rFonts w:hint="default" w:ascii="Times New Roman" w:hAnsi="Times New Roman" w:cs="Times New Roman"/>
                <w:sz w:val="21"/>
              </w:rPr>
            </w:pPr>
          </w:p>
        </w:tc>
        <w:tc>
          <w:tcPr>
            <w:tcW w:w="950" w:type="dxa"/>
            <w:vAlign w:val="top"/>
          </w:tcPr>
          <w:p>
            <w:pPr>
              <w:rPr>
                <w:rFonts w:hint="default" w:ascii="Times New Roman" w:hAnsi="Times New Roman" w:cs="Times New Roman"/>
                <w:sz w:val="21"/>
              </w:rPr>
            </w:pPr>
          </w:p>
        </w:tc>
        <w:tc>
          <w:tcPr>
            <w:tcW w:w="949" w:type="dxa"/>
            <w:vAlign w:val="top"/>
          </w:tcPr>
          <w:p>
            <w:pPr>
              <w:rPr>
                <w:rFonts w:hint="default" w:ascii="Times New Roman" w:hAnsi="Times New Roman" w:cs="Times New Roman"/>
                <w:sz w:val="21"/>
              </w:rPr>
            </w:pPr>
          </w:p>
        </w:tc>
        <w:tc>
          <w:tcPr>
            <w:tcW w:w="1059" w:type="dxa"/>
            <w:vAlign w:val="top"/>
          </w:tcPr>
          <w:p>
            <w:pPr>
              <w:rPr>
                <w:rFonts w:hint="default" w:ascii="Times New Roman" w:hAnsi="Times New Roman" w:cs="Times New Roman"/>
                <w:sz w:val="21"/>
              </w:rPr>
            </w:pPr>
          </w:p>
        </w:tc>
        <w:tc>
          <w:tcPr>
            <w:tcW w:w="1229" w:type="dxa"/>
            <w:vAlign w:val="top"/>
          </w:tcPr>
          <w:p>
            <w:pPr>
              <w:rPr>
                <w:rFonts w:hint="default" w:ascii="Times New Roman" w:hAnsi="Times New Roman" w:cs="Times New Roman"/>
                <w:sz w:val="21"/>
              </w:rPr>
            </w:pPr>
          </w:p>
        </w:tc>
        <w:tc>
          <w:tcPr>
            <w:tcW w:w="969" w:type="dxa"/>
            <w:vAlign w:val="top"/>
          </w:tcPr>
          <w:p>
            <w:pPr>
              <w:rPr>
                <w:rFonts w:hint="default" w:ascii="Times New Roman" w:hAnsi="Times New Roman" w:cs="Times New Roman"/>
                <w:sz w:val="21"/>
              </w:rPr>
            </w:pPr>
          </w:p>
        </w:tc>
        <w:tc>
          <w:tcPr>
            <w:tcW w:w="970" w:type="dxa"/>
            <w:vAlign w:val="top"/>
          </w:tcPr>
          <w:p>
            <w:pPr>
              <w:rPr>
                <w:rFonts w:hint="default" w:ascii="Times New Roman" w:hAnsi="Times New Roman" w:cs="Times New Roman"/>
                <w:sz w:val="21"/>
              </w:rPr>
            </w:pPr>
          </w:p>
        </w:tc>
        <w:tc>
          <w:tcPr>
            <w:tcW w:w="949" w:type="dxa"/>
            <w:vAlign w:val="top"/>
          </w:tcPr>
          <w:p>
            <w:pPr>
              <w:rPr>
                <w:rFonts w:hint="default" w:ascii="Times New Roman" w:hAnsi="Times New Roman" w:cs="Times New Roman"/>
                <w:sz w:val="21"/>
              </w:rPr>
            </w:pPr>
          </w:p>
        </w:tc>
        <w:tc>
          <w:tcPr>
            <w:tcW w:w="980" w:type="dxa"/>
            <w:vAlign w:val="top"/>
          </w:tcPr>
          <w:p>
            <w:pPr>
              <w:rPr>
                <w:rFonts w:hint="default" w:ascii="Times New Roman" w:hAnsi="Times New Roman" w:cs="Times New Roman"/>
                <w:sz w:val="21"/>
              </w:rPr>
            </w:pPr>
          </w:p>
        </w:tc>
        <w:tc>
          <w:tcPr>
            <w:tcW w:w="999" w:type="dxa"/>
            <w:vAlign w:val="top"/>
          </w:tcPr>
          <w:p>
            <w:pPr>
              <w:rPr>
                <w:rFonts w:hint="default" w:ascii="Times New Roman" w:hAnsi="Times New Roman" w:cs="Times New Roman"/>
                <w:sz w:val="21"/>
              </w:rPr>
            </w:pPr>
          </w:p>
        </w:tc>
        <w:tc>
          <w:tcPr>
            <w:tcW w:w="949" w:type="dxa"/>
            <w:vAlign w:val="top"/>
          </w:tcPr>
          <w:p>
            <w:pPr>
              <w:rPr>
                <w:rFonts w:hint="default" w:ascii="Times New Roman" w:hAnsi="Times New Roman" w:cs="Times New Roman"/>
                <w:sz w:val="21"/>
              </w:rPr>
            </w:pPr>
          </w:p>
        </w:tc>
        <w:tc>
          <w:tcPr>
            <w:tcW w:w="814"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435" w:type="dxa"/>
            <w:vMerge w:val="continue"/>
            <w:tcBorders>
              <w:top w:val="nil"/>
              <w:bottom w:val="nil"/>
            </w:tcBorders>
            <w:textDirection w:val="tbRlV"/>
            <w:vAlign w:val="top"/>
          </w:tcPr>
          <w:p>
            <w:pPr>
              <w:rPr>
                <w:rFonts w:hint="default" w:ascii="Times New Roman" w:hAnsi="Times New Roman" w:cs="Times New Roman"/>
                <w:sz w:val="21"/>
              </w:rPr>
            </w:pPr>
          </w:p>
        </w:tc>
        <w:tc>
          <w:tcPr>
            <w:tcW w:w="1039" w:type="dxa"/>
            <w:vAlign w:val="top"/>
          </w:tcPr>
          <w:p>
            <w:pPr>
              <w:spacing w:before="102" w:line="219" w:lineRule="auto"/>
              <w:ind w:left="160"/>
              <w:rPr>
                <w:rFonts w:hint="default" w:ascii="Times New Roman" w:hAnsi="Times New Roman" w:eastAsia="宋体" w:cs="Times New Roman"/>
                <w:sz w:val="23"/>
                <w:szCs w:val="23"/>
              </w:rPr>
            </w:pPr>
            <w:r>
              <w:rPr>
                <w:rFonts w:hint="default" w:ascii="Times New Roman" w:hAnsi="Times New Roman" w:eastAsia="宋体" w:cs="Times New Roman"/>
                <w:spacing w:val="-7"/>
                <w:sz w:val="23"/>
                <w:szCs w:val="23"/>
              </w:rPr>
              <w:t>天</w:t>
            </w:r>
            <w:r>
              <w:rPr>
                <w:rFonts w:hint="default" w:ascii="Times New Roman" w:hAnsi="Times New Roman" w:eastAsia="宋体" w:cs="Times New Roman"/>
                <w:spacing w:val="16"/>
                <w:sz w:val="23"/>
                <w:szCs w:val="23"/>
              </w:rPr>
              <w:t xml:space="preserve">  </w:t>
            </w:r>
            <w:r>
              <w:rPr>
                <w:rFonts w:hint="default" w:ascii="Times New Roman" w:hAnsi="Times New Roman" w:eastAsia="宋体" w:cs="Times New Roman"/>
                <w:spacing w:val="-7"/>
                <w:sz w:val="23"/>
                <w:szCs w:val="23"/>
              </w:rPr>
              <w:t>津</w:t>
            </w:r>
          </w:p>
        </w:tc>
        <w:tc>
          <w:tcPr>
            <w:tcW w:w="979" w:type="dxa"/>
            <w:vAlign w:val="top"/>
          </w:tcPr>
          <w:p>
            <w:pPr>
              <w:rPr>
                <w:rFonts w:hint="default" w:ascii="Times New Roman" w:hAnsi="Times New Roman" w:cs="Times New Roman"/>
                <w:sz w:val="21"/>
              </w:rPr>
            </w:pPr>
          </w:p>
        </w:tc>
        <w:tc>
          <w:tcPr>
            <w:tcW w:w="940" w:type="dxa"/>
            <w:vAlign w:val="top"/>
          </w:tcPr>
          <w:p>
            <w:pPr>
              <w:rPr>
                <w:rFonts w:hint="default" w:ascii="Times New Roman" w:hAnsi="Times New Roman" w:cs="Times New Roman"/>
                <w:sz w:val="21"/>
              </w:rPr>
            </w:pPr>
          </w:p>
        </w:tc>
        <w:tc>
          <w:tcPr>
            <w:tcW w:w="959" w:type="dxa"/>
            <w:vAlign w:val="top"/>
          </w:tcPr>
          <w:p>
            <w:pPr>
              <w:rPr>
                <w:rFonts w:hint="default" w:ascii="Times New Roman" w:hAnsi="Times New Roman" w:cs="Times New Roman"/>
                <w:sz w:val="21"/>
              </w:rPr>
            </w:pPr>
          </w:p>
        </w:tc>
        <w:tc>
          <w:tcPr>
            <w:tcW w:w="950" w:type="dxa"/>
            <w:vAlign w:val="top"/>
          </w:tcPr>
          <w:p>
            <w:pPr>
              <w:rPr>
                <w:rFonts w:hint="default" w:ascii="Times New Roman" w:hAnsi="Times New Roman" w:cs="Times New Roman"/>
                <w:sz w:val="21"/>
              </w:rPr>
            </w:pPr>
          </w:p>
        </w:tc>
        <w:tc>
          <w:tcPr>
            <w:tcW w:w="949" w:type="dxa"/>
            <w:vAlign w:val="top"/>
          </w:tcPr>
          <w:p>
            <w:pPr>
              <w:rPr>
                <w:rFonts w:hint="default" w:ascii="Times New Roman" w:hAnsi="Times New Roman" w:cs="Times New Roman"/>
                <w:sz w:val="21"/>
              </w:rPr>
            </w:pPr>
          </w:p>
        </w:tc>
        <w:tc>
          <w:tcPr>
            <w:tcW w:w="1059" w:type="dxa"/>
            <w:vAlign w:val="top"/>
          </w:tcPr>
          <w:p>
            <w:pPr>
              <w:rPr>
                <w:rFonts w:hint="default" w:ascii="Times New Roman" w:hAnsi="Times New Roman" w:cs="Times New Roman"/>
                <w:sz w:val="21"/>
              </w:rPr>
            </w:pPr>
          </w:p>
        </w:tc>
        <w:tc>
          <w:tcPr>
            <w:tcW w:w="1229" w:type="dxa"/>
            <w:vAlign w:val="top"/>
          </w:tcPr>
          <w:p>
            <w:pPr>
              <w:rPr>
                <w:rFonts w:hint="default" w:ascii="Times New Roman" w:hAnsi="Times New Roman" w:cs="Times New Roman"/>
                <w:sz w:val="21"/>
              </w:rPr>
            </w:pPr>
          </w:p>
        </w:tc>
        <w:tc>
          <w:tcPr>
            <w:tcW w:w="969" w:type="dxa"/>
            <w:vAlign w:val="top"/>
          </w:tcPr>
          <w:p>
            <w:pPr>
              <w:rPr>
                <w:rFonts w:hint="default" w:ascii="Times New Roman" w:hAnsi="Times New Roman" w:cs="Times New Roman"/>
                <w:sz w:val="21"/>
              </w:rPr>
            </w:pPr>
          </w:p>
        </w:tc>
        <w:tc>
          <w:tcPr>
            <w:tcW w:w="970" w:type="dxa"/>
            <w:vAlign w:val="top"/>
          </w:tcPr>
          <w:p>
            <w:pPr>
              <w:rPr>
                <w:rFonts w:hint="default" w:ascii="Times New Roman" w:hAnsi="Times New Roman" w:cs="Times New Roman"/>
                <w:sz w:val="21"/>
              </w:rPr>
            </w:pPr>
          </w:p>
        </w:tc>
        <w:tc>
          <w:tcPr>
            <w:tcW w:w="949" w:type="dxa"/>
            <w:vAlign w:val="top"/>
          </w:tcPr>
          <w:p>
            <w:pPr>
              <w:rPr>
                <w:rFonts w:hint="default" w:ascii="Times New Roman" w:hAnsi="Times New Roman" w:cs="Times New Roman"/>
                <w:sz w:val="21"/>
              </w:rPr>
            </w:pPr>
          </w:p>
        </w:tc>
        <w:tc>
          <w:tcPr>
            <w:tcW w:w="980" w:type="dxa"/>
            <w:vAlign w:val="top"/>
          </w:tcPr>
          <w:p>
            <w:pPr>
              <w:rPr>
                <w:rFonts w:hint="default" w:ascii="Times New Roman" w:hAnsi="Times New Roman" w:cs="Times New Roman"/>
                <w:sz w:val="21"/>
              </w:rPr>
            </w:pPr>
          </w:p>
        </w:tc>
        <w:tc>
          <w:tcPr>
            <w:tcW w:w="999" w:type="dxa"/>
            <w:vAlign w:val="top"/>
          </w:tcPr>
          <w:p>
            <w:pPr>
              <w:rPr>
                <w:rFonts w:hint="default" w:ascii="Times New Roman" w:hAnsi="Times New Roman" w:cs="Times New Roman"/>
                <w:sz w:val="21"/>
              </w:rPr>
            </w:pPr>
          </w:p>
        </w:tc>
        <w:tc>
          <w:tcPr>
            <w:tcW w:w="949" w:type="dxa"/>
            <w:vAlign w:val="top"/>
          </w:tcPr>
          <w:p>
            <w:pPr>
              <w:rPr>
                <w:rFonts w:hint="default" w:ascii="Times New Roman" w:hAnsi="Times New Roman" w:cs="Times New Roman"/>
                <w:sz w:val="21"/>
              </w:rPr>
            </w:pPr>
          </w:p>
        </w:tc>
        <w:tc>
          <w:tcPr>
            <w:tcW w:w="814"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435" w:type="dxa"/>
            <w:vMerge w:val="continue"/>
            <w:tcBorders>
              <w:top w:val="nil"/>
              <w:bottom w:val="nil"/>
            </w:tcBorders>
            <w:textDirection w:val="tbRlV"/>
            <w:vAlign w:val="top"/>
          </w:tcPr>
          <w:p>
            <w:pPr>
              <w:rPr>
                <w:rFonts w:hint="default" w:ascii="Times New Roman" w:hAnsi="Times New Roman" w:cs="Times New Roman"/>
                <w:sz w:val="21"/>
              </w:rPr>
            </w:pPr>
          </w:p>
        </w:tc>
        <w:tc>
          <w:tcPr>
            <w:tcW w:w="1039" w:type="dxa"/>
            <w:vAlign w:val="top"/>
          </w:tcPr>
          <w:p>
            <w:pPr>
              <w:spacing w:before="106" w:line="221" w:lineRule="auto"/>
              <w:ind w:left="219"/>
              <w:rPr>
                <w:rFonts w:hint="default" w:ascii="Times New Roman" w:hAnsi="Times New Roman" w:eastAsia="宋体" w:cs="Times New Roman"/>
                <w:sz w:val="23"/>
                <w:szCs w:val="23"/>
              </w:rPr>
            </w:pPr>
            <w:r>
              <w:rPr>
                <w:rFonts w:hint="default" w:ascii="Times New Roman" w:hAnsi="Times New Roman" w:eastAsia="宋体" w:cs="Times New Roman"/>
                <w:spacing w:val="-5"/>
                <w:sz w:val="23"/>
                <w:szCs w:val="23"/>
              </w:rPr>
              <w:t>河</w:t>
            </w:r>
            <w:r>
              <w:rPr>
                <w:rFonts w:hint="default" w:ascii="Times New Roman" w:hAnsi="Times New Roman" w:eastAsia="宋体" w:cs="Times New Roman"/>
                <w:spacing w:val="13"/>
                <w:sz w:val="23"/>
                <w:szCs w:val="23"/>
              </w:rPr>
              <w:t xml:space="preserve"> </w:t>
            </w:r>
            <w:r>
              <w:rPr>
                <w:rFonts w:hint="default" w:ascii="Times New Roman" w:hAnsi="Times New Roman" w:eastAsia="宋体" w:cs="Times New Roman"/>
                <w:spacing w:val="-5"/>
                <w:sz w:val="23"/>
                <w:szCs w:val="23"/>
              </w:rPr>
              <w:t>北</w:t>
            </w:r>
          </w:p>
        </w:tc>
        <w:tc>
          <w:tcPr>
            <w:tcW w:w="979" w:type="dxa"/>
            <w:vAlign w:val="top"/>
          </w:tcPr>
          <w:p>
            <w:pPr>
              <w:rPr>
                <w:rFonts w:hint="default" w:ascii="Times New Roman" w:hAnsi="Times New Roman" w:cs="Times New Roman"/>
                <w:sz w:val="21"/>
              </w:rPr>
            </w:pPr>
          </w:p>
        </w:tc>
        <w:tc>
          <w:tcPr>
            <w:tcW w:w="940" w:type="dxa"/>
            <w:vAlign w:val="top"/>
          </w:tcPr>
          <w:p>
            <w:pPr>
              <w:rPr>
                <w:rFonts w:hint="default" w:ascii="Times New Roman" w:hAnsi="Times New Roman" w:cs="Times New Roman"/>
                <w:sz w:val="21"/>
              </w:rPr>
            </w:pPr>
          </w:p>
        </w:tc>
        <w:tc>
          <w:tcPr>
            <w:tcW w:w="959" w:type="dxa"/>
            <w:vAlign w:val="top"/>
          </w:tcPr>
          <w:p>
            <w:pPr>
              <w:rPr>
                <w:rFonts w:hint="default" w:ascii="Times New Roman" w:hAnsi="Times New Roman" w:cs="Times New Roman"/>
                <w:sz w:val="21"/>
              </w:rPr>
            </w:pPr>
          </w:p>
        </w:tc>
        <w:tc>
          <w:tcPr>
            <w:tcW w:w="950" w:type="dxa"/>
            <w:vAlign w:val="top"/>
          </w:tcPr>
          <w:p>
            <w:pPr>
              <w:rPr>
                <w:rFonts w:hint="default" w:ascii="Times New Roman" w:hAnsi="Times New Roman" w:cs="Times New Roman"/>
                <w:sz w:val="21"/>
              </w:rPr>
            </w:pPr>
          </w:p>
        </w:tc>
        <w:tc>
          <w:tcPr>
            <w:tcW w:w="949" w:type="dxa"/>
            <w:vAlign w:val="top"/>
          </w:tcPr>
          <w:p>
            <w:pPr>
              <w:rPr>
                <w:rFonts w:hint="default" w:ascii="Times New Roman" w:hAnsi="Times New Roman" w:cs="Times New Roman"/>
                <w:sz w:val="21"/>
              </w:rPr>
            </w:pPr>
          </w:p>
        </w:tc>
        <w:tc>
          <w:tcPr>
            <w:tcW w:w="1059" w:type="dxa"/>
            <w:vAlign w:val="top"/>
          </w:tcPr>
          <w:p>
            <w:pPr>
              <w:rPr>
                <w:rFonts w:hint="default" w:ascii="Times New Roman" w:hAnsi="Times New Roman" w:cs="Times New Roman"/>
                <w:sz w:val="21"/>
              </w:rPr>
            </w:pPr>
          </w:p>
        </w:tc>
        <w:tc>
          <w:tcPr>
            <w:tcW w:w="1229" w:type="dxa"/>
            <w:vAlign w:val="top"/>
          </w:tcPr>
          <w:p>
            <w:pPr>
              <w:rPr>
                <w:rFonts w:hint="default" w:ascii="Times New Roman" w:hAnsi="Times New Roman" w:cs="Times New Roman"/>
                <w:sz w:val="21"/>
              </w:rPr>
            </w:pPr>
          </w:p>
        </w:tc>
        <w:tc>
          <w:tcPr>
            <w:tcW w:w="969" w:type="dxa"/>
            <w:vAlign w:val="top"/>
          </w:tcPr>
          <w:p>
            <w:pPr>
              <w:rPr>
                <w:rFonts w:hint="default" w:ascii="Times New Roman" w:hAnsi="Times New Roman" w:cs="Times New Roman"/>
                <w:sz w:val="21"/>
              </w:rPr>
            </w:pPr>
          </w:p>
        </w:tc>
        <w:tc>
          <w:tcPr>
            <w:tcW w:w="970" w:type="dxa"/>
            <w:vAlign w:val="top"/>
          </w:tcPr>
          <w:p>
            <w:pPr>
              <w:rPr>
                <w:rFonts w:hint="default" w:ascii="Times New Roman" w:hAnsi="Times New Roman" w:cs="Times New Roman"/>
                <w:sz w:val="21"/>
              </w:rPr>
            </w:pPr>
          </w:p>
        </w:tc>
        <w:tc>
          <w:tcPr>
            <w:tcW w:w="949" w:type="dxa"/>
            <w:vAlign w:val="top"/>
          </w:tcPr>
          <w:p>
            <w:pPr>
              <w:rPr>
                <w:rFonts w:hint="default" w:ascii="Times New Roman" w:hAnsi="Times New Roman" w:cs="Times New Roman"/>
                <w:sz w:val="21"/>
              </w:rPr>
            </w:pPr>
          </w:p>
        </w:tc>
        <w:tc>
          <w:tcPr>
            <w:tcW w:w="980" w:type="dxa"/>
            <w:vAlign w:val="top"/>
          </w:tcPr>
          <w:p>
            <w:pPr>
              <w:rPr>
                <w:rFonts w:hint="default" w:ascii="Times New Roman" w:hAnsi="Times New Roman" w:cs="Times New Roman"/>
                <w:sz w:val="21"/>
              </w:rPr>
            </w:pPr>
          </w:p>
        </w:tc>
        <w:tc>
          <w:tcPr>
            <w:tcW w:w="999" w:type="dxa"/>
            <w:vAlign w:val="top"/>
          </w:tcPr>
          <w:p>
            <w:pPr>
              <w:rPr>
                <w:rFonts w:hint="default" w:ascii="Times New Roman" w:hAnsi="Times New Roman" w:cs="Times New Roman"/>
                <w:sz w:val="21"/>
              </w:rPr>
            </w:pPr>
          </w:p>
        </w:tc>
        <w:tc>
          <w:tcPr>
            <w:tcW w:w="949" w:type="dxa"/>
            <w:vAlign w:val="top"/>
          </w:tcPr>
          <w:p>
            <w:pPr>
              <w:rPr>
                <w:rFonts w:hint="default" w:ascii="Times New Roman" w:hAnsi="Times New Roman" w:cs="Times New Roman"/>
                <w:sz w:val="21"/>
              </w:rPr>
            </w:pPr>
          </w:p>
        </w:tc>
        <w:tc>
          <w:tcPr>
            <w:tcW w:w="814"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435" w:type="dxa"/>
            <w:vMerge w:val="continue"/>
            <w:tcBorders>
              <w:top w:val="nil"/>
              <w:bottom w:val="nil"/>
            </w:tcBorders>
            <w:textDirection w:val="tbRlV"/>
            <w:vAlign w:val="top"/>
          </w:tcPr>
          <w:p>
            <w:pPr>
              <w:rPr>
                <w:rFonts w:hint="default" w:ascii="Times New Roman" w:hAnsi="Times New Roman" w:cs="Times New Roman"/>
                <w:sz w:val="21"/>
              </w:rPr>
            </w:pPr>
          </w:p>
        </w:tc>
        <w:tc>
          <w:tcPr>
            <w:tcW w:w="1039" w:type="dxa"/>
            <w:vAlign w:val="top"/>
          </w:tcPr>
          <w:p>
            <w:pPr>
              <w:spacing w:before="108" w:line="223" w:lineRule="auto"/>
              <w:ind w:left="160"/>
              <w:rPr>
                <w:rFonts w:hint="default" w:ascii="Times New Roman" w:hAnsi="Times New Roman" w:eastAsia="宋体" w:cs="Times New Roman"/>
                <w:sz w:val="23"/>
                <w:szCs w:val="23"/>
              </w:rPr>
            </w:pPr>
            <w:r>
              <w:rPr>
                <w:rFonts w:hint="default" w:ascii="Times New Roman" w:hAnsi="Times New Roman" w:eastAsia="宋体" w:cs="Times New Roman"/>
                <w:spacing w:val="-15"/>
                <w:sz w:val="23"/>
                <w:szCs w:val="23"/>
              </w:rPr>
              <w:t>山</w:t>
            </w:r>
            <w:r>
              <w:rPr>
                <w:rFonts w:hint="default" w:ascii="Times New Roman" w:hAnsi="Times New Roman" w:eastAsia="宋体" w:cs="Times New Roman"/>
                <w:spacing w:val="31"/>
                <w:sz w:val="23"/>
                <w:szCs w:val="23"/>
              </w:rPr>
              <w:t xml:space="preserve">  </w:t>
            </w:r>
            <w:r>
              <w:rPr>
                <w:rFonts w:hint="default" w:ascii="Times New Roman" w:hAnsi="Times New Roman" w:eastAsia="宋体" w:cs="Times New Roman"/>
                <w:spacing w:val="-15"/>
                <w:sz w:val="23"/>
                <w:szCs w:val="23"/>
              </w:rPr>
              <w:t>西</w:t>
            </w:r>
          </w:p>
        </w:tc>
        <w:tc>
          <w:tcPr>
            <w:tcW w:w="979" w:type="dxa"/>
            <w:vAlign w:val="top"/>
          </w:tcPr>
          <w:p>
            <w:pPr>
              <w:rPr>
                <w:rFonts w:hint="default" w:ascii="Times New Roman" w:hAnsi="Times New Roman" w:cs="Times New Roman"/>
                <w:sz w:val="21"/>
              </w:rPr>
            </w:pPr>
          </w:p>
        </w:tc>
        <w:tc>
          <w:tcPr>
            <w:tcW w:w="940" w:type="dxa"/>
            <w:vAlign w:val="top"/>
          </w:tcPr>
          <w:p>
            <w:pPr>
              <w:rPr>
                <w:rFonts w:hint="default" w:ascii="Times New Roman" w:hAnsi="Times New Roman" w:cs="Times New Roman"/>
                <w:sz w:val="21"/>
              </w:rPr>
            </w:pPr>
          </w:p>
        </w:tc>
        <w:tc>
          <w:tcPr>
            <w:tcW w:w="959" w:type="dxa"/>
            <w:vAlign w:val="top"/>
          </w:tcPr>
          <w:p>
            <w:pPr>
              <w:rPr>
                <w:rFonts w:hint="default" w:ascii="Times New Roman" w:hAnsi="Times New Roman" w:cs="Times New Roman"/>
                <w:sz w:val="21"/>
              </w:rPr>
            </w:pPr>
          </w:p>
        </w:tc>
        <w:tc>
          <w:tcPr>
            <w:tcW w:w="950" w:type="dxa"/>
            <w:vAlign w:val="top"/>
          </w:tcPr>
          <w:p>
            <w:pPr>
              <w:rPr>
                <w:rFonts w:hint="default" w:ascii="Times New Roman" w:hAnsi="Times New Roman" w:cs="Times New Roman"/>
                <w:sz w:val="21"/>
              </w:rPr>
            </w:pPr>
          </w:p>
        </w:tc>
        <w:tc>
          <w:tcPr>
            <w:tcW w:w="949" w:type="dxa"/>
            <w:vAlign w:val="top"/>
          </w:tcPr>
          <w:p>
            <w:pPr>
              <w:rPr>
                <w:rFonts w:hint="default" w:ascii="Times New Roman" w:hAnsi="Times New Roman" w:cs="Times New Roman"/>
                <w:sz w:val="21"/>
              </w:rPr>
            </w:pPr>
          </w:p>
        </w:tc>
        <w:tc>
          <w:tcPr>
            <w:tcW w:w="1059" w:type="dxa"/>
            <w:vAlign w:val="top"/>
          </w:tcPr>
          <w:p>
            <w:pPr>
              <w:rPr>
                <w:rFonts w:hint="default" w:ascii="Times New Roman" w:hAnsi="Times New Roman" w:cs="Times New Roman"/>
                <w:sz w:val="21"/>
              </w:rPr>
            </w:pPr>
          </w:p>
        </w:tc>
        <w:tc>
          <w:tcPr>
            <w:tcW w:w="1229" w:type="dxa"/>
            <w:vAlign w:val="top"/>
          </w:tcPr>
          <w:p>
            <w:pPr>
              <w:rPr>
                <w:rFonts w:hint="default" w:ascii="Times New Roman" w:hAnsi="Times New Roman" w:cs="Times New Roman"/>
                <w:sz w:val="21"/>
              </w:rPr>
            </w:pPr>
          </w:p>
        </w:tc>
        <w:tc>
          <w:tcPr>
            <w:tcW w:w="969" w:type="dxa"/>
            <w:vAlign w:val="top"/>
          </w:tcPr>
          <w:p>
            <w:pPr>
              <w:rPr>
                <w:rFonts w:hint="default" w:ascii="Times New Roman" w:hAnsi="Times New Roman" w:cs="Times New Roman"/>
                <w:sz w:val="21"/>
              </w:rPr>
            </w:pPr>
          </w:p>
        </w:tc>
        <w:tc>
          <w:tcPr>
            <w:tcW w:w="970" w:type="dxa"/>
            <w:vAlign w:val="top"/>
          </w:tcPr>
          <w:p>
            <w:pPr>
              <w:rPr>
                <w:rFonts w:hint="default" w:ascii="Times New Roman" w:hAnsi="Times New Roman" w:cs="Times New Roman"/>
                <w:sz w:val="21"/>
              </w:rPr>
            </w:pPr>
          </w:p>
        </w:tc>
        <w:tc>
          <w:tcPr>
            <w:tcW w:w="949" w:type="dxa"/>
            <w:vAlign w:val="top"/>
          </w:tcPr>
          <w:p>
            <w:pPr>
              <w:rPr>
                <w:rFonts w:hint="default" w:ascii="Times New Roman" w:hAnsi="Times New Roman" w:cs="Times New Roman"/>
                <w:sz w:val="21"/>
              </w:rPr>
            </w:pPr>
          </w:p>
        </w:tc>
        <w:tc>
          <w:tcPr>
            <w:tcW w:w="980" w:type="dxa"/>
            <w:vAlign w:val="top"/>
          </w:tcPr>
          <w:p>
            <w:pPr>
              <w:rPr>
                <w:rFonts w:hint="default" w:ascii="Times New Roman" w:hAnsi="Times New Roman" w:cs="Times New Roman"/>
                <w:sz w:val="21"/>
              </w:rPr>
            </w:pPr>
          </w:p>
        </w:tc>
        <w:tc>
          <w:tcPr>
            <w:tcW w:w="999" w:type="dxa"/>
            <w:vAlign w:val="top"/>
          </w:tcPr>
          <w:p>
            <w:pPr>
              <w:rPr>
                <w:rFonts w:hint="default" w:ascii="Times New Roman" w:hAnsi="Times New Roman" w:cs="Times New Roman"/>
                <w:sz w:val="21"/>
              </w:rPr>
            </w:pPr>
          </w:p>
        </w:tc>
        <w:tc>
          <w:tcPr>
            <w:tcW w:w="949" w:type="dxa"/>
            <w:vAlign w:val="top"/>
          </w:tcPr>
          <w:p>
            <w:pPr>
              <w:rPr>
                <w:rFonts w:hint="default" w:ascii="Times New Roman" w:hAnsi="Times New Roman" w:cs="Times New Roman"/>
                <w:sz w:val="21"/>
              </w:rPr>
            </w:pPr>
          </w:p>
        </w:tc>
        <w:tc>
          <w:tcPr>
            <w:tcW w:w="814"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435" w:type="dxa"/>
            <w:vMerge w:val="continue"/>
            <w:tcBorders>
              <w:top w:val="nil"/>
              <w:bottom w:val="nil"/>
            </w:tcBorders>
            <w:textDirection w:val="tbRlV"/>
            <w:vAlign w:val="top"/>
          </w:tcPr>
          <w:p>
            <w:pPr>
              <w:rPr>
                <w:rFonts w:hint="default" w:ascii="Times New Roman" w:hAnsi="Times New Roman" w:cs="Times New Roman"/>
                <w:sz w:val="21"/>
              </w:rPr>
            </w:pPr>
          </w:p>
        </w:tc>
        <w:tc>
          <w:tcPr>
            <w:tcW w:w="1039" w:type="dxa"/>
            <w:vAlign w:val="top"/>
          </w:tcPr>
          <w:p>
            <w:pPr>
              <w:spacing w:before="95" w:line="219" w:lineRule="auto"/>
              <w:ind w:left="160"/>
              <w:rPr>
                <w:rFonts w:hint="default" w:ascii="Times New Roman" w:hAnsi="Times New Roman" w:eastAsia="宋体" w:cs="Times New Roman"/>
                <w:sz w:val="23"/>
                <w:szCs w:val="23"/>
              </w:rPr>
            </w:pPr>
            <w:r>
              <w:rPr>
                <w:rFonts w:hint="default" w:ascii="Times New Roman" w:hAnsi="Times New Roman" w:eastAsia="宋体" w:cs="Times New Roman"/>
                <w:spacing w:val="4"/>
                <w:sz w:val="23"/>
                <w:szCs w:val="23"/>
              </w:rPr>
              <w:t>内蒙古</w:t>
            </w:r>
          </w:p>
        </w:tc>
        <w:tc>
          <w:tcPr>
            <w:tcW w:w="979" w:type="dxa"/>
            <w:vAlign w:val="top"/>
          </w:tcPr>
          <w:p>
            <w:pPr>
              <w:rPr>
                <w:rFonts w:hint="default" w:ascii="Times New Roman" w:hAnsi="Times New Roman" w:cs="Times New Roman"/>
                <w:sz w:val="21"/>
              </w:rPr>
            </w:pPr>
          </w:p>
        </w:tc>
        <w:tc>
          <w:tcPr>
            <w:tcW w:w="940" w:type="dxa"/>
            <w:vAlign w:val="top"/>
          </w:tcPr>
          <w:p>
            <w:pPr>
              <w:rPr>
                <w:rFonts w:hint="default" w:ascii="Times New Roman" w:hAnsi="Times New Roman" w:cs="Times New Roman"/>
                <w:sz w:val="21"/>
              </w:rPr>
            </w:pPr>
          </w:p>
        </w:tc>
        <w:tc>
          <w:tcPr>
            <w:tcW w:w="959" w:type="dxa"/>
            <w:vAlign w:val="top"/>
          </w:tcPr>
          <w:p>
            <w:pPr>
              <w:rPr>
                <w:rFonts w:hint="default" w:ascii="Times New Roman" w:hAnsi="Times New Roman" w:cs="Times New Roman"/>
                <w:sz w:val="21"/>
              </w:rPr>
            </w:pPr>
          </w:p>
        </w:tc>
        <w:tc>
          <w:tcPr>
            <w:tcW w:w="950" w:type="dxa"/>
            <w:vAlign w:val="top"/>
          </w:tcPr>
          <w:p>
            <w:pPr>
              <w:rPr>
                <w:rFonts w:hint="default" w:ascii="Times New Roman" w:hAnsi="Times New Roman" w:cs="Times New Roman"/>
                <w:sz w:val="21"/>
              </w:rPr>
            </w:pPr>
          </w:p>
        </w:tc>
        <w:tc>
          <w:tcPr>
            <w:tcW w:w="949" w:type="dxa"/>
            <w:vAlign w:val="top"/>
          </w:tcPr>
          <w:p>
            <w:pPr>
              <w:rPr>
                <w:rFonts w:hint="default" w:ascii="Times New Roman" w:hAnsi="Times New Roman" w:cs="Times New Roman"/>
                <w:sz w:val="21"/>
              </w:rPr>
            </w:pPr>
          </w:p>
        </w:tc>
        <w:tc>
          <w:tcPr>
            <w:tcW w:w="1059" w:type="dxa"/>
            <w:vAlign w:val="top"/>
          </w:tcPr>
          <w:p>
            <w:pPr>
              <w:rPr>
                <w:rFonts w:hint="default" w:ascii="Times New Roman" w:hAnsi="Times New Roman" w:cs="Times New Roman"/>
                <w:sz w:val="21"/>
              </w:rPr>
            </w:pPr>
          </w:p>
        </w:tc>
        <w:tc>
          <w:tcPr>
            <w:tcW w:w="1229" w:type="dxa"/>
            <w:vAlign w:val="top"/>
          </w:tcPr>
          <w:p>
            <w:pPr>
              <w:rPr>
                <w:rFonts w:hint="default" w:ascii="Times New Roman" w:hAnsi="Times New Roman" w:cs="Times New Roman"/>
                <w:sz w:val="21"/>
              </w:rPr>
            </w:pPr>
          </w:p>
        </w:tc>
        <w:tc>
          <w:tcPr>
            <w:tcW w:w="969" w:type="dxa"/>
            <w:vAlign w:val="top"/>
          </w:tcPr>
          <w:p>
            <w:pPr>
              <w:rPr>
                <w:rFonts w:hint="default" w:ascii="Times New Roman" w:hAnsi="Times New Roman" w:cs="Times New Roman"/>
                <w:sz w:val="21"/>
              </w:rPr>
            </w:pPr>
          </w:p>
        </w:tc>
        <w:tc>
          <w:tcPr>
            <w:tcW w:w="970" w:type="dxa"/>
            <w:vAlign w:val="top"/>
          </w:tcPr>
          <w:p>
            <w:pPr>
              <w:rPr>
                <w:rFonts w:hint="default" w:ascii="Times New Roman" w:hAnsi="Times New Roman" w:cs="Times New Roman"/>
                <w:sz w:val="21"/>
              </w:rPr>
            </w:pPr>
          </w:p>
        </w:tc>
        <w:tc>
          <w:tcPr>
            <w:tcW w:w="949" w:type="dxa"/>
            <w:vAlign w:val="top"/>
          </w:tcPr>
          <w:p>
            <w:pPr>
              <w:rPr>
                <w:rFonts w:hint="default" w:ascii="Times New Roman" w:hAnsi="Times New Roman" w:cs="Times New Roman"/>
                <w:sz w:val="21"/>
              </w:rPr>
            </w:pPr>
          </w:p>
        </w:tc>
        <w:tc>
          <w:tcPr>
            <w:tcW w:w="980" w:type="dxa"/>
            <w:vAlign w:val="top"/>
          </w:tcPr>
          <w:p>
            <w:pPr>
              <w:rPr>
                <w:rFonts w:hint="default" w:ascii="Times New Roman" w:hAnsi="Times New Roman" w:cs="Times New Roman"/>
                <w:sz w:val="21"/>
              </w:rPr>
            </w:pPr>
          </w:p>
        </w:tc>
        <w:tc>
          <w:tcPr>
            <w:tcW w:w="999" w:type="dxa"/>
            <w:vAlign w:val="top"/>
          </w:tcPr>
          <w:p>
            <w:pPr>
              <w:rPr>
                <w:rFonts w:hint="default" w:ascii="Times New Roman" w:hAnsi="Times New Roman" w:cs="Times New Roman"/>
                <w:sz w:val="21"/>
              </w:rPr>
            </w:pPr>
          </w:p>
        </w:tc>
        <w:tc>
          <w:tcPr>
            <w:tcW w:w="949" w:type="dxa"/>
            <w:vAlign w:val="top"/>
          </w:tcPr>
          <w:p>
            <w:pPr>
              <w:rPr>
                <w:rFonts w:hint="default" w:ascii="Times New Roman" w:hAnsi="Times New Roman" w:cs="Times New Roman"/>
                <w:sz w:val="21"/>
              </w:rPr>
            </w:pPr>
          </w:p>
        </w:tc>
        <w:tc>
          <w:tcPr>
            <w:tcW w:w="814"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435" w:type="dxa"/>
            <w:vMerge w:val="continue"/>
            <w:tcBorders>
              <w:top w:val="nil"/>
              <w:bottom w:val="nil"/>
            </w:tcBorders>
            <w:textDirection w:val="tbRlV"/>
            <w:vAlign w:val="top"/>
          </w:tcPr>
          <w:p>
            <w:pPr>
              <w:rPr>
                <w:rFonts w:hint="default" w:ascii="Times New Roman" w:hAnsi="Times New Roman" w:cs="Times New Roman"/>
                <w:sz w:val="21"/>
              </w:rPr>
            </w:pPr>
          </w:p>
        </w:tc>
        <w:tc>
          <w:tcPr>
            <w:tcW w:w="1039" w:type="dxa"/>
            <w:vAlign w:val="top"/>
          </w:tcPr>
          <w:p>
            <w:pPr>
              <w:spacing w:before="107" w:line="221" w:lineRule="auto"/>
              <w:ind w:left="219"/>
              <w:rPr>
                <w:rFonts w:hint="default" w:ascii="Times New Roman" w:hAnsi="Times New Roman" w:eastAsia="宋体" w:cs="Times New Roman"/>
                <w:sz w:val="23"/>
                <w:szCs w:val="23"/>
              </w:rPr>
            </w:pPr>
            <w:r>
              <w:rPr>
                <w:rFonts w:hint="default" w:ascii="Times New Roman" w:hAnsi="Times New Roman" w:eastAsia="宋体" w:cs="Times New Roman"/>
                <w:spacing w:val="-8"/>
                <w:sz w:val="23"/>
                <w:szCs w:val="23"/>
              </w:rPr>
              <w:t>辽</w:t>
            </w:r>
            <w:r>
              <w:rPr>
                <w:rFonts w:hint="default" w:ascii="Times New Roman" w:hAnsi="Times New Roman" w:eastAsia="宋体" w:cs="Times New Roman"/>
                <w:spacing w:val="48"/>
                <w:sz w:val="23"/>
                <w:szCs w:val="23"/>
              </w:rPr>
              <w:t xml:space="preserve"> </w:t>
            </w:r>
            <w:r>
              <w:rPr>
                <w:rFonts w:hint="default" w:ascii="Times New Roman" w:hAnsi="Times New Roman" w:eastAsia="宋体" w:cs="Times New Roman"/>
                <w:spacing w:val="-8"/>
                <w:sz w:val="23"/>
                <w:szCs w:val="23"/>
              </w:rPr>
              <w:t>宁</w:t>
            </w:r>
          </w:p>
        </w:tc>
        <w:tc>
          <w:tcPr>
            <w:tcW w:w="979" w:type="dxa"/>
            <w:vAlign w:val="top"/>
          </w:tcPr>
          <w:p>
            <w:pPr>
              <w:rPr>
                <w:rFonts w:hint="default" w:ascii="Times New Roman" w:hAnsi="Times New Roman" w:cs="Times New Roman"/>
                <w:sz w:val="21"/>
              </w:rPr>
            </w:pPr>
          </w:p>
        </w:tc>
        <w:tc>
          <w:tcPr>
            <w:tcW w:w="940" w:type="dxa"/>
            <w:vAlign w:val="top"/>
          </w:tcPr>
          <w:p>
            <w:pPr>
              <w:rPr>
                <w:rFonts w:hint="default" w:ascii="Times New Roman" w:hAnsi="Times New Roman" w:cs="Times New Roman"/>
                <w:sz w:val="21"/>
              </w:rPr>
            </w:pPr>
          </w:p>
        </w:tc>
        <w:tc>
          <w:tcPr>
            <w:tcW w:w="959" w:type="dxa"/>
            <w:vAlign w:val="top"/>
          </w:tcPr>
          <w:p>
            <w:pPr>
              <w:rPr>
                <w:rFonts w:hint="default" w:ascii="Times New Roman" w:hAnsi="Times New Roman" w:cs="Times New Roman"/>
                <w:sz w:val="21"/>
              </w:rPr>
            </w:pPr>
          </w:p>
        </w:tc>
        <w:tc>
          <w:tcPr>
            <w:tcW w:w="950" w:type="dxa"/>
            <w:vAlign w:val="top"/>
          </w:tcPr>
          <w:p>
            <w:pPr>
              <w:rPr>
                <w:rFonts w:hint="default" w:ascii="Times New Roman" w:hAnsi="Times New Roman" w:cs="Times New Roman"/>
                <w:sz w:val="21"/>
              </w:rPr>
            </w:pPr>
          </w:p>
        </w:tc>
        <w:tc>
          <w:tcPr>
            <w:tcW w:w="949" w:type="dxa"/>
            <w:vAlign w:val="top"/>
          </w:tcPr>
          <w:p>
            <w:pPr>
              <w:rPr>
                <w:rFonts w:hint="default" w:ascii="Times New Roman" w:hAnsi="Times New Roman" w:cs="Times New Roman"/>
                <w:sz w:val="21"/>
              </w:rPr>
            </w:pPr>
          </w:p>
        </w:tc>
        <w:tc>
          <w:tcPr>
            <w:tcW w:w="1059" w:type="dxa"/>
            <w:vAlign w:val="top"/>
          </w:tcPr>
          <w:p>
            <w:pPr>
              <w:rPr>
                <w:rFonts w:hint="default" w:ascii="Times New Roman" w:hAnsi="Times New Roman" w:cs="Times New Roman"/>
                <w:sz w:val="21"/>
              </w:rPr>
            </w:pPr>
          </w:p>
        </w:tc>
        <w:tc>
          <w:tcPr>
            <w:tcW w:w="1229" w:type="dxa"/>
            <w:vAlign w:val="top"/>
          </w:tcPr>
          <w:p>
            <w:pPr>
              <w:rPr>
                <w:rFonts w:hint="default" w:ascii="Times New Roman" w:hAnsi="Times New Roman" w:cs="Times New Roman"/>
                <w:sz w:val="21"/>
              </w:rPr>
            </w:pPr>
          </w:p>
        </w:tc>
        <w:tc>
          <w:tcPr>
            <w:tcW w:w="969" w:type="dxa"/>
            <w:vAlign w:val="top"/>
          </w:tcPr>
          <w:p>
            <w:pPr>
              <w:rPr>
                <w:rFonts w:hint="default" w:ascii="Times New Roman" w:hAnsi="Times New Roman" w:cs="Times New Roman"/>
                <w:sz w:val="21"/>
              </w:rPr>
            </w:pPr>
          </w:p>
        </w:tc>
        <w:tc>
          <w:tcPr>
            <w:tcW w:w="970" w:type="dxa"/>
            <w:vAlign w:val="top"/>
          </w:tcPr>
          <w:p>
            <w:pPr>
              <w:rPr>
                <w:rFonts w:hint="default" w:ascii="Times New Roman" w:hAnsi="Times New Roman" w:cs="Times New Roman"/>
                <w:sz w:val="21"/>
              </w:rPr>
            </w:pPr>
          </w:p>
        </w:tc>
        <w:tc>
          <w:tcPr>
            <w:tcW w:w="949" w:type="dxa"/>
            <w:vAlign w:val="top"/>
          </w:tcPr>
          <w:p>
            <w:pPr>
              <w:rPr>
                <w:rFonts w:hint="default" w:ascii="Times New Roman" w:hAnsi="Times New Roman" w:cs="Times New Roman"/>
                <w:sz w:val="21"/>
              </w:rPr>
            </w:pPr>
          </w:p>
        </w:tc>
        <w:tc>
          <w:tcPr>
            <w:tcW w:w="980" w:type="dxa"/>
            <w:vAlign w:val="top"/>
          </w:tcPr>
          <w:p>
            <w:pPr>
              <w:rPr>
                <w:rFonts w:hint="default" w:ascii="Times New Roman" w:hAnsi="Times New Roman" w:cs="Times New Roman"/>
                <w:sz w:val="21"/>
              </w:rPr>
            </w:pPr>
          </w:p>
        </w:tc>
        <w:tc>
          <w:tcPr>
            <w:tcW w:w="999" w:type="dxa"/>
            <w:vAlign w:val="top"/>
          </w:tcPr>
          <w:p>
            <w:pPr>
              <w:rPr>
                <w:rFonts w:hint="default" w:ascii="Times New Roman" w:hAnsi="Times New Roman" w:cs="Times New Roman"/>
                <w:sz w:val="21"/>
              </w:rPr>
            </w:pPr>
          </w:p>
        </w:tc>
        <w:tc>
          <w:tcPr>
            <w:tcW w:w="949" w:type="dxa"/>
            <w:vAlign w:val="top"/>
          </w:tcPr>
          <w:p>
            <w:pPr>
              <w:rPr>
                <w:rFonts w:hint="default" w:ascii="Times New Roman" w:hAnsi="Times New Roman" w:cs="Times New Roman"/>
                <w:sz w:val="21"/>
              </w:rPr>
            </w:pPr>
          </w:p>
        </w:tc>
        <w:tc>
          <w:tcPr>
            <w:tcW w:w="814"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435" w:type="dxa"/>
            <w:vMerge w:val="continue"/>
            <w:tcBorders>
              <w:top w:val="nil"/>
              <w:bottom w:val="nil"/>
            </w:tcBorders>
            <w:textDirection w:val="tbRlV"/>
            <w:vAlign w:val="top"/>
          </w:tcPr>
          <w:p>
            <w:pPr>
              <w:rPr>
                <w:rFonts w:hint="default" w:ascii="Times New Roman" w:hAnsi="Times New Roman" w:cs="Times New Roman"/>
                <w:sz w:val="21"/>
              </w:rPr>
            </w:pPr>
          </w:p>
        </w:tc>
        <w:tc>
          <w:tcPr>
            <w:tcW w:w="1039" w:type="dxa"/>
            <w:vAlign w:val="top"/>
          </w:tcPr>
          <w:p>
            <w:pPr>
              <w:spacing w:before="97" w:line="219" w:lineRule="auto"/>
              <w:ind w:left="160"/>
              <w:rPr>
                <w:rFonts w:hint="default" w:ascii="Times New Roman" w:hAnsi="Times New Roman" w:eastAsia="宋体" w:cs="Times New Roman"/>
                <w:sz w:val="23"/>
                <w:szCs w:val="23"/>
              </w:rPr>
            </w:pPr>
            <w:r>
              <w:rPr>
                <w:rFonts w:hint="default" w:ascii="Times New Roman" w:hAnsi="Times New Roman" w:eastAsia="宋体" w:cs="Times New Roman"/>
                <w:spacing w:val="-9"/>
                <w:sz w:val="23"/>
                <w:szCs w:val="23"/>
              </w:rPr>
              <w:t>吉</w:t>
            </w:r>
            <w:r>
              <w:rPr>
                <w:rFonts w:hint="default" w:ascii="Times New Roman" w:hAnsi="Times New Roman" w:eastAsia="宋体" w:cs="Times New Roman"/>
                <w:spacing w:val="17"/>
                <w:sz w:val="23"/>
                <w:szCs w:val="23"/>
              </w:rPr>
              <w:t xml:space="preserve">  </w:t>
            </w:r>
            <w:r>
              <w:rPr>
                <w:rFonts w:hint="default" w:ascii="Times New Roman" w:hAnsi="Times New Roman" w:eastAsia="宋体" w:cs="Times New Roman"/>
                <w:spacing w:val="-9"/>
                <w:sz w:val="23"/>
                <w:szCs w:val="23"/>
              </w:rPr>
              <w:t>林</w:t>
            </w:r>
          </w:p>
        </w:tc>
        <w:tc>
          <w:tcPr>
            <w:tcW w:w="979" w:type="dxa"/>
            <w:vAlign w:val="top"/>
          </w:tcPr>
          <w:p>
            <w:pPr>
              <w:rPr>
                <w:rFonts w:hint="default" w:ascii="Times New Roman" w:hAnsi="Times New Roman" w:cs="Times New Roman"/>
                <w:sz w:val="21"/>
              </w:rPr>
            </w:pPr>
          </w:p>
        </w:tc>
        <w:tc>
          <w:tcPr>
            <w:tcW w:w="940" w:type="dxa"/>
            <w:vAlign w:val="top"/>
          </w:tcPr>
          <w:p>
            <w:pPr>
              <w:rPr>
                <w:rFonts w:hint="default" w:ascii="Times New Roman" w:hAnsi="Times New Roman" w:cs="Times New Roman"/>
                <w:sz w:val="21"/>
              </w:rPr>
            </w:pPr>
          </w:p>
        </w:tc>
        <w:tc>
          <w:tcPr>
            <w:tcW w:w="959" w:type="dxa"/>
            <w:vAlign w:val="top"/>
          </w:tcPr>
          <w:p>
            <w:pPr>
              <w:rPr>
                <w:rFonts w:hint="default" w:ascii="Times New Roman" w:hAnsi="Times New Roman" w:cs="Times New Roman"/>
                <w:sz w:val="21"/>
              </w:rPr>
            </w:pPr>
          </w:p>
        </w:tc>
        <w:tc>
          <w:tcPr>
            <w:tcW w:w="950" w:type="dxa"/>
            <w:vAlign w:val="top"/>
          </w:tcPr>
          <w:p>
            <w:pPr>
              <w:rPr>
                <w:rFonts w:hint="default" w:ascii="Times New Roman" w:hAnsi="Times New Roman" w:cs="Times New Roman"/>
                <w:sz w:val="21"/>
              </w:rPr>
            </w:pPr>
          </w:p>
        </w:tc>
        <w:tc>
          <w:tcPr>
            <w:tcW w:w="949" w:type="dxa"/>
            <w:vAlign w:val="top"/>
          </w:tcPr>
          <w:p>
            <w:pPr>
              <w:rPr>
                <w:rFonts w:hint="default" w:ascii="Times New Roman" w:hAnsi="Times New Roman" w:cs="Times New Roman"/>
                <w:sz w:val="21"/>
              </w:rPr>
            </w:pPr>
          </w:p>
        </w:tc>
        <w:tc>
          <w:tcPr>
            <w:tcW w:w="1059" w:type="dxa"/>
            <w:vAlign w:val="top"/>
          </w:tcPr>
          <w:p>
            <w:pPr>
              <w:rPr>
                <w:rFonts w:hint="default" w:ascii="Times New Roman" w:hAnsi="Times New Roman" w:cs="Times New Roman"/>
                <w:sz w:val="21"/>
              </w:rPr>
            </w:pPr>
          </w:p>
        </w:tc>
        <w:tc>
          <w:tcPr>
            <w:tcW w:w="1229" w:type="dxa"/>
            <w:vAlign w:val="top"/>
          </w:tcPr>
          <w:p>
            <w:pPr>
              <w:rPr>
                <w:rFonts w:hint="default" w:ascii="Times New Roman" w:hAnsi="Times New Roman" w:cs="Times New Roman"/>
                <w:sz w:val="21"/>
              </w:rPr>
            </w:pPr>
          </w:p>
        </w:tc>
        <w:tc>
          <w:tcPr>
            <w:tcW w:w="969" w:type="dxa"/>
            <w:vAlign w:val="top"/>
          </w:tcPr>
          <w:p>
            <w:pPr>
              <w:rPr>
                <w:rFonts w:hint="default" w:ascii="Times New Roman" w:hAnsi="Times New Roman" w:cs="Times New Roman"/>
                <w:sz w:val="21"/>
              </w:rPr>
            </w:pPr>
          </w:p>
        </w:tc>
        <w:tc>
          <w:tcPr>
            <w:tcW w:w="970" w:type="dxa"/>
            <w:vAlign w:val="top"/>
          </w:tcPr>
          <w:p>
            <w:pPr>
              <w:rPr>
                <w:rFonts w:hint="default" w:ascii="Times New Roman" w:hAnsi="Times New Roman" w:cs="Times New Roman"/>
                <w:sz w:val="21"/>
              </w:rPr>
            </w:pPr>
          </w:p>
        </w:tc>
        <w:tc>
          <w:tcPr>
            <w:tcW w:w="949" w:type="dxa"/>
            <w:vAlign w:val="top"/>
          </w:tcPr>
          <w:p>
            <w:pPr>
              <w:rPr>
                <w:rFonts w:hint="default" w:ascii="Times New Roman" w:hAnsi="Times New Roman" w:cs="Times New Roman"/>
                <w:sz w:val="21"/>
              </w:rPr>
            </w:pPr>
          </w:p>
        </w:tc>
        <w:tc>
          <w:tcPr>
            <w:tcW w:w="980" w:type="dxa"/>
            <w:vAlign w:val="top"/>
          </w:tcPr>
          <w:p>
            <w:pPr>
              <w:rPr>
                <w:rFonts w:hint="default" w:ascii="Times New Roman" w:hAnsi="Times New Roman" w:cs="Times New Roman"/>
                <w:sz w:val="21"/>
              </w:rPr>
            </w:pPr>
          </w:p>
        </w:tc>
        <w:tc>
          <w:tcPr>
            <w:tcW w:w="999" w:type="dxa"/>
            <w:vAlign w:val="top"/>
          </w:tcPr>
          <w:p>
            <w:pPr>
              <w:rPr>
                <w:rFonts w:hint="default" w:ascii="Times New Roman" w:hAnsi="Times New Roman" w:cs="Times New Roman"/>
                <w:sz w:val="21"/>
              </w:rPr>
            </w:pPr>
          </w:p>
        </w:tc>
        <w:tc>
          <w:tcPr>
            <w:tcW w:w="949" w:type="dxa"/>
            <w:vAlign w:val="top"/>
          </w:tcPr>
          <w:p>
            <w:pPr>
              <w:rPr>
                <w:rFonts w:hint="default" w:ascii="Times New Roman" w:hAnsi="Times New Roman" w:cs="Times New Roman"/>
                <w:sz w:val="21"/>
              </w:rPr>
            </w:pPr>
          </w:p>
        </w:tc>
        <w:tc>
          <w:tcPr>
            <w:tcW w:w="814"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435" w:type="dxa"/>
            <w:vMerge w:val="continue"/>
            <w:tcBorders>
              <w:top w:val="nil"/>
              <w:bottom w:val="nil"/>
            </w:tcBorders>
            <w:textDirection w:val="tbRlV"/>
            <w:vAlign w:val="top"/>
          </w:tcPr>
          <w:p>
            <w:pPr>
              <w:rPr>
                <w:rFonts w:hint="default" w:ascii="Times New Roman" w:hAnsi="Times New Roman" w:cs="Times New Roman"/>
                <w:sz w:val="21"/>
              </w:rPr>
            </w:pPr>
          </w:p>
        </w:tc>
        <w:tc>
          <w:tcPr>
            <w:tcW w:w="1039" w:type="dxa"/>
            <w:vAlign w:val="top"/>
          </w:tcPr>
          <w:p>
            <w:pPr>
              <w:spacing w:before="97" w:line="219" w:lineRule="auto"/>
              <w:ind w:left="160"/>
              <w:rPr>
                <w:rFonts w:hint="default" w:ascii="Times New Roman" w:hAnsi="Times New Roman" w:eastAsia="宋体" w:cs="Times New Roman"/>
                <w:sz w:val="23"/>
                <w:szCs w:val="23"/>
              </w:rPr>
            </w:pPr>
            <w:r>
              <w:rPr>
                <w:rFonts w:hint="default" w:ascii="Times New Roman" w:hAnsi="Times New Roman" w:eastAsia="宋体" w:cs="Times New Roman"/>
                <w:spacing w:val="3"/>
                <w:sz w:val="23"/>
                <w:szCs w:val="23"/>
              </w:rPr>
              <w:t>黑龙江</w:t>
            </w:r>
          </w:p>
        </w:tc>
        <w:tc>
          <w:tcPr>
            <w:tcW w:w="979" w:type="dxa"/>
            <w:vAlign w:val="top"/>
          </w:tcPr>
          <w:p>
            <w:pPr>
              <w:rPr>
                <w:rFonts w:hint="default" w:ascii="Times New Roman" w:hAnsi="Times New Roman" w:cs="Times New Roman"/>
                <w:sz w:val="21"/>
              </w:rPr>
            </w:pPr>
          </w:p>
        </w:tc>
        <w:tc>
          <w:tcPr>
            <w:tcW w:w="940" w:type="dxa"/>
            <w:vAlign w:val="top"/>
          </w:tcPr>
          <w:p>
            <w:pPr>
              <w:rPr>
                <w:rFonts w:hint="default" w:ascii="Times New Roman" w:hAnsi="Times New Roman" w:cs="Times New Roman"/>
                <w:sz w:val="21"/>
              </w:rPr>
            </w:pPr>
          </w:p>
        </w:tc>
        <w:tc>
          <w:tcPr>
            <w:tcW w:w="959" w:type="dxa"/>
            <w:vAlign w:val="top"/>
          </w:tcPr>
          <w:p>
            <w:pPr>
              <w:rPr>
                <w:rFonts w:hint="default" w:ascii="Times New Roman" w:hAnsi="Times New Roman" w:cs="Times New Roman"/>
                <w:sz w:val="21"/>
              </w:rPr>
            </w:pPr>
          </w:p>
        </w:tc>
        <w:tc>
          <w:tcPr>
            <w:tcW w:w="950" w:type="dxa"/>
            <w:vAlign w:val="top"/>
          </w:tcPr>
          <w:p>
            <w:pPr>
              <w:rPr>
                <w:rFonts w:hint="default" w:ascii="Times New Roman" w:hAnsi="Times New Roman" w:cs="Times New Roman"/>
                <w:sz w:val="21"/>
              </w:rPr>
            </w:pPr>
          </w:p>
        </w:tc>
        <w:tc>
          <w:tcPr>
            <w:tcW w:w="949" w:type="dxa"/>
            <w:vAlign w:val="top"/>
          </w:tcPr>
          <w:p>
            <w:pPr>
              <w:rPr>
                <w:rFonts w:hint="default" w:ascii="Times New Roman" w:hAnsi="Times New Roman" w:cs="Times New Roman"/>
                <w:sz w:val="21"/>
              </w:rPr>
            </w:pPr>
          </w:p>
        </w:tc>
        <w:tc>
          <w:tcPr>
            <w:tcW w:w="1059" w:type="dxa"/>
            <w:vAlign w:val="top"/>
          </w:tcPr>
          <w:p>
            <w:pPr>
              <w:rPr>
                <w:rFonts w:hint="default" w:ascii="Times New Roman" w:hAnsi="Times New Roman" w:cs="Times New Roman"/>
                <w:sz w:val="21"/>
              </w:rPr>
            </w:pPr>
          </w:p>
        </w:tc>
        <w:tc>
          <w:tcPr>
            <w:tcW w:w="1229" w:type="dxa"/>
            <w:vAlign w:val="top"/>
          </w:tcPr>
          <w:p>
            <w:pPr>
              <w:rPr>
                <w:rFonts w:hint="default" w:ascii="Times New Roman" w:hAnsi="Times New Roman" w:cs="Times New Roman"/>
                <w:sz w:val="21"/>
              </w:rPr>
            </w:pPr>
          </w:p>
        </w:tc>
        <w:tc>
          <w:tcPr>
            <w:tcW w:w="969" w:type="dxa"/>
            <w:vAlign w:val="top"/>
          </w:tcPr>
          <w:p>
            <w:pPr>
              <w:rPr>
                <w:rFonts w:hint="default" w:ascii="Times New Roman" w:hAnsi="Times New Roman" w:cs="Times New Roman"/>
                <w:sz w:val="21"/>
              </w:rPr>
            </w:pPr>
          </w:p>
        </w:tc>
        <w:tc>
          <w:tcPr>
            <w:tcW w:w="970" w:type="dxa"/>
            <w:vAlign w:val="top"/>
          </w:tcPr>
          <w:p>
            <w:pPr>
              <w:rPr>
                <w:rFonts w:hint="default" w:ascii="Times New Roman" w:hAnsi="Times New Roman" w:cs="Times New Roman"/>
                <w:sz w:val="21"/>
              </w:rPr>
            </w:pPr>
          </w:p>
        </w:tc>
        <w:tc>
          <w:tcPr>
            <w:tcW w:w="949" w:type="dxa"/>
            <w:vAlign w:val="top"/>
          </w:tcPr>
          <w:p>
            <w:pPr>
              <w:rPr>
                <w:rFonts w:hint="default" w:ascii="Times New Roman" w:hAnsi="Times New Roman" w:cs="Times New Roman"/>
                <w:sz w:val="21"/>
              </w:rPr>
            </w:pPr>
          </w:p>
        </w:tc>
        <w:tc>
          <w:tcPr>
            <w:tcW w:w="980" w:type="dxa"/>
            <w:vAlign w:val="top"/>
          </w:tcPr>
          <w:p>
            <w:pPr>
              <w:rPr>
                <w:rFonts w:hint="default" w:ascii="Times New Roman" w:hAnsi="Times New Roman" w:cs="Times New Roman"/>
                <w:sz w:val="21"/>
              </w:rPr>
            </w:pPr>
          </w:p>
        </w:tc>
        <w:tc>
          <w:tcPr>
            <w:tcW w:w="999" w:type="dxa"/>
            <w:vAlign w:val="top"/>
          </w:tcPr>
          <w:p>
            <w:pPr>
              <w:rPr>
                <w:rFonts w:hint="default" w:ascii="Times New Roman" w:hAnsi="Times New Roman" w:cs="Times New Roman"/>
                <w:sz w:val="21"/>
              </w:rPr>
            </w:pPr>
          </w:p>
        </w:tc>
        <w:tc>
          <w:tcPr>
            <w:tcW w:w="949" w:type="dxa"/>
            <w:vAlign w:val="top"/>
          </w:tcPr>
          <w:p>
            <w:pPr>
              <w:rPr>
                <w:rFonts w:hint="default" w:ascii="Times New Roman" w:hAnsi="Times New Roman" w:cs="Times New Roman"/>
                <w:sz w:val="21"/>
              </w:rPr>
            </w:pPr>
          </w:p>
        </w:tc>
        <w:tc>
          <w:tcPr>
            <w:tcW w:w="814"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435" w:type="dxa"/>
            <w:vMerge w:val="continue"/>
            <w:tcBorders>
              <w:top w:val="nil"/>
              <w:bottom w:val="nil"/>
            </w:tcBorders>
            <w:textDirection w:val="tbRlV"/>
            <w:vAlign w:val="top"/>
          </w:tcPr>
          <w:p>
            <w:pPr>
              <w:rPr>
                <w:rFonts w:hint="default" w:ascii="Times New Roman" w:hAnsi="Times New Roman" w:cs="Times New Roman"/>
                <w:sz w:val="21"/>
              </w:rPr>
            </w:pPr>
          </w:p>
        </w:tc>
        <w:tc>
          <w:tcPr>
            <w:tcW w:w="1039" w:type="dxa"/>
            <w:vAlign w:val="top"/>
          </w:tcPr>
          <w:p>
            <w:pPr>
              <w:spacing w:before="109" w:line="221" w:lineRule="auto"/>
              <w:ind w:left="219"/>
              <w:rPr>
                <w:rFonts w:hint="default" w:ascii="Times New Roman" w:hAnsi="Times New Roman" w:eastAsia="宋体" w:cs="Times New Roman"/>
                <w:sz w:val="23"/>
                <w:szCs w:val="23"/>
              </w:rPr>
            </w:pPr>
            <w:r>
              <w:rPr>
                <w:rFonts w:hint="default" w:ascii="Times New Roman" w:hAnsi="Times New Roman" w:eastAsia="宋体" w:cs="Times New Roman"/>
                <w:spacing w:val="-6"/>
                <w:sz w:val="23"/>
                <w:szCs w:val="23"/>
              </w:rPr>
              <w:t>上</w:t>
            </w:r>
            <w:r>
              <w:rPr>
                <w:rFonts w:hint="default" w:ascii="Times New Roman" w:hAnsi="Times New Roman" w:eastAsia="宋体" w:cs="Times New Roman"/>
                <w:spacing w:val="8"/>
                <w:sz w:val="23"/>
                <w:szCs w:val="23"/>
              </w:rPr>
              <w:t xml:space="preserve"> </w:t>
            </w:r>
            <w:r>
              <w:rPr>
                <w:rFonts w:hint="default" w:ascii="Times New Roman" w:hAnsi="Times New Roman" w:eastAsia="宋体" w:cs="Times New Roman"/>
                <w:spacing w:val="-6"/>
                <w:sz w:val="23"/>
                <w:szCs w:val="23"/>
              </w:rPr>
              <w:t>海</w:t>
            </w:r>
          </w:p>
        </w:tc>
        <w:tc>
          <w:tcPr>
            <w:tcW w:w="979" w:type="dxa"/>
            <w:vAlign w:val="top"/>
          </w:tcPr>
          <w:p>
            <w:pPr>
              <w:rPr>
                <w:rFonts w:hint="default" w:ascii="Times New Roman" w:hAnsi="Times New Roman" w:cs="Times New Roman"/>
                <w:sz w:val="21"/>
              </w:rPr>
            </w:pPr>
          </w:p>
        </w:tc>
        <w:tc>
          <w:tcPr>
            <w:tcW w:w="940" w:type="dxa"/>
            <w:vAlign w:val="top"/>
          </w:tcPr>
          <w:p>
            <w:pPr>
              <w:rPr>
                <w:rFonts w:hint="default" w:ascii="Times New Roman" w:hAnsi="Times New Roman" w:cs="Times New Roman"/>
                <w:sz w:val="21"/>
              </w:rPr>
            </w:pPr>
          </w:p>
        </w:tc>
        <w:tc>
          <w:tcPr>
            <w:tcW w:w="959" w:type="dxa"/>
            <w:vAlign w:val="top"/>
          </w:tcPr>
          <w:p>
            <w:pPr>
              <w:rPr>
                <w:rFonts w:hint="default" w:ascii="Times New Roman" w:hAnsi="Times New Roman" w:cs="Times New Roman"/>
                <w:sz w:val="21"/>
              </w:rPr>
            </w:pPr>
          </w:p>
        </w:tc>
        <w:tc>
          <w:tcPr>
            <w:tcW w:w="950" w:type="dxa"/>
            <w:vAlign w:val="top"/>
          </w:tcPr>
          <w:p>
            <w:pPr>
              <w:rPr>
                <w:rFonts w:hint="default" w:ascii="Times New Roman" w:hAnsi="Times New Roman" w:cs="Times New Roman"/>
                <w:sz w:val="21"/>
              </w:rPr>
            </w:pPr>
          </w:p>
        </w:tc>
        <w:tc>
          <w:tcPr>
            <w:tcW w:w="949" w:type="dxa"/>
            <w:vAlign w:val="top"/>
          </w:tcPr>
          <w:p>
            <w:pPr>
              <w:rPr>
                <w:rFonts w:hint="default" w:ascii="Times New Roman" w:hAnsi="Times New Roman" w:cs="Times New Roman"/>
                <w:sz w:val="21"/>
              </w:rPr>
            </w:pPr>
          </w:p>
        </w:tc>
        <w:tc>
          <w:tcPr>
            <w:tcW w:w="1059" w:type="dxa"/>
            <w:vAlign w:val="top"/>
          </w:tcPr>
          <w:p>
            <w:pPr>
              <w:rPr>
                <w:rFonts w:hint="default" w:ascii="Times New Roman" w:hAnsi="Times New Roman" w:cs="Times New Roman"/>
                <w:sz w:val="21"/>
              </w:rPr>
            </w:pPr>
          </w:p>
        </w:tc>
        <w:tc>
          <w:tcPr>
            <w:tcW w:w="1229" w:type="dxa"/>
            <w:vAlign w:val="top"/>
          </w:tcPr>
          <w:p>
            <w:pPr>
              <w:rPr>
                <w:rFonts w:hint="default" w:ascii="Times New Roman" w:hAnsi="Times New Roman" w:cs="Times New Roman"/>
                <w:sz w:val="21"/>
              </w:rPr>
            </w:pPr>
          </w:p>
        </w:tc>
        <w:tc>
          <w:tcPr>
            <w:tcW w:w="969" w:type="dxa"/>
            <w:vAlign w:val="top"/>
          </w:tcPr>
          <w:p>
            <w:pPr>
              <w:rPr>
                <w:rFonts w:hint="default" w:ascii="Times New Roman" w:hAnsi="Times New Roman" w:cs="Times New Roman"/>
                <w:sz w:val="21"/>
              </w:rPr>
            </w:pPr>
          </w:p>
        </w:tc>
        <w:tc>
          <w:tcPr>
            <w:tcW w:w="970" w:type="dxa"/>
            <w:vAlign w:val="top"/>
          </w:tcPr>
          <w:p>
            <w:pPr>
              <w:rPr>
                <w:rFonts w:hint="default" w:ascii="Times New Roman" w:hAnsi="Times New Roman" w:cs="Times New Roman"/>
                <w:sz w:val="21"/>
              </w:rPr>
            </w:pPr>
          </w:p>
        </w:tc>
        <w:tc>
          <w:tcPr>
            <w:tcW w:w="949" w:type="dxa"/>
            <w:vAlign w:val="top"/>
          </w:tcPr>
          <w:p>
            <w:pPr>
              <w:rPr>
                <w:rFonts w:hint="default" w:ascii="Times New Roman" w:hAnsi="Times New Roman" w:cs="Times New Roman"/>
                <w:sz w:val="21"/>
              </w:rPr>
            </w:pPr>
          </w:p>
        </w:tc>
        <w:tc>
          <w:tcPr>
            <w:tcW w:w="980" w:type="dxa"/>
            <w:vAlign w:val="top"/>
          </w:tcPr>
          <w:p>
            <w:pPr>
              <w:rPr>
                <w:rFonts w:hint="default" w:ascii="Times New Roman" w:hAnsi="Times New Roman" w:cs="Times New Roman"/>
                <w:sz w:val="21"/>
              </w:rPr>
            </w:pPr>
          </w:p>
        </w:tc>
        <w:tc>
          <w:tcPr>
            <w:tcW w:w="999" w:type="dxa"/>
            <w:vAlign w:val="top"/>
          </w:tcPr>
          <w:p>
            <w:pPr>
              <w:rPr>
                <w:rFonts w:hint="default" w:ascii="Times New Roman" w:hAnsi="Times New Roman" w:cs="Times New Roman"/>
                <w:sz w:val="21"/>
              </w:rPr>
            </w:pPr>
          </w:p>
        </w:tc>
        <w:tc>
          <w:tcPr>
            <w:tcW w:w="949" w:type="dxa"/>
            <w:vAlign w:val="top"/>
          </w:tcPr>
          <w:p>
            <w:pPr>
              <w:rPr>
                <w:rFonts w:hint="default" w:ascii="Times New Roman" w:hAnsi="Times New Roman" w:cs="Times New Roman"/>
                <w:sz w:val="21"/>
              </w:rPr>
            </w:pPr>
          </w:p>
        </w:tc>
        <w:tc>
          <w:tcPr>
            <w:tcW w:w="814"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435" w:type="dxa"/>
            <w:vMerge w:val="continue"/>
            <w:tcBorders>
              <w:top w:val="nil"/>
              <w:bottom w:val="nil"/>
            </w:tcBorders>
            <w:textDirection w:val="tbRlV"/>
            <w:vAlign w:val="top"/>
          </w:tcPr>
          <w:p>
            <w:pPr>
              <w:rPr>
                <w:rFonts w:hint="default" w:ascii="Times New Roman" w:hAnsi="Times New Roman" w:cs="Times New Roman"/>
                <w:sz w:val="21"/>
              </w:rPr>
            </w:pPr>
          </w:p>
        </w:tc>
        <w:tc>
          <w:tcPr>
            <w:tcW w:w="1039" w:type="dxa"/>
            <w:vAlign w:val="top"/>
          </w:tcPr>
          <w:p>
            <w:pPr>
              <w:rPr>
                <w:rFonts w:hint="default" w:ascii="Times New Roman" w:hAnsi="Times New Roman" w:cs="Times New Roman"/>
                <w:sz w:val="21"/>
              </w:rPr>
            </w:pPr>
          </w:p>
        </w:tc>
        <w:tc>
          <w:tcPr>
            <w:tcW w:w="979" w:type="dxa"/>
            <w:vAlign w:val="top"/>
          </w:tcPr>
          <w:p>
            <w:pPr>
              <w:rPr>
                <w:rFonts w:hint="default" w:ascii="Times New Roman" w:hAnsi="Times New Roman" w:cs="Times New Roman"/>
                <w:sz w:val="21"/>
              </w:rPr>
            </w:pPr>
          </w:p>
        </w:tc>
        <w:tc>
          <w:tcPr>
            <w:tcW w:w="940" w:type="dxa"/>
            <w:vAlign w:val="top"/>
          </w:tcPr>
          <w:p>
            <w:pPr>
              <w:rPr>
                <w:rFonts w:hint="default" w:ascii="Times New Roman" w:hAnsi="Times New Roman" w:cs="Times New Roman"/>
                <w:sz w:val="21"/>
              </w:rPr>
            </w:pPr>
          </w:p>
        </w:tc>
        <w:tc>
          <w:tcPr>
            <w:tcW w:w="959" w:type="dxa"/>
            <w:vAlign w:val="top"/>
          </w:tcPr>
          <w:p>
            <w:pPr>
              <w:rPr>
                <w:rFonts w:hint="default" w:ascii="Times New Roman" w:hAnsi="Times New Roman" w:cs="Times New Roman"/>
                <w:sz w:val="21"/>
              </w:rPr>
            </w:pPr>
          </w:p>
        </w:tc>
        <w:tc>
          <w:tcPr>
            <w:tcW w:w="950" w:type="dxa"/>
            <w:vAlign w:val="top"/>
          </w:tcPr>
          <w:p>
            <w:pPr>
              <w:rPr>
                <w:rFonts w:hint="default" w:ascii="Times New Roman" w:hAnsi="Times New Roman" w:cs="Times New Roman"/>
                <w:sz w:val="21"/>
              </w:rPr>
            </w:pPr>
          </w:p>
        </w:tc>
        <w:tc>
          <w:tcPr>
            <w:tcW w:w="949" w:type="dxa"/>
            <w:vAlign w:val="top"/>
          </w:tcPr>
          <w:p>
            <w:pPr>
              <w:rPr>
                <w:rFonts w:hint="default" w:ascii="Times New Roman" w:hAnsi="Times New Roman" w:cs="Times New Roman"/>
                <w:sz w:val="21"/>
              </w:rPr>
            </w:pPr>
          </w:p>
        </w:tc>
        <w:tc>
          <w:tcPr>
            <w:tcW w:w="1059" w:type="dxa"/>
            <w:vAlign w:val="top"/>
          </w:tcPr>
          <w:p>
            <w:pPr>
              <w:rPr>
                <w:rFonts w:hint="default" w:ascii="Times New Roman" w:hAnsi="Times New Roman" w:cs="Times New Roman"/>
                <w:sz w:val="21"/>
              </w:rPr>
            </w:pPr>
          </w:p>
        </w:tc>
        <w:tc>
          <w:tcPr>
            <w:tcW w:w="1229" w:type="dxa"/>
            <w:vAlign w:val="top"/>
          </w:tcPr>
          <w:p>
            <w:pPr>
              <w:rPr>
                <w:rFonts w:hint="default" w:ascii="Times New Roman" w:hAnsi="Times New Roman" w:cs="Times New Roman"/>
                <w:sz w:val="21"/>
              </w:rPr>
            </w:pPr>
          </w:p>
        </w:tc>
        <w:tc>
          <w:tcPr>
            <w:tcW w:w="969" w:type="dxa"/>
            <w:vAlign w:val="top"/>
          </w:tcPr>
          <w:p>
            <w:pPr>
              <w:rPr>
                <w:rFonts w:hint="default" w:ascii="Times New Roman" w:hAnsi="Times New Roman" w:cs="Times New Roman"/>
                <w:sz w:val="21"/>
              </w:rPr>
            </w:pPr>
          </w:p>
        </w:tc>
        <w:tc>
          <w:tcPr>
            <w:tcW w:w="970" w:type="dxa"/>
            <w:vAlign w:val="top"/>
          </w:tcPr>
          <w:p>
            <w:pPr>
              <w:rPr>
                <w:rFonts w:hint="default" w:ascii="Times New Roman" w:hAnsi="Times New Roman" w:cs="Times New Roman"/>
                <w:sz w:val="21"/>
              </w:rPr>
            </w:pPr>
          </w:p>
        </w:tc>
        <w:tc>
          <w:tcPr>
            <w:tcW w:w="949" w:type="dxa"/>
            <w:vAlign w:val="top"/>
          </w:tcPr>
          <w:p>
            <w:pPr>
              <w:rPr>
                <w:rFonts w:hint="default" w:ascii="Times New Roman" w:hAnsi="Times New Roman" w:cs="Times New Roman"/>
                <w:sz w:val="21"/>
              </w:rPr>
            </w:pPr>
          </w:p>
        </w:tc>
        <w:tc>
          <w:tcPr>
            <w:tcW w:w="980" w:type="dxa"/>
            <w:vAlign w:val="top"/>
          </w:tcPr>
          <w:p>
            <w:pPr>
              <w:rPr>
                <w:rFonts w:hint="default" w:ascii="Times New Roman" w:hAnsi="Times New Roman" w:cs="Times New Roman"/>
                <w:sz w:val="21"/>
              </w:rPr>
            </w:pPr>
          </w:p>
        </w:tc>
        <w:tc>
          <w:tcPr>
            <w:tcW w:w="999" w:type="dxa"/>
            <w:vAlign w:val="top"/>
          </w:tcPr>
          <w:p>
            <w:pPr>
              <w:rPr>
                <w:rFonts w:hint="default" w:ascii="Times New Roman" w:hAnsi="Times New Roman" w:cs="Times New Roman"/>
                <w:sz w:val="21"/>
              </w:rPr>
            </w:pPr>
          </w:p>
        </w:tc>
        <w:tc>
          <w:tcPr>
            <w:tcW w:w="949" w:type="dxa"/>
            <w:vAlign w:val="top"/>
          </w:tcPr>
          <w:p>
            <w:pPr>
              <w:rPr>
                <w:rFonts w:hint="default" w:ascii="Times New Roman" w:hAnsi="Times New Roman" w:cs="Times New Roman"/>
                <w:sz w:val="21"/>
              </w:rPr>
            </w:pPr>
          </w:p>
        </w:tc>
        <w:tc>
          <w:tcPr>
            <w:tcW w:w="814"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435" w:type="dxa"/>
            <w:vMerge w:val="continue"/>
            <w:tcBorders>
              <w:top w:val="nil"/>
            </w:tcBorders>
            <w:textDirection w:val="tbRlV"/>
            <w:vAlign w:val="top"/>
          </w:tcPr>
          <w:p>
            <w:pPr>
              <w:rPr>
                <w:rFonts w:hint="default" w:ascii="Times New Roman" w:hAnsi="Times New Roman" w:cs="Times New Roman"/>
                <w:sz w:val="21"/>
              </w:rPr>
            </w:pPr>
          </w:p>
        </w:tc>
        <w:tc>
          <w:tcPr>
            <w:tcW w:w="1039" w:type="dxa"/>
            <w:vAlign w:val="top"/>
          </w:tcPr>
          <w:p>
            <w:pPr>
              <w:spacing w:before="120" w:line="221" w:lineRule="auto"/>
              <w:ind w:left="160"/>
              <w:rPr>
                <w:rFonts w:hint="default" w:ascii="Times New Roman" w:hAnsi="Times New Roman" w:eastAsia="宋体" w:cs="Times New Roman"/>
                <w:sz w:val="23"/>
                <w:szCs w:val="23"/>
              </w:rPr>
            </w:pPr>
            <w:r>
              <w:rPr>
                <w:rFonts w:hint="default" w:ascii="Times New Roman" w:hAnsi="Times New Roman" w:eastAsia="宋体" w:cs="Times New Roman"/>
                <w:spacing w:val="-5"/>
                <w:sz w:val="23"/>
                <w:szCs w:val="23"/>
              </w:rPr>
              <w:t>合</w:t>
            </w:r>
            <w:r>
              <w:rPr>
                <w:rFonts w:hint="default" w:ascii="Times New Roman" w:hAnsi="Times New Roman" w:eastAsia="宋体" w:cs="Times New Roman"/>
                <w:spacing w:val="4"/>
                <w:sz w:val="23"/>
                <w:szCs w:val="23"/>
              </w:rPr>
              <w:t xml:space="preserve">  </w:t>
            </w:r>
            <w:r>
              <w:rPr>
                <w:rFonts w:hint="default" w:ascii="Times New Roman" w:hAnsi="Times New Roman" w:eastAsia="宋体" w:cs="Times New Roman"/>
                <w:spacing w:val="-5"/>
                <w:sz w:val="23"/>
                <w:szCs w:val="23"/>
              </w:rPr>
              <w:t>计</w:t>
            </w:r>
          </w:p>
        </w:tc>
        <w:tc>
          <w:tcPr>
            <w:tcW w:w="979" w:type="dxa"/>
            <w:vAlign w:val="top"/>
          </w:tcPr>
          <w:p>
            <w:pPr>
              <w:rPr>
                <w:rFonts w:hint="default" w:ascii="Times New Roman" w:hAnsi="Times New Roman" w:cs="Times New Roman"/>
                <w:sz w:val="21"/>
              </w:rPr>
            </w:pPr>
          </w:p>
        </w:tc>
        <w:tc>
          <w:tcPr>
            <w:tcW w:w="940" w:type="dxa"/>
            <w:vAlign w:val="top"/>
          </w:tcPr>
          <w:p>
            <w:pPr>
              <w:rPr>
                <w:rFonts w:hint="default" w:ascii="Times New Roman" w:hAnsi="Times New Roman" w:cs="Times New Roman"/>
                <w:sz w:val="21"/>
              </w:rPr>
            </w:pPr>
          </w:p>
        </w:tc>
        <w:tc>
          <w:tcPr>
            <w:tcW w:w="959" w:type="dxa"/>
            <w:vAlign w:val="top"/>
          </w:tcPr>
          <w:p>
            <w:pPr>
              <w:rPr>
                <w:rFonts w:hint="default" w:ascii="Times New Roman" w:hAnsi="Times New Roman" w:cs="Times New Roman"/>
                <w:sz w:val="21"/>
              </w:rPr>
            </w:pPr>
          </w:p>
        </w:tc>
        <w:tc>
          <w:tcPr>
            <w:tcW w:w="950" w:type="dxa"/>
            <w:vAlign w:val="top"/>
          </w:tcPr>
          <w:p>
            <w:pPr>
              <w:rPr>
                <w:rFonts w:hint="default" w:ascii="Times New Roman" w:hAnsi="Times New Roman" w:cs="Times New Roman"/>
                <w:sz w:val="21"/>
              </w:rPr>
            </w:pPr>
          </w:p>
        </w:tc>
        <w:tc>
          <w:tcPr>
            <w:tcW w:w="949" w:type="dxa"/>
            <w:vAlign w:val="top"/>
          </w:tcPr>
          <w:p>
            <w:pPr>
              <w:rPr>
                <w:rFonts w:hint="default" w:ascii="Times New Roman" w:hAnsi="Times New Roman" w:cs="Times New Roman"/>
                <w:sz w:val="21"/>
              </w:rPr>
            </w:pPr>
          </w:p>
        </w:tc>
        <w:tc>
          <w:tcPr>
            <w:tcW w:w="1059" w:type="dxa"/>
            <w:vAlign w:val="top"/>
          </w:tcPr>
          <w:p>
            <w:pPr>
              <w:rPr>
                <w:rFonts w:hint="default" w:ascii="Times New Roman" w:hAnsi="Times New Roman" w:cs="Times New Roman"/>
                <w:sz w:val="21"/>
              </w:rPr>
            </w:pPr>
          </w:p>
        </w:tc>
        <w:tc>
          <w:tcPr>
            <w:tcW w:w="1229" w:type="dxa"/>
            <w:vAlign w:val="top"/>
          </w:tcPr>
          <w:p>
            <w:pPr>
              <w:rPr>
                <w:rFonts w:hint="default" w:ascii="Times New Roman" w:hAnsi="Times New Roman" w:cs="Times New Roman"/>
                <w:sz w:val="21"/>
              </w:rPr>
            </w:pPr>
          </w:p>
        </w:tc>
        <w:tc>
          <w:tcPr>
            <w:tcW w:w="969" w:type="dxa"/>
            <w:vAlign w:val="top"/>
          </w:tcPr>
          <w:p>
            <w:pPr>
              <w:rPr>
                <w:rFonts w:hint="default" w:ascii="Times New Roman" w:hAnsi="Times New Roman" w:cs="Times New Roman"/>
                <w:sz w:val="21"/>
              </w:rPr>
            </w:pPr>
          </w:p>
        </w:tc>
        <w:tc>
          <w:tcPr>
            <w:tcW w:w="970" w:type="dxa"/>
            <w:vAlign w:val="top"/>
          </w:tcPr>
          <w:p>
            <w:pPr>
              <w:rPr>
                <w:rFonts w:hint="default" w:ascii="Times New Roman" w:hAnsi="Times New Roman" w:cs="Times New Roman"/>
                <w:sz w:val="21"/>
              </w:rPr>
            </w:pPr>
          </w:p>
        </w:tc>
        <w:tc>
          <w:tcPr>
            <w:tcW w:w="949" w:type="dxa"/>
            <w:vAlign w:val="top"/>
          </w:tcPr>
          <w:p>
            <w:pPr>
              <w:rPr>
                <w:rFonts w:hint="default" w:ascii="Times New Roman" w:hAnsi="Times New Roman" w:cs="Times New Roman"/>
                <w:sz w:val="21"/>
              </w:rPr>
            </w:pPr>
          </w:p>
        </w:tc>
        <w:tc>
          <w:tcPr>
            <w:tcW w:w="980" w:type="dxa"/>
            <w:vAlign w:val="top"/>
          </w:tcPr>
          <w:p>
            <w:pPr>
              <w:rPr>
                <w:rFonts w:hint="default" w:ascii="Times New Roman" w:hAnsi="Times New Roman" w:cs="Times New Roman"/>
                <w:sz w:val="21"/>
              </w:rPr>
            </w:pPr>
          </w:p>
        </w:tc>
        <w:tc>
          <w:tcPr>
            <w:tcW w:w="999" w:type="dxa"/>
            <w:vAlign w:val="top"/>
          </w:tcPr>
          <w:p>
            <w:pPr>
              <w:rPr>
                <w:rFonts w:hint="default" w:ascii="Times New Roman" w:hAnsi="Times New Roman" w:cs="Times New Roman"/>
                <w:sz w:val="21"/>
              </w:rPr>
            </w:pPr>
          </w:p>
        </w:tc>
        <w:tc>
          <w:tcPr>
            <w:tcW w:w="949" w:type="dxa"/>
            <w:vAlign w:val="top"/>
          </w:tcPr>
          <w:p>
            <w:pPr>
              <w:rPr>
                <w:rFonts w:hint="default" w:ascii="Times New Roman" w:hAnsi="Times New Roman" w:cs="Times New Roman"/>
                <w:sz w:val="21"/>
              </w:rPr>
            </w:pPr>
          </w:p>
        </w:tc>
        <w:tc>
          <w:tcPr>
            <w:tcW w:w="814" w:type="dxa"/>
            <w:vAlign w:val="top"/>
          </w:tcPr>
          <w:p>
            <w:pPr>
              <w:rPr>
                <w:rFonts w:hint="default" w:ascii="Times New Roman" w:hAnsi="Times New Roman" w:cs="Times New Roman"/>
                <w:sz w:val="21"/>
              </w:rPr>
            </w:pPr>
          </w:p>
        </w:tc>
      </w:tr>
    </w:tbl>
    <w:p>
      <w:pPr>
        <w:spacing w:before="283" w:line="195" w:lineRule="auto"/>
        <w:ind w:left="605"/>
        <w:rPr>
          <w:rFonts w:hint="default" w:ascii="Times New Roman" w:hAnsi="Times New Roman" w:eastAsia="仿宋" w:cs="Times New Roman"/>
          <w:sz w:val="25"/>
          <w:szCs w:val="25"/>
        </w:rPr>
      </w:pPr>
      <w:r>
        <w:rPr>
          <w:rFonts w:hint="default" w:ascii="Times New Roman" w:hAnsi="Times New Roman" w:eastAsia="仿宋" w:cs="Times New Roman"/>
          <w:spacing w:val="-32"/>
          <w:position w:val="-1"/>
          <w:sz w:val="25"/>
          <w:szCs w:val="25"/>
        </w:rPr>
        <w:t>单位负责人：</w:t>
      </w:r>
      <w:r>
        <w:rPr>
          <w:rFonts w:hint="default" w:ascii="Times New Roman" w:hAnsi="Times New Roman" w:eastAsia="仿宋" w:cs="Times New Roman"/>
          <w:spacing w:val="7"/>
          <w:position w:val="-1"/>
          <w:sz w:val="25"/>
          <w:szCs w:val="25"/>
        </w:rPr>
        <w:t xml:space="preserve">              </w:t>
      </w:r>
      <w:r>
        <w:rPr>
          <w:rFonts w:hint="default" w:ascii="Times New Roman" w:hAnsi="Times New Roman" w:eastAsia="仿宋" w:cs="Times New Roman"/>
          <w:spacing w:val="-32"/>
          <w:sz w:val="25"/>
          <w:szCs w:val="25"/>
        </w:rPr>
        <w:t>审核人：</w:t>
      </w:r>
      <w:r>
        <w:rPr>
          <w:rFonts w:hint="default" w:ascii="Times New Roman" w:hAnsi="Times New Roman" w:eastAsia="仿宋" w:cs="Times New Roman"/>
          <w:spacing w:val="1"/>
          <w:sz w:val="25"/>
          <w:szCs w:val="25"/>
        </w:rPr>
        <w:t xml:space="preserve">                    </w:t>
      </w:r>
      <w:r>
        <w:rPr>
          <w:rFonts w:hint="default" w:ascii="Times New Roman" w:hAnsi="Times New Roman" w:eastAsia="仿宋" w:cs="Times New Roman"/>
          <w:spacing w:val="-32"/>
          <w:sz w:val="25"/>
          <w:szCs w:val="25"/>
        </w:rPr>
        <w:t>复核人：</w:t>
      </w:r>
      <w:r>
        <w:rPr>
          <w:rFonts w:hint="default" w:ascii="Times New Roman" w:hAnsi="Times New Roman" w:eastAsia="仿宋" w:cs="Times New Roman"/>
          <w:spacing w:val="2"/>
          <w:sz w:val="25"/>
          <w:szCs w:val="25"/>
        </w:rPr>
        <w:t xml:space="preserve">                </w:t>
      </w:r>
      <w:r>
        <w:rPr>
          <w:rFonts w:hint="default" w:ascii="Times New Roman" w:hAnsi="Times New Roman" w:eastAsia="仿宋" w:cs="Times New Roman"/>
          <w:spacing w:val="-32"/>
          <w:sz w:val="25"/>
          <w:szCs w:val="25"/>
        </w:rPr>
        <w:t>制表人：</w:t>
      </w:r>
      <w:r>
        <w:rPr>
          <w:rFonts w:hint="default" w:ascii="Times New Roman" w:hAnsi="Times New Roman" w:eastAsia="仿宋" w:cs="Times New Roman"/>
          <w:spacing w:val="2"/>
          <w:sz w:val="25"/>
          <w:szCs w:val="25"/>
        </w:rPr>
        <w:t xml:space="preserve">               </w:t>
      </w:r>
      <w:r>
        <w:rPr>
          <w:rFonts w:hint="default" w:ascii="Times New Roman" w:hAnsi="Times New Roman" w:eastAsia="仿宋" w:cs="Times New Roman"/>
          <w:spacing w:val="-32"/>
          <w:position w:val="1"/>
          <w:sz w:val="25"/>
          <w:szCs w:val="25"/>
        </w:rPr>
        <w:t>制表日期：</w:t>
      </w:r>
    </w:p>
    <w:p>
      <w:pPr>
        <w:rPr>
          <w:rFonts w:hint="default" w:ascii="Times New Roman" w:hAnsi="Times New Roman" w:cs="Times New Roman"/>
        </w:rPr>
        <w:sectPr>
          <w:type w:val="continuous"/>
          <w:pgSz w:w="16700" w:h="11800"/>
          <w:pgMar w:top="1003" w:right="785" w:bottom="1375" w:left="734" w:header="0" w:footer="1127" w:gutter="0"/>
          <w:cols w:equalWidth="0" w:num="1">
            <w:col w:w="15180"/>
          </w:cols>
        </w:sectPr>
      </w:pPr>
    </w:p>
    <w:p>
      <w:pPr>
        <w:spacing w:line="318" w:lineRule="auto"/>
        <w:rPr>
          <w:rFonts w:hint="default" w:ascii="Times New Roman" w:hAnsi="Times New Roman" w:cs="Times New Roman"/>
          <w:sz w:val="21"/>
        </w:rPr>
      </w:pPr>
    </w:p>
    <w:p>
      <w:pPr>
        <w:spacing w:line="318" w:lineRule="auto"/>
        <w:rPr>
          <w:rFonts w:hint="default" w:ascii="Times New Roman" w:hAnsi="Times New Roman" w:cs="Times New Roman"/>
          <w:sz w:val="21"/>
        </w:rPr>
      </w:pPr>
    </w:p>
    <w:p>
      <w:pPr>
        <w:spacing w:before="114" w:line="224" w:lineRule="auto"/>
        <w:ind w:left="104"/>
        <w:rPr>
          <w:rFonts w:hint="default" w:ascii="Times New Roman" w:hAnsi="Times New Roman" w:eastAsia="黑体" w:cs="Times New Roman"/>
          <w:sz w:val="35"/>
          <w:szCs w:val="35"/>
        </w:rPr>
      </w:pPr>
      <w:r>
        <w:rPr>
          <w:rFonts w:hint="default" w:ascii="Times New Roman" w:hAnsi="Times New Roman" w:eastAsia="黑体" w:cs="Times New Roman"/>
          <w:b/>
          <w:bCs/>
          <w:spacing w:val="-6"/>
          <w:sz w:val="35"/>
          <w:szCs w:val="35"/>
        </w:rPr>
        <w:t>附件5</w:t>
      </w:r>
    </w:p>
    <w:p>
      <w:pPr>
        <w:spacing w:line="463" w:lineRule="auto"/>
        <w:rPr>
          <w:rFonts w:hint="default" w:ascii="Times New Roman" w:hAnsi="Times New Roman" w:cs="Times New Roman"/>
          <w:sz w:val="21"/>
        </w:rPr>
      </w:pPr>
    </w:p>
    <w:p>
      <w:pPr>
        <w:tabs>
          <w:tab w:val="left" w:pos="1249"/>
        </w:tabs>
        <w:spacing w:before="133" w:line="219" w:lineRule="auto"/>
        <w:ind w:left="419"/>
        <w:rPr>
          <w:rFonts w:hint="default" w:ascii="Times New Roman" w:hAnsi="Times New Roman" w:eastAsia="宋体" w:cs="Times New Roman"/>
          <w:sz w:val="41"/>
          <w:szCs w:val="41"/>
        </w:rPr>
      </w:pPr>
      <w:r>
        <w:rPr>
          <w:rFonts w:hint="default" w:ascii="Times New Roman" w:hAnsi="Times New Roman" w:eastAsia="宋体" w:cs="Times New Roman"/>
          <w:sz w:val="41"/>
          <w:szCs w:val="41"/>
          <w:u w:val="single" w:color="auto"/>
        </w:rPr>
        <w:tab/>
      </w:r>
      <w:r>
        <w:rPr>
          <w:rFonts w:hint="default" w:ascii="Times New Roman" w:hAnsi="Times New Roman" w:eastAsia="宋体" w:cs="Times New Roman"/>
          <w:spacing w:val="-191"/>
          <w:sz w:val="41"/>
          <w:szCs w:val="41"/>
        </w:rPr>
        <w:t xml:space="preserve"> </w:t>
      </w:r>
      <w:r>
        <w:rPr>
          <w:rFonts w:hint="default" w:ascii="Times New Roman" w:hAnsi="Times New Roman" w:eastAsia="宋体" w:cs="Times New Roman"/>
          <w:b/>
          <w:bCs/>
          <w:spacing w:val="-14"/>
          <w:sz w:val="41"/>
          <w:szCs w:val="41"/>
        </w:rPr>
        <w:t>市跨省异地就医预付金额度调整付款通知书</w:t>
      </w:r>
    </w:p>
    <w:p>
      <w:pPr>
        <w:spacing w:line="269" w:lineRule="auto"/>
        <w:rPr>
          <w:rFonts w:hint="default" w:ascii="Times New Roman" w:hAnsi="Times New Roman" w:cs="Times New Roman"/>
          <w:sz w:val="21"/>
        </w:rPr>
      </w:pPr>
    </w:p>
    <w:p>
      <w:pPr>
        <w:spacing w:line="269" w:lineRule="auto"/>
        <w:rPr>
          <w:rFonts w:hint="default" w:ascii="Times New Roman" w:hAnsi="Times New Roman" w:cs="Times New Roman"/>
          <w:sz w:val="21"/>
        </w:rPr>
      </w:pPr>
    </w:p>
    <w:p>
      <w:pPr>
        <w:spacing w:before="101" w:line="221" w:lineRule="auto"/>
        <w:ind w:left="219"/>
        <w:rPr>
          <w:rFonts w:hint="default" w:ascii="Times New Roman" w:hAnsi="Times New Roman" w:eastAsia="仿宋" w:cs="Times New Roman"/>
          <w:sz w:val="31"/>
          <w:szCs w:val="31"/>
        </w:rPr>
      </w:pPr>
      <w:r>
        <w:rPr>
          <w:rFonts w:hint="default" w:ascii="Times New Roman" w:hAnsi="Times New Roman" w:eastAsia="仿宋" w:cs="Times New Roman"/>
          <w:spacing w:val="16"/>
          <w:sz w:val="31"/>
          <w:szCs w:val="31"/>
        </w:rPr>
        <w:t>(经办机构全称):</w:t>
      </w:r>
    </w:p>
    <w:p>
      <w:pPr>
        <w:spacing w:before="127" w:line="311" w:lineRule="auto"/>
        <w:ind w:left="759"/>
        <w:rPr>
          <w:rFonts w:hint="default" w:ascii="Times New Roman" w:hAnsi="Times New Roman" w:eastAsia="仿宋" w:cs="Times New Roman"/>
          <w:sz w:val="31"/>
          <w:szCs w:val="31"/>
        </w:rPr>
      </w:pPr>
      <w:r>
        <w:rPr>
          <w:rFonts w:hint="default" w:ascii="Times New Roman" w:hAnsi="Times New Roman" w:eastAsia="仿宋" w:cs="Times New Roman"/>
          <w:spacing w:val="28"/>
          <w:sz w:val="31"/>
          <w:szCs w:val="31"/>
        </w:rPr>
        <w:t>请</w:t>
      </w:r>
      <w:r>
        <w:rPr>
          <w:rFonts w:hint="default" w:ascii="Times New Roman" w:hAnsi="Times New Roman" w:eastAsia="仿宋" w:cs="Times New Roman"/>
          <w:spacing w:val="-47"/>
          <w:sz w:val="31"/>
          <w:szCs w:val="31"/>
        </w:rPr>
        <w:t xml:space="preserve"> </w:t>
      </w:r>
      <w:r>
        <w:rPr>
          <w:rFonts w:hint="default" w:ascii="Times New Roman" w:hAnsi="Times New Roman" w:eastAsia="仿宋" w:cs="Times New Roman"/>
          <w:spacing w:val="28"/>
          <w:sz w:val="31"/>
          <w:szCs w:val="31"/>
        </w:rPr>
        <w:t>将</w:t>
      </w:r>
      <w:r>
        <w:rPr>
          <w:rFonts w:hint="default" w:ascii="Times New Roman" w:hAnsi="Times New Roman" w:eastAsia="仿宋" w:cs="Times New Roman"/>
          <w:spacing w:val="-48"/>
          <w:sz w:val="31"/>
          <w:szCs w:val="31"/>
        </w:rPr>
        <w:t xml:space="preserve"> </w:t>
      </w:r>
      <w:r>
        <w:rPr>
          <w:rFonts w:hint="default" w:ascii="Times New Roman" w:hAnsi="Times New Roman" w:eastAsia="仿宋" w:cs="Times New Roman"/>
          <w:sz w:val="31"/>
          <w:szCs w:val="31"/>
        </w:rPr>
        <w:t>XXXX</w:t>
      </w:r>
      <w:r>
        <w:rPr>
          <w:rFonts w:hint="default" w:ascii="Times New Roman" w:hAnsi="Times New Roman" w:eastAsia="仿宋" w:cs="Times New Roman"/>
          <w:spacing w:val="68"/>
          <w:sz w:val="31"/>
          <w:szCs w:val="31"/>
        </w:rPr>
        <w:t xml:space="preserve">  </w:t>
      </w:r>
      <w:r>
        <w:rPr>
          <w:rFonts w:hint="default" w:ascii="Times New Roman" w:hAnsi="Times New Roman" w:eastAsia="仿宋" w:cs="Times New Roman"/>
          <w:spacing w:val="28"/>
          <w:sz w:val="31"/>
          <w:szCs w:val="31"/>
        </w:rPr>
        <w:t>年跨省异地就医预付金</w:t>
      </w:r>
      <w:r>
        <w:rPr>
          <w:rFonts w:hint="default" w:ascii="Times New Roman" w:hAnsi="Times New Roman" w:eastAsia="仿宋" w:cs="Times New Roman"/>
          <w:spacing w:val="-126"/>
          <w:sz w:val="31"/>
          <w:szCs w:val="31"/>
        </w:rPr>
        <w:t xml:space="preserve"> </w:t>
      </w:r>
      <w:r>
        <w:rPr>
          <w:rFonts w:hint="default" w:ascii="Times New Roman" w:hAnsi="Times New Roman" w:eastAsia="仿宋" w:cs="Times New Roman"/>
          <w:spacing w:val="6"/>
          <w:sz w:val="31"/>
          <w:szCs w:val="31"/>
          <w:u w:val="single" w:color="auto"/>
        </w:rPr>
        <w:t xml:space="preserve">          </w:t>
      </w:r>
      <w:r>
        <w:rPr>
          <w:rFonts w:hint="default" w:ascii="Times New Roman" w:hAnsi="Times New Roman" w:eastAsia="仿宋" w:cs="Times New Roman"/>
          <w:spacing w:val="-145"/>
          <w:sz w:val="31"/>
          <w:szCs w:val="31"/>
        </w:rPr>
        <w:t xml:space="preserve"> </w:t>
      </w:r>
      <w:r>
        <w:rPr>
          <w:rFonts w:hint="default" w:ascii="Times New Roman" w:hAnsi="Times New Roman" w:eastAsia="仿宋" w:cs="Times New Roman"/>
          <w:spacing w:val="28"/>
          <w:sz w:val="31"/>
          <w:szCs w:val="31"/>
        </w:rPr>
        <w:t>万</w:t>
      </w:r>
      <w:r>
        <w:rPr>
          <w:rFonts w:hint="default" w:ascii="Times New Roman" w:hAnsi="Times New Roman" w:eastAsia="仿宋" w:cs="Times New Roman"/>
          <w:spacing w:val="-35"/>
          <w:sz w:val="31"/>
          <w:szCs w:val="31"/>
        </w:rPr>
        <w:t xml:space="preserve"> </w:t>
      </w:r>
      <w:r>
        <w:rPr>
          <w:rFonts w:hint="default" w:ascii="Times New Roman" w:hAnsi="Times New Roman" w:eastAsia="仿宋" w:cs="Times New Roman"/>
          <w:spacing w:val="28"/>
          <w:sz w:val="31"/>
          <w:szCs w:val="31"/>
        </w:rPr>
        <w:t>元</w:t>
      </w:r>
      <w:r>
        <w:rPr>
          <w:rFonts w:hint="default" w:ascii="Times New Roman" w:hAnsi="Times New Roman" w:eastAsia="仿宋" w:cs="Times New Roman"/>
          <w:spacing w:val="-34"/>
          <w:sz w:val="31"/>
          <w:szCs w:val="31"/>
        </w:rPr>
        <w:t xml:space="preserve"> </w:t>
      </w:r>
      <w:r>
        <w:rPr>
          <w:rFonts w:hint="default" w:ascii="Times New Roman" w:hAnsi="Times New Roman" w:eastAsia="仿宋" w:cs="Times New Roman"/>
          <w:spacing w:val="28"/>
          <w:sz w:val="31"/>
          <w:szCs w:val="31"/>
        </w:rPr>
        <w:t>于</w:t>
      </w:r>
    </w:p>
    <w:p>
      <w:pPr>
        <w:spacing w:before="2" w:line="221" w:lineRule="auto"/>
        <w:ind w:left="99"/>
        <w:rPr>
          <w:rFonts w:hint="default" w:ascii="Times New Roman" w:hAnsi="Times New Roman" w:eastAsia="仿宋" w:cs="Times New Roman"/>
          <w:sz w:val="31"/>
          <w:szCs w:val="31"/>
        </w:rPr>
      </w:pPr>
      <w:r>
        <w:rPr>
          <w:rFonts w:hint="default" w:ascii="Times New Roman" w:hAnsi="Times New Roman" w:eastAsia="仿宋" w:cs="Times New Roman"/>
          <w:spacing w:val="-2"/>
          <w:sz w:val="31"/>
          <w:szCs w:val="31"/>
        </w:rPr>
        <w:t>XXXX</w:t>
      </w:r>
      <w:r>
        <w:rPr>
          <w:rFonts w:hint="default" w:ascii="Times New Roman" w:hAnsi="Times New Roman" w:eastAsia="仿宋" w:cs="Times New Roman"/>
          <w:spacing w:val="48"/>
          <w:sz w:val="31"/>
          <w:szCs w:val="31"/>
        </w:rPr>
        <w:t xml:space="preserve">  </w:t>
      </w:r>
      <w:r>
        <w:rPr>
          <w:rFonts w:hint="default" w:ascii="Times New Roman" w:hAnsi="Times New Roman" w:eastAsia="仿宋" w:cs="Times New Roman"/>
          <w:spacing w:val="-2"/>
          <w:sz w:val="31"/>
          <w:szCs w:val="31"/>
        </w:rPr>
        <w:t>年</w:t>
      </w:r>
      <w:r>
        <w:rPr>
          <w:rFonts w:hint="default" w:ascii="Times New Roman" w:hAnsi="Times New Roman" w:eastAsia="仿宋" w:cs="Times New Roman"/>
          <w:spacing w:val="-20"/>
          <w:sz w:val="31"/>
          <w:szCs w:val="31"/>
        </w:rPr>
        <w:t xml:space="preserve"> </w:t>
      </w:r>
      <w:r>
        <w:rPr>
          <w:rFonts w:hint="default" w:ascii="Times New Roman" w:hAnsi="Times New Roman" w:eastAsia="仿宋" w:cs="Times New Roman"/>
          <w:spacing w:val="-2"/>
          <w:sz w:val="31"/>
          <w:szCs w:val="31"/>
        </w:rPr>
        <w:t>2</w:t>
      </w:r>
      <w:r>
        <w:rPr>
          <w:rFonts w:hint="default" w:ascii="Times New Roman" w:hAnsi="Times New Roman" w:eastAsia="仿宋" w:cs="Times New Roman"/>
          <w:spacing w:val="1"/>
          <w:sz w:val="31"/>
          <w:szCs w:val="31"/>
        </w:rPr>
        <w:t xml:space="preserve"> </w:t>
      </w:r>
      <w:r>
        <w:rPr>
          <w:rFonts w:hint="default" w:ascii="Times New Roman" w:hAnsi="Times New Roman" w:eastAsia="仿宋" w:cs="Times New Roman"/>
          <w:spacing w:val="-2"/>
          <w:sz w:val="31"/>
          <w:szCs w:val="31"/>
        </w:rPr>
        <w:t>月XX</w:t>
      </w:r>
      <w:r>
        <w:rPr>
          <w:rFonts w:hint="default" w:ascii="Times New Roman" w:hAnsi="Times New Roman" w:eastAsia="仿宋" w:cs="Times New Roman"/>
          <w:spacing w:val="13"/>
          <w:sz w:val="31"/>
          <w:szCs w:val="31"/>
        </w:rPr>
        <w:t xml:space="preserve">  </w:t>
      </w:r>
      <w:r>
        <w:rPr>
          <w:rFonts w:hint="default" w:ascii="Times New Roman" w:hAnsi="Times New Roman" w:eastAsia="仿宋" w:cs="Times New Roman"/>
          <w:spacing w:val="-2"/>
          <w:sz w:val="31"/>
          <w:szCs w:val="31"/>
        </w:rPr>
        <w:t>日前拨付至省级异地就医财政专户。付款明细</w:t>
      </w:r>
    </w:p>
    <w:p>
      <w:pPr>
        <w:spacing w:before="146" w:line="221" w:lineRule="auto"/>
        <w:ind w:left="99"/>
        <w:rPr>
          <w:rFonts w:hint="default" w:ascii="Times New Roman" w:hAnsi="Times New Roman" w:eastAsia="仿宋" w:cs="Times New Roman"/>
          <w:sz w:val="31"/>
          <w:szCs w:val="31"/>
        </w:rPr>
      </w:pPr>
      <w:r>
        <w:rPr>
          <w:rFonts w:hint="default" w:ascii="Times New Roman" w:hAnsi="Times New Roman" w:eastAsia="仿宋" w:cs="Times New Roman"/>
          <w:spacing w:val="-3"/>
          <w:sz w:val="31"/>
          <w:szCs w:val="31"/>
        </w:rPr>
        <w:t>清单如下：</w:t>
      </w:r>
    </w:p>
    <w:p>
      <w:pPr>
        <w:spacing w:before="61" w:line="219" w:lineRule="auto"/>
        <w:ind w:left="2024"/>
        <w:rPr>
          <w:rFonts w:hint="default" w:ascii="Times New Roman" w:hAnsi="Times New Roman" w:eastAsia="宋体" w:cs="Times New Roman"/>
          <w:sz w:val="35"/>
          <w:szCs w:val="35"/>
        </w:rPr>
      </w:pPr>
      <w:r>
        <w:rPr>
          <w:rFonts w:hint="default" w:ascii="Times New Roman" w:hAnsi="Times New Roman" w:eastAsia="宋体" w:cs="Times New Roman"/>
          <w:b/>
          <w:bCs/>
          <w:spacing w:val="8"/>
          <w:sz w:val="35"/>
          <w:szCs w:val="35"/>
        </w:rPr>
        <w:t>跨省异地就医预付金付款明细表</w:t>
      </w:r>
    </w:p>
    <w:p>
      <w:pPr>
        <w:spacing w:before="133" w:line="222" w:lineRule="auto"/>
        <w:ind w:left="9"/>
        <w:rPr>
          <w:rFonts w:hint="default" w:ascii="Times New Roman" w:hAnsi="Times New Roman" w:eastAsia="仿宋" w:cs="Times New Roman"/>
          <w:sz w:val="24"/>
          <w:szCs w:val="24"/>
        </w:rPr>
      </w:pPr>
      <w:r>
        <w:rPr>
          <w:rFonts w:hint="default" w:ascii="Times New Roman" w:hAnsi="Times New Roman" w:eastAsia="仿宋" w:cs="Times New Roman"/>
          <w:spacing w:val="-15"/>
          <w:sz w:val="24"/>
          <w:szCs w:val="24"/>
        </w:rPr>
        <w:t>预付金年度：</w:t>
      </w:r>
      <w:r>
        <w:rPr>
          <w:rFonts w:hint="default" w:ascii="Times New Roman" w:hAnsi="Times New Roman" w:eastAsia="仿宋" w:cs="Times New Roman"/>
          <w:spacing w:val="8"/>
          <w:sz w:val="24"/>
          <w:szCs w:val="24"/>
        </w:rPr>
        <w:t xml:space="preserve"> </w:t>
      </w:r>
      <w:r>
        <w:rPr>
          <w:rFonts w:hint="default" w:ascii="Times New Roman" w:hAnsi="Times New Roman" w:eastAsia="仿宋" w:cs="Times New Roman"/>
          <w:spacing w:val="-15"/>
          <w:sz w:val="24"/>
          <w:szCs w:val="24"/>
        </w:rPr>
        <w:t>XXXX</w:t>
      </w:r>
      <w:r>
        <w:rPr>
          <w:rFonts w:hint="default" w:ascii="Times New Roman" w:hAnsi="Times New Roman" w:eastAsia="仿宋" w:cs="Times New Roman"/>
          <w:spacing w:val="33"/>
          <w:sz w:val="24"/>
          <w:szCs w:val="24"/>
        </w:rPr>
        <w:t xml:space="preserve">  </w:t>
      </w:r>
      <w:r>
        <w:rPr>
          <w:rFonts w:hint="default" w:ascii="Times New Roman" w:hAnsi="Times New Roman" w:eastAsia="仿宋" w:cs="Times New Roman"/>
          <w:spacing w:val="-15"/>
          <w:sz w:val="24"/>
          <w:szCs w:val="24"/>
        </w:rPr>
        <w:t>年</w:t>
      </w:r>
    </w:p>
    <w:p>
      <w:pPr>
        <w:spacing w:before="123" w:line="218" w:lineRule="auto"/>
        <w:rPr>
          <w:rFonts w:hint="default" w:ascii="Times New Roman" w:hAnsi="Times New Roman" w:eastAsia="宋体" w:cs="Times New Roman"/>
          <w:sz w:val="25"/>
          <w:szCs w:val="25"/>
        </w:rPr>
      </w:pPr>
      <w:r>
        <w:rPr>
          <w:rFonts w:hint="default" w:ascii="Times New Roman" w:hAnsi="Times New Roman" w:eastAsia="宋体" w:cs="Times New Roman"/>
          <w:spacing w:val="2"/>
          <w:position w:val="1"/>
          <w:sz w:val="25"/>
          <w:szCs w:val="25"/>
        </w:rPr>
        <w:t>付款方：</w:t>
      </w:r>
      <w:r>
        <w:rPr>
          <w:rFonts w:hint="default" w:ascii="Times New Roman" w:hAnsi="Times New Roman" w:eastAsia="宋体" w:cs="Times New Roman"/>
          <w:position w:val="1"/>
          <w:sz w:val="25"/>
          <w:szCs w:val="25"/>
        </w:rPr>
        <w:t>XX</w:t>
      </w:r>
      <w:r>
        <w:rPr>
          <w:rFonts w:hint="default" w:ascii="Times New Roman" w:hAnsi="Times New Roman" w:eastAsia="宋体" w:cs="Times New Roman"/>
          <w:spacing w:val="2"/>
          <w:position w:val="1"/>
          <w:sz w:val="25"/>
          <w:szCs w:val="25"/>
        </w:rPr>
        <w:t>市</w:t>
      </w:r>
      <w:r>
        <w:rPr>
          <w:rFonts w:hint="default" w:ascii="Times New Roman" w:hAnsi="Times New Roman" w:eastAsia="宋体" w:cs="Times New Roman"/>
          <w:spacing w:val="1"/>
          <w:position w:val="1"/>
          <w:sz w:val="25"/>
          <w:szCs w:val="25"/>
        </w:rPr>
        <w:t xml:space="preserve">                                            </w:t>
      </w:r>
      <w:r>
        <w:rPr>
          <w:rFonts w:hint="default" w:ascii="Times New Roman" w:hAnsi="Times New Roman" w:eastAsia="宋体" w:cs="Times New Roman"/>
          <w:position w:val="1"/>
          <w:sz w:val="25"/>
          <w:szCs w:val="25"/>
        </w:rPr>
        <w:t xml:space="preserve">   </w:t>
      </w:r>
      <w:r>
        <w:rPr>
          <w:rFonts w:hint="default" w:ascii="Times New Roman" w:hAnsi="Times New Roman" w:eastAsia="宋体" w:cs="Times New Roman"/>
          <w:spacing w:val="2"/>
          <w:position w:val="-2"/>
          <w:sz w:val="25"/>
          <w:szCs w:val="25"/>
        </w:rPr>
        <w:t>单位：万元</w:t>
      </w:r>
    </w:p>
    <w:tbl>
      <w:tblPr>
        <w:tblStyle w:val="4"/>
        <w:tblW w:w="9039" w:type="dxa"/>
        <w:tblInd w:w="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93"/>
        <w:gridCol w:w="2377"/>
        <w:gridCol w:w="2637"/>
        <w:gridCol w:w="26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393" w:type="dxa"/>
            <w:vAlign w:val="top"/>
          </w:tcPr>
          <w:p>
            <w:pPr>
              <w:spacing w:before="139" w:line="224" w:lineRule="auto"/>
              <w:ind w:left="315"/>
              <w:rPr>
                <w:rFonts w:hint="default" w:ascii="Times New Roman" w:hAnsi="Times New Roman" w:eastAsia="宋体" w:cs="Times New Roman"/>
                <w:sz w:val="21"/>
                <w:szCs w:val="21"/>
              </w:rPr>
            </w:pPr>
            <w:r>
              <w:rPr>
                <w:rFonts w:hint="default" w:ascii="Times New Roman" w:hAnsi="Times New Roman" w:eastAsia="宋体" w:cs="Times New Roman"/>
                <w:spacing w:val="-5"/>
                <w:sz w:val="21"/>
                <w:szCs w:val="21"/>
              </w:rPr>
              <w:t>地</w:t>
            </w:r>
            <w:r>
              <w:rPr>
                <w:rFonts w:hint="default" w:ascii="Times New Roman" w:hAnsi="Times New Roman" w:eastAsia="宋体" w:cs="Times New Roman"/>
                <w:spacing w:val="18"/>
                <w:sz w:val="21"/>
                <w:szCs w:val="21"/>
              </w:rPr>
              <w:t xml:space="preserve">   </w:t>
            </w:r>
            <w:r>
              <w:rPr>
                <w:rFonts w:hint="default" w:ascii="Times New Roman" w:hAnsi="Times New Roman" w:eastAsia="宋体" w:cs="Times New Roman"/>
                <w:spacing w:val="-5"/>
                <w:sz w:val="21"/>
                <w:szCs w:val="21"/>
              </w:rPr>
              <w:t>区</w:t>
            </w:r>
          </w:p>
        </w:tc>
        <w:tc>
          <w:tcPr>
            <w:tcW w:w="2377" w:type="dxa"/>
            <w:vAlign w:val="top"/>
          </w:tcPr>
          <w:p>
            <w:pPr>
              <w:spacing w:before="133" w:line="219" w:lineRule="auto"/>
              <w:ind w:left="652"/>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上年度额度</w:t>
            </w:r>
          </w:p>
        </w:tc>
        <w:tc>
          <w:tcPr>
            <w:tcW w:w="2637" w:type="dxa"/>
            <w:vAlign w:val="top"/>
          </w:tcPr>
          <w:p>
            <w:pPr>
              <w:spacing w:before="132" w:line="219" w:lineRule="auto"/>
              <w:ind w:left="685"/>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本年核定额度</w:t>
            </w:r>
          </w:p>
        </w:tc>
        <w:tc>
          <w:tcPr>
            <w:tcW w:w="2632" w:type="dxa"/>
            <w:vAlign w:val="top"/>
          </w:tcPr>
          <w:p>
            <w:pPr>
              <w:spacing w:before="133" w:line="219" w:lineRule="auto"/>
              <w:ind w:left="678"/>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实际划款额度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393" w:type="dxa"/>
            <w:vAlign w:val="top"/>
          </w:tcPr>
          <w:p>
            <w:pPr>
              <w:spacing w:before="119" w:line="219" w:lineRule="auto"/>
              <w:ind w:left="374"/>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北</w:t>
            </w:r>
            <w:r>
              <w:rPr>
                <w:rFonts w:hint="default" w:ascii="Times New Roman" w:hAnsi="Times New Roman" w:eastAsia="宋体" w:cs="Times New Roman"/>
                <w:spacing w:val="17"/>
                <w:sz w:val="21"/>
                <w:szCs w:val="21"/>
              </w:rPr>
              <w:t xml:space="preserve">  </w:t>
            </w:r>
            <w:r>
              <w:rPr>
                <w:rFonts w:hint="default" w:ascii="Times New Roman" w:hAnsi="Times New Roman" w:eastAsia="宋体" w:cs="Times New Roman"/>
                <w:spacing w:val="-6"/>
                <w:sz w:val="21"/>
                <w:szCs w:val="21"/>
              </w:rPr>
              <w:t>京</w:t>
            </w:r>
          </w:p>
        </w:tc>
        <w:tc>
          <w:tcPr>
            <w:tcW w:w="2377" w:type="dxa"/>
            <w:vAlign w:val="top"/>
          </w:tcPr>
          <w:p>
            <w:pPr>
              <w:rPr>
                <w:rFonts w:hint="default" w:ascii="Times New Roman" w:hAnsi="Times New Roman" w:cs="Times New Roman"/>
                <w:sz w:val="21"/>
              </w:rPr>
            </w:pPr>
          </w:p>
        </w:tc>
        <w:tc>
          <w:tcPr>
            <w:tcW w:w="2637" w:type="dxa"/>
            <w:vAlign w:val="top"/>
          </w:tcPr>
          <w:p>
            <w:pPr>
              <w:rPr>
                <w:rFonts w:hint="default" w:ascii="Times New Roman" w:hAnsi="Times New Roman" w:cs="Times New Roman"/>
                <w:sz w:val="21"/>
              </w:rPr>
            </w:pPr>
          </w:p>
        </w:tc>
        <w:tc>
          <w:tcPr>
            <w:tcW w:w="2632"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393" w:type="dxa"/>
            <w:vAlign w:val="top"/>
          </w:tcPr>
          <w:p>
            <w:pPr>
              <w:spacing w:before="130" w:line="219" w:lineRule="auto"/>
              <w:ind w:left="374"/>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天</w:t>
            </w:r>
            <w:r>
              <w:rPr>
                <w:rFonts w:hint="default" w:ascii="Times New Roman" w:hAnsi="Times New Roman" w:eastAsia="宋体" w:cs="Times New Roman"/>
                <w:spacing w:val="15"/>
                <w:sz w:val="21"/>
                <w:szCs w:val="21"/>
              </w:rPr>
              <w:t xml:space="preserve">  </w:t>
            </w:r>
            <w:r>
              <w:rPr>
                <w:rFonts w:hint="default" w:ascii="Times New Roman" w:hAnsi="Times New Roman" w:eastAsia="宋体" w:cs="Times New Roman"/>
                <w:spacing w:val="-7"/>
                <w:sz w:val="21"/>
                <w:szCs w:val="21"/>
              </w:rPr>
              <w:t>津</w:t>
            </w:r>
          </w:p>
        </w:tc>
        <w:tc>
          <w:tcPr>
            <w:tcW w:w="2377" w:type="dxa"/>
            <w:vAlign w:val="top"/>
          </w:tcPr>
          <w:p>
            <w:pPr>
              <w:rPr>
                <w:rFonts w:hint="default" w:ascii="Times New Roman" w:hAnsi="Times New Roman" w:cs="Times New Roman"/>
                <w:sz w:val="21"/>
              </w:rPr>
            </w:pPr>
          </w:p>
        </w:tc>
        <w:tc>
          <w:tcPr>
            <w:tcW w:w="2637" w:type="dxa"/>
            <w:vAlign w:val="top"/>
          </w:tcPr>
          <w:p>
            <w:pPr>
              <w:rPr>
                <w:rFonts w:hint="default" w:ascii="Times New Roman" w:hAnsi="Times New Roman" w:cs="Times New Roman"/>
                <w:sz w:val="21"/>
              </w:rPr>
            </w:pPr>
          </w:p>
        </w:tc>
        <w:tc>
          <w:tcPr>
            <w:tcW w:w="2632"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393" w:type="dxa"/>
            <w:vAlign w:val="top"/>
          </w:tcPr>
          <w:p>
            <w:pPr>
              <w:spacing w:before="134" w:line="221" w:lineRule="auto"/>
              <w:ind w:left="374"/>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河</w:t>
            </w:r>
            <w:r>
              <w:rPr>
                <w:rFonts w:hint="default" w:ascii="Times New Roman" w:hAnsi="Times New Roman" w:eastAsia="宋体" w:cs="Times New Roman"/>
                <w:spacing w:val="5"/>
                <w:sz w:val="21"/>
                <w:szCs w:val="21"/>
              </w:rPr>
              <w:t xml:space="preserve">  </w:t>
            </w:r>
            <w:r>
              <w:rPr>
                <w:rFonts w:hint="default" w:ascii="Times New Roman" w:hAnsi="Times New Roman" w:eastAsia="宋体" w:cs="Times New Roman"/>
                <w:spacing w:val="-4"/>
                <w:sz w:val="21"/>
                <w:szCs w:val="21"/>
              </w:rPr>
              <w:t>北</w:t>
            </w:r>
          </w:p>
        </w:tc>
        <w:tc>
          <w:tcPr>
            <w:tcW w:w="2377" w:type="dxa"/>
            <w:vAlign w:val="top"/>
          </w:tcPr>
          <w:p>
            <w:pPr>
              <w:rPr>
                <w:rFonts w:hint="default" w:ascii="Times New Roman" w:hAnsi="Times New Roman" w:cs="Times New Roman"/>
                <w:sz w:val="21"/>
              </w:rPr>
            </w:pPr>
          </w:p>
        </w:tc>
        <w:tc>
          <w:tcPr>
            <w:tcW w:w="2637" w:type="dxa"/>
            <w:vAlign w:val="top"/>
          </w:tcPr>
          <w:p>
            <w:pPr>
              <w:rPr>
                <w:rFonts w:hint="default" w:ascii="Times New Roman" w:hAnsi="Times New Roman" w:cs="Times New Roman"/>
                <w:sz w:val="21"/>
              </w:rPr>
            </w:pPr>
          </w:p>
        </w:tc>
        <w:tc>
          <w:tcPr>
            <w:tcW w:w="2632"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393" w:type="dxa"/>
            <w:vAlign w:val="top"/>
          </w:tcPr>
          <w:p>
            <w:pPr>
              <w:spacing w:before="126" w:line="223" w:lineRule="auto"/>
              <w:ind w:left="374"/>
              <w:rPr>
                <w:rFonts w:hint="default" w:ascii="Times New Roman" w:hAnsi="Times New Roman" w:eastAsia="宋体" w:cs="Times New Roman"/>
                <w:sz w:val="21"/>
                <w:szCs w:val="21"/>
              </w:rPr>
            </w:pPr>
            <w:r>
              <w:rPr>
                <w:rFonts w:hint="default" w:ascii="Times New Roman" w:hAnsi="Times New Roman" w:eastAsia="宋体" w:cs="Times New Roman"/>
                <w:spacing w:val="-14"/>
                <w:sz w:val="21"/>
                <w:szCs w:val="21"/>
              </w:rPr>
              <w:t>山</w:t>
            </w:r>
            <w:r>
              <w:rPr>
                <w:rFonts w:hint="default" w:ascii="Times New Roman" w:hAnsi="Times New Roman" w:eastAsia="宋体" w:cs="Times New Roman"/>
                <w:spacing w:val="28"/>
                <w:sz w:val="21"/>
                <w:szCs w:val="21"/>
              </w:rPr>
              <w:t xml:space="preserve">  </w:t>
            </w:r>
            <w:r>
              <w:rPr>
                <w:rFonts w:hint="default" w:ascii="Times New Roman" w:hAnsi="Times New Roman" w:eastAsia="宋体" w:cs="Times New Roman"/>
                <w:spacing w:val="-14"/>
                <w:sz w:val="21"/>
                <w:szCs w:val="21"/>
              </w:rPr>
              <w:t>西</w:t>
            </w:r>
          </w:p>
        </w:tc>
        <w:tc>
          <w:tcPr>
            <w:tcW w:w="2377" w:type="dxa"/>
            <w:vAlign w:val="top"/>
          </w:tcPr>
          <w:p>
            <w:pPr>
              <w:rPr>
                <w:rFonts w:hint="default" w:ascii="Times New Roman" w:hAnsi="Times New Roman" w:cs="Times New Roman"/>
                <w:sz w:val="21"/>
              </w:rPr>
            </w:pPr>
          </w:p>
        </w:tc>
        <w:tc>
          <w:tcPr>
            <w:tcW w:w="2637" w:type="dxa"/>
            <w:vAlign w:val="top"/>
          </w:tcPr>
          <w:p>
            <w:pPr>
              <w:rPr>
                <w:rFonts w:hint="default" w:ascii="Times New Roman" w:hAnsi="Times New Roman" w:cs="Times New Roman"/>
                <w:sz w:val="21"/>
              </w:rPr>
            </w:pPr>
          </w:p>
        </w:tc>
        <w:tc>
          <w:tcPr>
            <w:tcW w:w="2632"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393" w:type="dxa"/>
            <w:vAlign w:val="top"/>
          </w:tcPr>
          <w:p>
            <w:pPr>
              <w:spacing w:before="133" w:line="219" w:lineRule="auto"/>
              <w:ind w:left="374"/>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内蒙古</w:t>
            </w:r>
          </w:p>
        </w:tc>
        <w:tc>
          <w:tcPr>
            <w:tcW w:w="2377" w:type="dxa"/>
            <w:vAlign w:val="top"/>
          </w:tcPr>
          <w:p>
            <w:pPr>
              <w:rPr>
                <w:rFonts w:hint="default" w:ascii="Times New Roman" w:hAnsi="Times New Roman" w:cs="Times New Roman"/>
                <w:sz w:val="21"/>
              </w:rPr>
            </w:pPr>
          </w:p>
        </w:tc>
        <w:tc>
          <w:tcPr>
            <w:tcW w:w="2637" w:type="dxa"/>
            <w:vAlign w:val="top"/>
          </w:tcPr>
          <w:p>
            <w:pPr>
              <w:rPr>
                <w:rFonts w:hint="default" w:ascii="Times New Roman" w:hAnsi="Times New Roman" w:cs="Times New Roman"/>
                <w:sz w:val="21"/>
              </w:rPr>
            </w:pPr>
          </w:p>
        </w:tc>
        <w:tc>
          <w:tcPr>
            <w:tcW w:w="2632"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393" w:type="dxa"/>
            <w:vAlign w:val="top"/>
          </w:tcPr>
          <w:p>
            <w:pPr>
              <w:spacing w:before="124" w:line="221" w:lineRule="auto"/>
              <w:ind w:left="374"/>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辽</w:t>
            </w:r>
            <w:r>
              <w:rPr>
                <w:rFonts w:hint="default" w:ascii="Times New Roman" w:hAnsi="Times New Roman" w:eastAsia="宋体" w:cs="Times New Roman"/>
                <w:spacing w:val="24"/>
                <w:sz w:val="21"/>
                <w:szCs w:val="21"/>
              </w:rPr>
              <w:t xml:space="preserve">  </w:t>
            </w:r>
            <w:r>
              <w:rPr>
                <w:rFonts w:hint="default" w:ascii="Times New Roman" w:hAnsi="Times New Roman" w:eastAsia="宋体" w:cs="Times New Roman"/>
                <w:spacing w:val="-7"/>
                <w:sz w:val="21"/>
                <w:szCs w:val="21"/>
              </w:rPr>
              <w:t>宁</w:t>
            </w:r>
          </w:p>
        </w:tc>
        <w:tc>
          <w:tcPr>
            <w:tcW w:w="2377" w:type="dxa"/>
            <w:vAlign w:val="top"/>
          </w:tcPr>
          <w:p>
            <w:pPr>
              <w:rPr>
                <w:rFonts w:hint="default" w:ascii="Times New Roman" w:hAnsi="Times New Roman" w:cs="Times New Roman"/>
                <w:sz w:val="21"/>
              </w:rPr>
            </w:pPr>
          </w:p>
        </w:tc>
        <w:tc>
          <w:tcPr>
            <w:tcW w:w="2637" w:type="dxa"/>
            <w:vAlign w:val="top"/>
          </w:tcPr>
          <w:p>
            <w:pPr>
              <w:rPr>
                <w:rFonts w:hint="default" w:ascii="Times New Roman" w:hAnsi="Times New Roman" w:cs="Times New Roman"/>
                <w:sz w:val="21"/>
              </w:rPr>
            </w:pPr>
          </w:p>
        </w:tc>
        <w:tc>
          <w:tcPr>
            <w:tcW w:w="2632"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393" w:type="dxa"/>
            <w:vAlign w:val="top"/>
          </w:tcPr>
          <w:p>
            <w:pPr>
              <w:spacing w:before="134" w:line="219" w:lineRule="auto"/>
              <w:ind w:left="424"/>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吉</w:t>
            </w:r>
            <w:r>
              <w:rPr>
                <w:rFonts w:hint="default" w:ascii="Times New Roman" w:hAnsi="Times New Roman" w:eastAsia="宋体" w:cs="Times New Roman"/>
                <w:spacing w:val="9"/>
                <w:sz w:val="21"/>
                <w:szCs w:val="21"/>
              </w:rPr>
              <w:t xml:space="preserve"> </w:t>
            </w:r>
            <w:r>
              <w:rPr>
                <w:rFonts w:hint="default" w:ascii="Times New Roman" w:hAnsi="Times New Roman" w:eastAsia="宋体" w:cs="Times New Roman"/>
                <w:spacing w:val="-8"/>
                <w:sz w:val="21"/>
                <w:szCs w:val="21"/>
              </w:rPr>
              <w:t>林</w:t>
            </w:r>
          </w:p>
        </w:tc>
        <w:tc>
          <w:tcPr>
            <w:tcW w:w="2377" w:type="dxa"/>
            <w:vAlign w:val="top"/>
          </w:tcPr>
          <w:p>
            <w:pPr>
              <w:rPr>
                <w:rFonts w:hint="default" w:ascii="Times New Roman" w:hAnsi="Times New Roman" w:cs="Times New Roman"/>
                <w:sz w:val="21"/>
              </w:rPr>
            </w:pPr>
          </w:p>
        </w:tc>
        <w:tc>
          <w:tcPr>
            <w:tcW w:w="2637" w:type="dxa"/>
            <w:vAlign w:val="top"/>
          </w:tcPr>
          <w:p>
            <w:pPr>
              <w:rPr>
                <w:rFonts w:hint="default" w:ascii="Times New Roman" w:hAnsi="Times New Roman" w:cs="Times New Roman"/>
                <w:sz w:val="21"/>
              </w:rPr>
            </w:pPr>
          </w:p>
        </w:tc>
        <w:tc>
          <w:tcPr>
            <w:tcW w:w="2632"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393" w:type="dxa"/>
            <w:vAlign w:val="top"/>
          </w:tcPr>
          <w:p>
            <w:pPr>
              <w:spacing w:before="124" w:line="219" w:lineRule="auto"/>
              <w:ind w:left="374"/>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黑龙江</w:t>
            </w:r>
          </w:p>
        </w:tc>
        <w:tc>
          <w:tcPr>
            <w:tcW w:w="2377" w:type="dxa"/>
            <w:vAlign w:val="top"/>
          </w:tcPr>
          <w:p>
            <w:pPr>
              <w:rPr>
                <w:rFonts w:hint="default" w:ascii="Times New Roman" w:hAnsi="Times New Roman" w:cs="Times New Roman"/>
                <w:sz w:val="21"/>
              </w:rPr>
            </w:pPr>
          </w:p>
        </w:tc>
        <w:tc>
          <w:tcPr>
            <w:tcW w:w="2637" w:type="dxa"/>
            <w:vAlign w:val="top"/>
          </w:tcPr>
          <w:p>
            <w:pPr>
              <w:rPr>
                <w:rFonts w:hint="default" w:ascii="Times New Roman" w:hAnsi="Times New Roman" w:cs="Times New Roman"/>
                <w:sz w:val="21"/>
              </w:rPr>
            </w:pPr>
          </w:p>
        </w:tc>
        <w:tc>
          <w:tcPr>
            <w:tcW w:w="2632"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393" w:type="dxa"/>
            <w:vAlign w:val="top"/>
          </w:tcPr>
          <w:p>
            <w:pPr>
              <w:spacing w:before="126" w:line="221" w:lineRule="auto"/>
              <w:ind w:left="374"/>
              <w:rPr>
                <w:rFonts w:hint="default" w:ascii="Times New Roman" w:hAnsi="Times New Roman" w:eastAsia="宋体" w:cs="Times New Roman"/>
                <w:sz w:val="21"/>
                <w:szCs w:val="21"/>
              </w:rPr>
            </w:pPr>
            <w:r>
              <w:rPr>
                <w:rFonts w:hint="default" w:ascii="Times New Roman" w:hAnsi="Times New Roman" w:eastAsia="宋体" w:cs="Times New Roman"/>
                <w:spacing w:val="-5"/>
                <w:sz w:val="21"/>
                <w:szCs w:val="21"/>
              </w:rPr>
              <w:t>上</w:t>
            </w:r>
            <w:r>
              <w:rPr>
                <w:rFonts w:hint="default" w:ascii="Times New Roman" w:hAnsi="Times New Roman" w:eastAsia="宋体" w:cs="Times New Roman"/>
                <w:spacing w:val="3"/>
                <w:sz w:val="21"/>
                <w:szCs w:val="21"/>
              </w:rPr>
              <w:t xml:space="preserve">  </w:t>
            </w:r>
            <w:r>
              <w:rPr>
                <w:rFonts w:hint="default" w:ascii="Times New Roman" w:hAnsi="Times New Roman" w:eastAsia="宋体" w:cs="Times New Roman"/>
                <w:spacing w:val="-5"/>
                <w:sz w:val="21"/>
                <w:szCs w:val="21"/>
              </w:rPr>
              <w:t>海</w:t>
            </w:r>
          </w:p>
        </w:tc>
        <w:tc>
          <w:tcPr>
            <w:tcW w:w="2377" w:type="dxa"/>
            <w:vAlign w:val="top"/>
          </w:tcPr>
          <w:p>
            <w:pPr>
              <w:rPr>
                <w:rFonts w:hint="default" w:ascii="Times New Roman" w:hAnsi="Times New Roman" w:cs="Times New Roman"/>
                <w:sz w:val="21"/>
              </w:rPr>
            </w:pPr>
          </w:p>
        </w:tc>
        <w:tc>
          <w:tcPr>
            <w:tcW w:w="2637" w:type="dxa"/>
            <w:vAlign w:val="top"/>
          </w:tcPr>
          <w:p>
            <w:pPr>
              <w:rPr>
                <w:rFonts w:hint="default" w:ascii="Times New Roman" w:hAnsi="Times New Roman" w:cs="Times New Roman"/>
                <w:sz w:val="21"/>
              </w:rPr>
            </w:pPr>
          </w:p>
        </w:tc>
        <w:tc>
          <w:tcPr>
            <w:tcW w:w="2632"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393" w:type="dxa"/>
            <w:vAlign w:val="top"/>
          </w:tcPr>
          <w:p>
            <w:pPr>
              <w:rPr>
                <w:rFonts w:hint="default" w:ascii="Times New Roman" w:hAnsi="Times New Roman" w:cs="Times New Roman"/>
                <w:sz w:val="21"/>
              </w:rPr>
            </w:pPr>
          </w:p>
        </w:tc>
        <w:tc>
          <w:tcPr>
            <w:tcW w:w="2377" w:type="dxa"/>
            <w:vAlign w:val="top"/>
          </w:tcPr>
          <w:p>
            <w:pPr>
              <w:rPr>
                <w:rFonts w:hint="default" w:ascii="Times New Roman" w:hAnsi="Times New Roman" w:cs="Times New Roman"/>
                <w:sz w:val="21"/>
              </w:rPr>
            </w:pPr>
          </w:p>
        </w:tc>
        <w:tc>
          <w:tcPr>
            <w:tcW w:w="2637" w:type="dxa"/>
            <w:vAlign w:val="top"/>
          </w:tcPr>
          <w:p>
            <w:pPr>
              <w:rPr>
                <w:rFonts w:hint="default" w:ascii="Times New Roman" w:hAnsi="Times New Roman" w:cs="Times New Roman"/>
                <w:sz w:val="21"/>
              </w:rPr>
            </w:pPr>
          </w:p>
        </w:tc>
        <w:tc>
          <w:tcPr>
            <w:tcW w:w="2632"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393" w:type="dxa"/>
            <w:vAlign w:val="top"/>
          </w:tcPr>
          <w:p>
            <w:pPr>
              <w:spacing w:before="128" w:line="221" w:lineRule="auto"/>
              <w:ind w:left="424"/>
              <w:rPr>
                <w:rFonts w:hint="default" w:ascii="Times New Roman" w:hAnsi="Times New Roman" w:eastAsia="宋体" w:cs="Times New Roman"/>
                <w:sz w:val="21"/>
                <w:szCs w:val="21"/>
              </w:rPr>
            </w:pPr>
            <w:r>
              <w:rPr>
                <w:rFonts w:hint="default" w:ascii="Times New Roman" w:hAnsi="Times New Roman" w:eastAsia="宋体" w:cs="Times New Roman"/>
                <w:spacing w:val="-5"/>
                <w:sz w:val="21"/>
                <w:szCs w:val="21"/>
              </w:rPr>
              <w:t>合</w:t>
            </w:r>
            <w:r>
              <w:rPr>
                <w:rFonts w:hint="default" w:ascii="Times New Roman" w:hAnsi="Times New Roman" w:eastAsia="宋体" w:cs="Times New Roman"/>
                <w:spacing w:val="8"/>
                <w:sz w:val="21"/>
                <w:szCs w:val="21"/>
              </w:rPr>
              <w:t xml:space="preserve"> </w:t>
            </w:r>
            <w:r>
              <w:rPr>
                <w:rFonts w:hint="default" w:ascii="Times New Roman" w:hAnsi="Times New Roman" w:eastAsia="宋体" w:cs="Times New Roman"/>
                <w:spacing w:val="-5"/>
                <w:sz w:val="21"/>
                <w:szCs w:val="21"/>
              </w:rPr>
              <w:t>计</w:t>
            </w:r>
          </w:p>
        </w:tc>
        <w:tc>
          <w:tcPr>
            <w:tcW w:w="2377" w:type="dxa"/>
            <w:vAlign w:val="top"/>
          </w:tcPr>
          <w:p>
            <w:pPr>
              <w:rPr>
                <w:rFonts w:hint="default" w:ascii="Times New Roman" w:hAnsi="Times New Roman" w:cs="Times New Roman"/>
                <w:sz w:val="21"/>
              </w:rPr>
            </w:pPr>
          </w:p>
        </w:tc>
        <w:tc>
          <w:tcPr>
            <w:tcW w:w="2637" w:type="dxa"/>
            <w:vAlign w:val="top"/>
          </w:tcPr>
          <w:p>
            <w:pPr>
              <w:rPr>
                <w:rFonts w:hint="default" w:ascii="Times New Roman" w:hAnsi="Times New Roman" w:cs="Times New Roman"/>
                <w:sz w:val="21"/>
              </w:rPr>
            </w:pPr>
          </w:p>
        </w:tc>
        <w:tc>
          <w:tcPr>
            <w:tcW w:w="2632" w:type="dxa"/>
            <w:vAlign w:val="top"/>
          </w:tcPr>
          <w:p>
            <w:pPr>
              <w:rPr>
                <w:rFonts w:hint="default" w:ascii="Times New Roman" w:hAnsi="Times New Roman" w:cs="Times New Roman"/>
                <w:sz w:val="21"/>
              </w:rPr>
            </w:pPr>
          </w:p>
        </w:tc>
      </w:tr>
    </w:tbl>
    <w:p>
      <w:pPr>
        <w:spacing w:before="214" w:line="222" w:lineRule="auto"/>
        <w:ind w:left="9"/>
        <w:rPr>
          <w:rFonts w:hint="default" w:ascii="Times New Roman" w:hAnsi="Times New Roman" w:eastAsia="仿宋" w:cs="Times New Roman"/>
          <w:sz w:val="24"/>
          <w:szCs w:val="24"/>
        </w:rPr>
      </w:pPr>
      <w:r>
        <w:rPr>
          <w:rFonts w:hint="default" w:ascii="Times New Roman" w:hAnsi="Times New Roman" w:eastAsia="仿宋" w:cs="Times New Roman"/>
          <w:spacing w:val="4"/>
          <w:sz w:val="24"/>
          <w:szCs w:val="24"/>
        </w:rPr>
        <w:t>注：上年度额度指省级经办机构核定的上年预付金额(含紧急调整额</w:t>
      </w:r>
      <w:r>
        <w:rPr>
          <w:rFonts w:hint="default" w:ascii="Times New Roman" w:hAnsi="Times New Roman" w:eastAsia="仿宋" w:cs="Times New Roman"/>
          <w:spacing w:val="3"/>
          <w:sz w:val="24"/>
          <w:szCs w:val="24"/>
        </w:rPr>
        <w:t>度)。</w:t>
      </w:r>
    </w:p>
    <w:p>
      <w:pPr>
        <w:spacing w:before="248" w:line="543" w:lineRule="exact"/>
        <w:ind w:right="121"/>
        <w:jc w:val="right"/>
        <w:rPr>
          <w:rFonts w:hint="default" w:ascii="Times New Roman" w:hAnsi="Times New Roman" w:eastAsia="仿宋" w:cs="Times New Roman"/>
          <w:sz w:val="24"/>
          <w:szCs w:val="24"/>
        </w:rPr>
      </w:pPr>
      <w:r>
        <w:rPr>
          <w:rFonts w:hint="default" w:ascii="Times New Roman" w:hAnsi="Times New Roman" w:eastAsia="仿宋" w:cs="Times New Roman"/>
          <w:spacing w:val="5"/>
          <w:position w:val="23"/>
          <w:sz w:val="24"/>
          <w:szCs w:val="24"/>
        </w:rPr>
        <w:t>(落款：由出具单据的部门落款并加盖公章)</w:t>
      </w:r>
    </w:p>
    <w:p>
      <w:pPr>
        <w:spacing w:line="222" w:lineRule="auto"/>
        <w:ind w:left="4929"/>
        <w:rPr>
          <w:rFonts w:hint="default" w:ascii="Times New Roman" w:hAnsi="Times New Roman" w:eastAsia="仿宋" w:cs="Times New Roman"/>
          <w:sz w:val="24"/>
          <w:szCs w:val="24"/>
        </w:rPr>
      </w:pPr>
      <w:r>
        <w:rPr>
          <w:rFonts w:hint="default" w:ascii="Times New Roman" w:hAnsi="Times New Roman" w:eastAsia="仿宋" w:cs="Times New Roman"/>
          <w:spacing w:val="-15"/>
          <w:sz w:val="24"/>
          <w:szCs w:val="24"/>
        </w:rPr>
        <w:t>签章日期：</w:t>
      </w:r>
      <w:r>
        <w:rPr>
          <w:rFonts w:hint="default" w:ascii="Times New Roman" w:hAnsi="Times New Roman" w:eastAsia="仿宋" w:cs="Times New Roman"/>
          <w:spacing w:val="-6"/>
          <w:sz w:val="24"/>
          <w:szCs w:val="24"/>
        </w:rPr>
        <w:t xml:space="preserve"> </w:t>
      </w:r>
      <w:r>
        <w:rPr>
          <w:rFonts w:hint="default" w:ascii="Times New Roman" w:hAnsi="Times New Roman" w:eastAsia="仿宋" w:cs="Times New Roman"/>
          <w:spacing w:val="-15"/>
          <w:sz w:val="24"/>
          <w:szCs w:val="24"/>
        </w:rPr>
        <w:t>XXXX</w:t>
      </w:r>
      <w:r>
        <w:rPr>
          <w:rFonts w:hint="default" w:ascii="Times New Roman" w:hAnsi="Times New Roman" w:eastAsia="仿宋" w:cs="Times New Roman"/>
          <w:spacing w:val="33"/>
          <w:sz w:val="24"/>
          <w:szCs w:val="24"/>
        </w:rPr>
        <w:t xml:space="preserve">  </w:t>
      </w:r>
      <w:r>
        <w:rPr>
          <w:rFonts w:hint="default" w:ascii="Times New Roman" w:hAnsi="Times New Roman" w:eastAsia="仿宋" w:cs="Times New Roman"/>
          <w:spacing w:val="-15"/>
          <w:sz w:val="24"/>
          <w:szCs w:val="24"/>
        </w:rPr>
        <w:t>年</w:t>
      </w:r>
      <w:r>
        <w:rPr>
          <w:rFonts w:hint="default" w:ascii="Times New Roman" w:hAnsi="Times New Roman" w:eastAsia="仿宋" w:cs="Times New Roman"/>
          <w:spacing w:val="-50"/>
          <w:sz w:val="24"/>
          <w:szCs w:val="24"/>
        </w:rPr>
        <w:t xml:space="preserve"> </w:t>
      </w:r>
      <w:r>
        <w:rPr>
          <w:rFonts w:hint="default" w:ascii="Times New Roman" w:hAnsi="Times New Roman" w:eastAsia="仿宋" w:cs="Times New Roman"/>
          <w:spacing w:val="-15"/>
          <w:sz w:val="24"/>
          <w:szCs w:val="24"/>
        </w:rPr>
        <w:t>XX</w:t>
      </w:r>
      <w:r>
        <w:rPr>
          <w:rFonts w:hint="default" w:ascii="Times New Roman" w:hAnsi="Times New Roman" w:eastAsia="仿宋" w:cs="Times New Roman"/>
          <w:spacing w:val="76"/>
          <w:sz w:val="24"/>
          <w:szCs w:val="24"/>
        </w:rPr>
        <w:t xml:space="preserve"> </w:t>
      </w:r>
      <w:r>
        <w:rPr>
          <w:rFonts w:hint="default" w:ascii="Times New Roman" w:hAnsi="Times New Roman" w:eastAsia="仿宋" w:cs="Times New Roman"/>
          <w:spacing w:val="-15"/>
          <w:sz w:val="24"/>
          <w:szCs w:val="24"/>
        </w:rPr>
        <w:t>月</w:t>
      </w:r>
      <w:r>
        <w:rPr>
          <w:rFonts w:hint="default" w:ascii="Times New Roman" w:hAnsi="Times New Roman" w:eastAsia="仿宋" w:cs="Times New Roman"/>
          <w:spacing w:val="-53"/>
          <w:sz w:val="24"/>
          <w:szCs w:val="24"/>
        </w:rPr>
        <w:t xml:space="preserve"> </w:t>
      </w:r>
      <w:r>
        <w:rPr>
          <w:rFonts w:hint="default" w:ascii="Times New Roman" w:hAnsi="Times New Roman" w:eastAsia="仿宋" w:cs="Times New Roman"/>
          <w:spacing w:val="-15"/>
          <w:sz w:val="24"/>
          <w:szCs w:val="24"/>
        </w:rPr>
        <w:t>XX</w:t>
      </w:r>
      <w:r>
        <w:rPr>
          <w:rFonts w:hint="default" w:ascii="Times New Roman" w:hAnsi="Times New Roman" w:eastAsia="仿宋" w:cs="Times New Roman"/>
          <w:spacing w:val="116"/>
          <w:sz w:val="24"/>
          <w:szCs w:val="24"/>
        </w:rPr>
        <w:t xml:space="preserve"> </w:t>
      </w:r>
      <w:r>
        <w:rPr>
          <w:rFonts w:hint="default" w:ascii="Times New Roman" w:hAnsi="Times New Roman" w:eastAsia="仿宋" w:cs="Times New Roman"/>
          <w:spacing w:val="-15"/>
          <w:sz w:val="24"/>
          <w:szCs w:val="24"/>
        </w:rPr>
        <w:t>日</w:t>
      </w:r>
    </w:p>
    <w:p>
      <w:pPr>
        <w:rPr>
          <w:rFonts w:hint="default" w:ascii="Times New Roman" w:hAnsi="Times New Roman" w:cs="Times New Roman"/>
        </w:rPr>
        <w:sectPr>
          <w:footerReference r:id="rId31" w:type="default"/>
          <w:pgSz w:w="11800" w:h="16700"/>
          <w:pgMar w:top="1419" w:right="1335" w:bottom="1068" w:left="1390" w:header="0" w:footer="759" w:gutter="0"/>
          <w:cols w:space="720" w:num="1"/>
        </w:sectPr>
      </w:pPr>
    </w:p>
    <w:p>
      <w:pPr>
        <w:spacing w:line="348" w:lineRule="auto"/>
        <w:rPr>
          <w:rFonts w:hint="default" w:ascii="Times New Roman" w:hAnsi="Times New Roman" w:cs="Times New Roman"/>
          <w:sz w:val="21"/>
        </w:rPr>
      </w:pPr>
    </w:p>
    <w:p>
      <w:pPr>
        <w:spacing w:line="349" w:lineRule="auto"/>
        <w:rPr>
          <w:rFonts w:hint="default" w:ascii="Times New Roman" w:hAnsi="Times New Roman" w:cs="Times New Roman"/>
          <w:sz w:val="21"/>
        </w:rPr>
      </w:pPr>
    </w:p>
    <w:p>
      <w:pPr>
        <w:spacing w:before="101" w:line="224" w:lineRule="auto"/>
        <w:ind w:left="4"/>
        <w:rPr>
          <w:rFonts w:hint="default" w:ascii="Times New Roman" w:hAnsi="Times New Roman" w:eastAsia="黑体" w:cs="Times New Roman"/>
          <w:sz w:val="31"/>
          <w:szCs w:val="31"/>
        </w:rPr>
      </w:pPr>
      <w:r>
        <w:rPr>
          <w:rFonts w:hint="default" w:ascii="Times New Roman" w:hAnsi="Times New Roman" w:eastAsia="黑体" w:cs="Times New Roman"/>
          <w:b/>
          <w:bCs/>
          <w:spacing w:val="27"/>
          <w:sz w:val="31"/>
          <w:szCs w:val="31"/>
        </w:rPr>
        <w:t>附件6</w:t>
      </w:r>
    </w:p>
    <w:p>
      <w:pPr>
        <w:spacing w:line="281" w:lineRule="auto"/>
        <w:rPr>
          <w:rFonts w:hint="default" w:ascii="Times New Roman" w:hAnsi="Times New Roman" w:cs="Times New Roman"/>
          <w:sz w:val="21"/>
        </w:rPr>
      </w:pPr>
    </w:p>
    <w:p>
      <w:pPr>
        <w:spacing w:line="282" w:lineRule="auto"/>
        <w:rPr>
          <w:rFonts w:hint="default" w:ascii="Times New Roman" w:hAnsi="Times New Roman" w:cs="Times New Roman"/>
          <w:sz w:val="21"/>
        </w:rPr>
      </w:pPr>
    </w:p>
    <w:p>
      <w:pPr>
        <w:tabs>
          <w:tab w:val="left" w:pos="1159"/>
        </w:tabs>
        <w:spacing w:before="133" w:line="219" w:lineRule="auto"/>
        <w:ind w:left="329"/>
        <w:rPr>
          <w:rFonts w:hint="default" w:ascii="Times New Roman" w:hAnsi="Times New Roman" w:eastAsia="宋体" w:cs="Times New Roman"/>
          <w:sz w:val="41"/>
          <w:szCs w:val="41"/>
        </w:rPr>
      </w:pPr>
      <w:r>
        <w:rPr>
          <w:rFonts w:hint="default" w:ascii="Times New Roman" w:hAnsi="Times New Roman" w:eastAsia="宋体" w:cs="Times New Roman"/>
          <w:sz w:val="41"/>
          <w:szCs w:val="41"/>
          <w:u w:val="single" w:color="auto"/>
        </w:rPr>
        <w:tab/>
      </w:r>
      <w:r>
        <w:rPr>
          <w:rFonts w:hint="default" w:ascii="Times New Roman" w:hAnsi="Times New Roman" w:eastAsia="宋体" w:cs="Times New Roman"/>
          <w:spacing w:val="-171"/>
          <w:sz w:val="41"/>
          <w:szCs w:val="41"/>
        </w:rPr>
        <w:t xml:space="preserve"> </w:t>
      </w:r>
      <w:r>
        <w:rPr>
          <w:rFonts w:hint="default" w:ascii="Times New Roman" w:hAnsi="Times New Roman" w:eastAsia="宋体" w:cs="Times New Roman"/>
          <w:b/>
          <w:bCs/>
          <w:spacing w:val="-15"/>
          <w:sz w:val="41"/>
          <w:szCs w:val="41"/>
        </w:rPr>
        <w:t>市跨省异地就医预付金额度紧急调增通知书</w:t>
      </w:r>
    </w:p>
    <w:p>
      <w:pPr>
        <w:spacing w:line="323" w:lineRule="auto"/>
        <w:rPr>
          <w:rFonts w:hint="default" w:ascii="Times New Roman" w:hAnsi="Times New Roman" w:cs="Times New Roman"/>
          <w:sz w:val="21"/>
        </w:rPr>
      </w:pPr>
    </w:p>
    <w:p>
      <w:pPr>
        <w:spacing w:line="324" w:lineRule="auto"/>
        <w:rPr>
          <w:rFonts w:hint="default" w:ascii="Times New Roman" w:hAnsi="Times New Roman" w:cs="Times New Roman"/>
          <w:sz w:val="21"/>
        </w:rPr>
      </w:pPr>
    </w:p>
    <w:p>
      <w:pPr>
        <w:spacing w:before="101" w:line="221" w:lineRule="auto"/>
        <w:ind w:left="129"/>
        <w:rPr>
          <w:rFonts w:hint="default" w:ascii="Times New Roman" w:hAnsi="Times New Roman" w:eastAsia="仿宋" w:cs="Times New Roman"/>
          <w:sz w:val="31"/>
          <w:szCs w:val="31"/>
        </w:rPr>
      </w:pPr>
      <w:r>
        <w:rPr>
          <w:rFonts w:hint="default" w:ascii="Times New Roman" w:hAnsi="Times New Roman" w:eastAsia="仿宋" w:cs="Times New Roman"/>
          <w:spacing w:val="16"/>
          <w:sz w:val="31"/>
          <w:szCs w:val="31"/>
        </w:rPr>
        <w:t>(经办机构全称):</w:t>
      </w:r>
    </w:p>
    <w:p>
      <w:pPr>
        <w:spacing w:before="207" w:line="346" w:lineRule="auto"/>
        <w:ind w:firstLine="679"/>
        <w:jc w:val="both"/>
        <w:rPr>
          <w:rFonts w:hint="default" w:ascii="Times New Roman" w:hAnsi="Times New Roman" w:eastAsia="仿宋" w:cs="Times New Roman"/>
          <w:sz w:val="31"/>
          <w:szCs w:val="31"/>
        </w:rPr>
      </w:pPr>
      <w:r>
        <w:rPr>
          <w:rFonts w:hint="default" w:ascii="Times New Roman" w:hAnsi="Times New Roman" w:eastAsia="仿宋" w:cs="Times New Roman"/>
          <w:spacing w:val="7"/>
          <w:sz w:val="31"/>
          <w:szCs w:val="31"/>
        </w:rPr>
        <w:t>根据国家医保局下达的跨省异地就医预付金紧急调增额度，</w:t>
      </w:r>
      <w:r>
        <w:rPr>
          <w:rFonts w:hint="default" w:ascii="Times New Roman" w:hAnsi="Times New Roman" w:eastAsia="仿宋" w:cs="Times New Roman"/>
          <w:spacing w:val="12"/>
          <w:sz w:val="31"/>
          <w:szCs w:val="31"/>
        </w:rPr>
        <w:t xml:space="preserve"> </w:t>
      </w:r>
      <w:r>
        <w:rPr>
          <w:rFonts w:hint="default" w:ascii="Times New Roman" w:hAnsi="Times New Roman" w:eastAsia="仿宋" w:cs="Times New Roman"/>
          <w:spacing w:val="5"/>
          <w:sz w:val="31"/>
          <w:szCs w:val="31"/>
        </w:rPr>
        <w:t>按照你单位在就医省的就医人数及费用情况，核定你单位需补缴</w:t>
      </w:r>
      <w:r>
        <w:rPr>
          <w:rFonts w:hint="default" w:ascii="Times New Roman" w:hAnsi="Times New Roman" w:eastAsia="仿宋" w:cs="Times New Roman"/>
          <w:sz w:val="31"/>
          <w:szCs w:val="31"/>
        </w:rPr>
        <w:t xml:space="preserve"> </w:t>
      </w:r>
      <w:r>
        <w:rPr>
          <w:rFonts w:hint="default" w:ascii="Times New Roman" w:hAnsi="Times New Roman" w:eastAsia="仿宋" w:cs="Times New Roman"/>
          <w:spacing w:val="13"/>
          <w:sz w:val="31"/>
          <w:szCs w:val="31"/>
        </w:rPr>
        <w:t>跨省异地就医预付金</w:t>
      </w:r>
      <w:r>
        <w:rPr>
          <w:rFonts w:hint="default" w:ascii="Times New Roman" w:hAnsi="Times New Roman" w:eastAsia="仿宋" w:cs="Times New Roman"/>
          <w:spacing w:val="-124"/>
          <w:sz w:val="31"/>
          <w:szCs w:val="31"/>
        </w:rPr>
        <w:t xml:space="preserve"> </w:t>
      </w:r>
      <w:r>
        <w:rPr>
          <w:rFonts w:hint="default" w:ascii="Times New Roman" w:hAnsi="Times New Roman" w:eastAsia="仿宋" w:cs="Times New Roman"/>
          <w:spacing w:val="7"/>
          <w:sz w:val="31"/>
          <w:szCs w:val="31"/>
          <w:u w:val="single" w:color="auto"/>
        </w:rPr>
        <w:t xml:space="preserve">        </w:t>
      </w:r>
      <w:r>
        <w:rPr>
          <w:rFonts w:hint="default" w:ascii="Times New Roman" w:hAnsi="Times New Roman" w:eastAsia="仿宋" w:cs="Times New Roman"/>
          <w:spacing w:val="-111"/>
          <w:sz w:val="31"/>
          <w:szCs w:val="31"/>
        </w:rPr>
        <w:t xml:space="preserve"> </w:t>
      </w:r>
      <w:r>
        <w:rPr>
          <w:rFonts w:hint="default" w:ascii="Times New Roman" w:hAnsi="Times New Roman" w:eastAsia="仿宋" w:cs="Times New Roman"/>
          <w:spacing w:val="13"/>
          <w:sz w:val="31"/>
          <w:szCs w:val="31"/>
        </w:rPr>
        <w:t>万元，请于</w:t>
      </w:r>
      <w:r>
        <w:rPr>
          <w:rFonts w:hint="default" w:ascii="Times New Roman" w:hAnsi="Times New Roman" w:eastAsia="仿宋" w:cs="Times New Roman"/>
          <w:sz w:val="31"/>
          <w:szCs w:val="31"/>
        </w:rPr>
        <w:t>XXXX</w:t>
      </w:r>
      <w:r>
        <w:rPr>
          <w:rFonts w:hint="default" w:ascii="Times New Roman" w:hAnsi="Times New Roman" w:eastAsia="仿宋" w:cs="Times New Roman"/>
          <w:spacing w:val="53"/>
          <w:sz w:val="31"/>
          <w:szCs w:val="31"/>
        </w:rPr>
        <w:t xml:space="preserve">  </w:t>
      </w:r>
      <w:r>
        <w:rPr>
          <w:rFonts w:hint="default" w:ascii="Times New Roman" w:hAnsi="Times New Roman" w:eastAsia="仿宋" w:cs="Times New Roman"/>
          <w:spacing w:val="13"/>
          <w:sz w:val="31"/>
          <w:szCs w:val="31"/>
        </w:rPr>
        <w:t>年</w:t>
      </w:r>
      <w:r>
        <w:rPr>
          <w:rFonts w:hint="default" w:ascii="Times New Roman" w:hAnsi="Times New Roman" w:eastAsia="仿宋" w:cs="Times New Roman"/>
          <w:spacing w:val="-47"/>
          <w:sz w:val="31"/>
          <w:szCs w:val="31"/>
        </w:rPr>
        <w:t xml:space="preserve"> </w:t>
      </w:r>
      <w:r>
        <w:rPr>
          <w:rFonts w:hint="default" w:ascii="Times New Roman" w:hAnsi="Times New Roman" w:eastAsia="仿宋" w:cs="Times New Roman"/>
          <w:sz w:val="31"/>
          <w:szCs w:val="31"/>
        </w:rPr>
        <w:t>XX</w:t>
      </w:r>
      <w:r>
        <w:rPr>
          <w:rFonts w:hint="default" w:ascii="Times New Roman" w:hAnsi="Times New Roman" w:eastAsia="仿宋" w:cs="Times New Roman"/>
          <w:spacing w:val="132"/>
          <w:sz w:val="31"/>
          <w:szCs w:val="31"/>
        </w:rPr>
        <w:t xml:space="preserve"> </w:t>
      </w:r>
      <w:r>
        <w:rPr>
          <w:rFonts w:hint="default" w:ascii="Times New Roman" w:hAnsi="Times New Roman" w:eastAsia="仿宋" w:cs="Times New Roman"/>
          <w:spacing w:val="13"/>
          <w:sz w:val="31"/>
          <w:szCs w:val="31"/>
        </w:rPr>
        <w:t>月</w:t>
      </w:r>
      <w:r>
        <w:rPr>
          <w:rFonts w:hint="default" w:ascii="Times New Roman" w:hAnsi="Times New Roman" w:eastAsia="仿宋" w:cs="Times New Roman"/>
          <w:spacing w:val="-50"/>
          <w:sz w:val="31"/>
          <w:szCs w:val="31"/>
        </w:rPr>
        <w:t xml:space="preserve"> </w:t>
      </w:r>
      <w:r>
        <w:rPr>
          <w:rFonts w:hint="default" w:ascii="Times New Roman" w:hAnsi="Times New Roman" w:eastAsia="仿宋" w:cs="Times New Roman"/>
          <w:sz w:val="31"/>
          <w:szCs w:val="31"/>
        </w:rPr>
        <w:t>XX</w:t>
      </w:r>
    </w:p>
    <w:p>
      <w:pPr>
        <w:spacing w:before="1" w:line="221" w:lineRule="auto"/>
        <w:ind w:left="89"/>
        <w:rPr>
          <w:rFonts w:hint="default" w:ascii="Times New Roman" w:hAnsi="Times New Roman" w:eastAsia="仿宋" w:cs="Times New Roman"/>
          <w:sz w:val="31"/>
          <w:szCs w:val="31"/>
        </w:rPr>
      </w:pPr>
      <w:r>
        <w:rPr>
          <w:rFonts w:hint="default" w:ascii="Times New Roman" w:hAnsi="Times New Roman" w:eastAsia="仿宋" w:cs="Times New Roman"/>
          <w:spacing w:val="5"/>
          <w:sz w:val="31"/>
          <w:szCs w:val="31"/>
        </w:rPr>
        <w:t>日前将上述款项拨付至省级异地就医财政专户。</w:t>
      </w:r>
    </w:p>
    <w:p>
      <w:pPr>
        <w:spacing w:line="263" w:lineRule="auto"/>
        <w:rPr>
          <w:rFonts w:hint="default" w:ascii="Times New Roman" w:hAnsi="Times New Roman" w:cs="Times New Roman"/>
          <w:sz w:val="21"/>
        </w:rPr>
      </w:pPr>
    </w:p>
    <w:p>
      <w:pPr>
        <w:spacing w:line="263" w:lineRule="auto"/>
        <w:rPr>
          <w:rFonts w:hint="default" w:ascii="Times New Roman" w:hAnsi="Times New Roman" w:cs="Times New Roman"/>
          <w:sz w:val="21"/>
        </w:rPr>
      </w:pPr>
    </w:p>
    <w:p>
      <w:pPr>
        <w:spacing w:line="263" w:lineRule="auto"/>
        <w:rPr>
          <w:rFonts w:hint="default" w:ascii="Times New Roman" w:hAnsi="Times New Roman" w:cs="Times New Roman"/>
          <w:sz w:val="21"/>
        </w:rPr>
      </w:pPr>
    </w:p>
    <w:p>
      <w:pPr>
        <w:spacing w:line="263" w:lineRule="auto"/>
        <w:rPr>
          <w:rFonts w:hint="default" w:ascii="Times New Roman" w:hAnsi="Times New Roman" w:cs="Times New Roman"/>
          <w:sz w:val="21"/>
        </w:rPr>
      </w:pPr>
    </w:p>
    <w:p>
      <w:pPr>
        <w:spacing w:line="263" w:lineRule="auto"/>
        <w:rPr>
          <w:rFonts w:hint="default" w:ascii="Times New Roman" w:hAnsi="Times New Roman" w:cs="Times New Roman"/>
          <w:sz w:val="21"/>
        </w:rPr>
      </w:pPr>
    </w:p>
    <w:p>
      <w:pPr>
        <w:spacing w:line="264" w:lineRule="auto"/>
        <w:rPr>
          <w:rFonts w:hint="default" w:ascii="Times New Roman" w:hAnsi="Times New Roman" w:cs="Times New Roman"/>
          <w:sz w:val="21"/>
        </w:rPr>
      </w:pPr>
    </w:p>
    <w:p>
      <w:pPr>
        <w:spacing w:line="264" w:lineRule="auto"/>
        <w:rPr>
          <w:rFonts w:hint="default" w:ascii="Times New Roman" w:hAnsi="Times New Roman" w:cs="Times New Roman"/>
          <w:sz w:val="21"/>
        </w:rPr>
      </w:pPr>
    </w:p>
    <w:p>
      <w:pPr>
        <w:spacing w:before="101" w:line="583" w:lineRule="exact"/>
        <w:ind w:right="115"/>
        <w:jc w:val="right"/>
        <w:rPr>
          <w:rFonts w:hint="default" w:ascii="Times New Roman" w:hAnsi="Times New Roman" w:eastAsia="仿宋" w:cs="Times New Roman"/>
          <w:sz w:val="31"/>
          <w:szCs w:val="31"/>
        </w:rPr>
      </w:pPr>
      <w:r>
        <w:rPr>
          <w:rFonts w:hint="default" w:ascii="Times New Roman" w:hAnsi="Times New Roman" w:eastAsia="仿宋" w:cs="Times New Roman"/>
          <w:spacing w:val="15"/>
          <w:position w:val="20"/>
          <w:sz w:val="31"/>
          <w:szCs w:val="31"/>
        </w:rPr>
        <w:t>(落款：由出具单据的部门落款并加盖公章)</w:t>
      </w:r>
    </w:p>
    <w:p>
      <w:pPr>
        <w:spacing w:before="1" w:line="222" w:lineRule="auto"/>
        <w:ind w:left="3469"/>
        <w:rPr>
          <w:rFonts w:hint="default" w:ascii="Times New Roman" w:hAnsi="Times New Roman" w:eastAsia="仿宋" w:cs="Times New Roman"/>
          <w:sz w:val="31"/>
          <w:szCs w:val="31"/>
        </w:rPr>
      </w:pPr>
      <w:r>
        <w:rPr>
          <w:rFonts w:hint="default" w:ascii="Times New Roman" w:hAnsi="Times New Roman" w:eastAsia="仿宋" w:cs="Times New Roman"/>
          <w:spacing w:val="-17"/>
          <w:sz w:val="31"/>
          <w:szCs w:val="31"/>
        </w:rPr>
        <w:t>签章日期：</w:t>
      </w:r>
      <w:r>
        <w:rPr>
          <w:rFonts w:hint="default" w:ascii="Times New Roman" w:hAnsi="Times New Roman" w:eastAsia="仿宋" w:cs="Times New Roman"/>
          <w:spacing w:val="22"/>
          <w:sz w:val="31"/>
          <w:szCs w:val="31"/>
        </w:rPr>
        <w:t xml:space="preserve"> </w:t>
      </w:r>
      <w:r>
        <w:rPr>
          <w:rFonts w:hint="default" w:ascii="Times New Roman" w:hAnsi="Times New Roman" w:eastAsia="仿宋" w:cs="Times New Roman"/>
          <w:spacing w:val="-17"/>
          <w:sz w:val="31"/>
          <w:szCs w:val="31"/>
        </w:rPr>
        <w:t>XXXX</w:t>
      </w:r>
      <w:r>
        <w:rPr>
          <w:rFonts w:hint="default" w:ascii="Times New Roman" w:hAnsi="Times New Roman" w:eastAsia="仿宋" w:cs="Times New Roman"/>
          <w:spacing w:val="54"/>
          <w:sz w:val="31"/>
          <w:szCs w:val="31"/>
        </w:rPr>
        <w:t xml:space="preserve">  </w:t>
      </w:r>
      <w:r>
        <w:rPr>
          <w:rFonts w:hint="default" w:ascii="Times New Roman" w:hAnsi="Times New Roman" w:eastAsia="仿宋" w:cs="Times New Roman"/>
          <w:spacing w:val="-17"/>
          <w:sz w:val="31"/>
          <w:szCs w:val="31"/>
        </w:rPr>
        <w:t>年</w:t>
      </w:r>
      <w:r>
        <w:rPr>
          <w:rFonts w:hint="default" w:ascii="Times New Roman" w:hAnsi="Times New Roman" w:eastAsia="仿宋" w:cs="Times New Roman"/>
          <w:spacing w:val="-59"/>
          <w:sz w:val="31"/>
          <w:szCs w:val="31"/>
        </w:rPr>
        <w:t xml:space="preserve"> </w:t>
      </w:r>
      <w:r>
        <w:rPr>
          <w:rFonts w:hint="default" w:ascii="Times New Roman" w:hAnsi="Times New Roman" w:eastAsia="仿宋" w:cs="Times New Roman"/>
          <w:spacing w:val="-17"/>
          <w:sz w:val="31"/>
          <w:szCs w:val="31"/>
        </w:rPr>
        <w:t>XX</w:t>
      </w:r>
      <w:r>
        <w:rPr>
          <w:rFonts w:hint="default" w:ascii="Times New Roman" w:hAnsi="Times New Roman" w:eastAsia="仿宋" w:cs="Times New Roman"/>
          <w:spacing w:val="102"/>
          <w:sz w:val="31"/>
          <w:szCs w:val="31"/>
        </w:rPr>
        <w:t xml:space="preserve"> </w:t>
      </w:r>
      <w:r>
        <w:rPr>
          <w:rFonts w:hint="default" w:ascii="Times New Roman" w:hAnsi="Times New Roman" w:eastAsia="仿宋" w:cs="Times New Roman"/>
          <w:spacing w:val="-17"/>
          <w:sz w:val="31"/>
          <w:szCs w:val="31"/>
        </w:rPr>
        <w:t>月</w:t>
      </w:r>
      <w:r>
        <w:rPr>
          <w:rFonts w:hint="default" w:ascii="Times New Roman" w:hAnsi="Times New Roman" w:eastAsia="仿宋" w:cs="Times New Roman"/>
          <w:spacing w:val="-40"/>
          <w:sz w:val="31"/>
          <w:szCs w:val="31"/>
        </w:rPr>
        <w:t xml:space="preserve"> </w:t>
      </w:r>
      <w:r>
        <w:rPr>
          <w:rFonts w:hint="default" w:ascii="Times New Roman" w:hAnsi="Times New Roman" w:eastAsia="仿宋" w:cs="Times New Roman"/>
          <w:spacing w:val="-17"/>
          <w:sz w:val="31"/>
          <w:szCs w:val="31"/>
        </w:rPr>
        <w:t>XX</w:t>
      </w:r>
      <w:r>
        <w:rPr>
          <w:rFonts w:hint="default" w:ascii="Times New Roman" w:hAnsi="Times New Roman" w:eastAsia="仿宋" w:cs="Times New Roman"/>
          <w:spacing w:val="123"/>
          <w:sz w:val="31"/>
          <w:szCs w:val="31"/>
        </w:rPr>
        <w:t xml:space="preserve"> </w:t>
      </w:r>
      <w:r>
        <w:rPr>
          <w:rFonts w:hint="default" w:ascii="Times New Roman" w:hAnsi="Times New Roman" w:eastAsia="仿宋" w:cs="Times New Roman"/>
          <w:spacing w:val="-17"/>
          <w:sz w:val="31"/>
          <w:szCs w:val="31"/>
        </w:rPr>
        <w:t>日</w:t>
      </w:r>
    </w:p>
    <w:p>
      <w:pPr>
        <w:rPr>
          <w:rFonts w:hint="default" w:ascii="Times New Roman" w:hAnsi="Times New Roman" w:cs="Times New Roman"/>
        </w:rPr>
        <w:sectPr>
          <w:footerReference r:id="rId32" w:type="default"/>
          <w:pgSz w:w="11780" w:h="16700"/>
          <w:pgMar w:top="1419" w:right="1364" w:bottom="1387" w:left="1480" w:header="0" w:footer="1079" w:gutter="0"/>
          <w:cols w:space="720" w:num="1"/>
        </w:sectPr>
      </w:pPr>
    </w:p>
    <w:p>
      <w:pPr>
        <w:spacing w:line="265" w:lineRule="auto"/>
        <w:rPr>
          <w:rFonts w:hint="default" w:ascii="Times New Roman" w:hAnsi="Times New Roman" w:cs="Times New Roman"/>
          <w:sz w:val="21"/>
        </w:rPr>
      </w:pPr>
    </w:p>
    <w:p>
      <w:pPr>
        <w:spacing w:line="265" w:lineRule="auto"/>
        <w:rPr>
          <w:rFonts w:hint="default" w:ascii="Times New Roman" w:hAnsi="Times New Roman" w:cs="Times New Roman"/>
          <w:sz w:val="21"/>
        </w:rPr>
      </w:pPr>
    </w:p>
    <w:p>
      <w:pPr>
        <w:spacing w:before="110" w:line="224" w:lineRule="auto"/>
        <w:rPr>
          <w:rFonts w:hint="default" w:ascii="Times New Roman" w:hAnsi="Times New Roman" w:eastAsia="黑体" w:cs="Times New Roman"/>
          <w:sz w:val="34"/>
          <w:szCs w:val="34"/>
        </w:rPr>
      </w:pPr>
      <w:r>
        <w:rPr>
          <w:rFonts w:hint="default" w:ascii="Times New Roman" w:hAnsi="Times New Roman" w:eastAsia="黑体" w:cs="Times New Roman"/>
          <w:b/>
          <w:bCs/>
          <w:spacing w:val="4"/>
          <w:sz w:val="34"/>
          <w:szCs w:val="34"/>
        </w:rPr>
        <w:t>附件7</w:t>
      </w:r>
    </w:p>
    <w:p>
      <w:pPr>
        <w:spacing w:before="92" w:line="219" w:lineRule="auto"/>
        <w:ind w:left="2011"/>
        <w:rPr>
          <w:rFonts w:hint="default" w:ascii="Times New Roman" w:hAnsi="Times New Roman" w:eastAsia="宋体" w:cs="Times New Roman"/>
          <w:sz w:val="44"/>
          <w:szCs w:val="44"/>
        </w:rPr>
      </w:pPr>
      <w:r>
        <w:rPr>
          <w:rFonts w:hint="default" w:ascii="Times New Roman" w:hAnsi="Times New Roman" w:eastAsia="宋体" w:cs="Times New Roman"/>
          <w:b/>
          <w:bCs/>
          <w:spacing w:val="-5"/>
          <w:sz w:val="44"/>
          <w:szCs w:val="44"/>
        </w:rPr>
        <w:t>外伤无第三方责任承诺书</w:t>
      </w:r>
    </w:p>
    <w:p>
      <w:pPr>
        <w:spacing w:line="73" w:lineRule="exact"/>
        <w:rPr>
          <w:rFonts w:hint="default" w:ascii="Times New Roman" w:hAnsi="Times New Roman" w:cs="Times New Roman"/>
        </w:rPr>
      </w:pPr>
    </w:p>
    <w:tbl>
      <w:tblPr>
        <w:tblStyle w:val="4"/>
        <w:tblW w:w="8759" w:type="dxa"/>
        <w:tblInd w:w="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22"/>
        <w:gridCol w:w="2437"/>
        <w:gridCol w:w="1588"/>
        <w:gridCol w:w="27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2022" w:type="dxa"/>
            <w:vAlign w:val="top"/>
          </w:tcPr>
          <w:p>
            <w:pPr>
              <w:spacing w:before="217" w:line="219" w:lineRule="auto"/>
              <w:ind w:left="534"/>
              <w:rPr>
                <w:rFonts w:hint="default" w:ascii="Times New Roman" w:hAnsi="Times New Roman" w:eastAsia="宋体" w:cs="Times New Roman"/>
                <w:sz w:val="31"/>
                <w:szCs w:val="31"/>
              </w:rPr>
            </w:pPr>
            <w:r>
              <w:rPr>
                <w:rFonts w:hint="default" w:ascii="Times New Roman" w:hAnsi="Times New Roman" w:eastAsia="宋体" w:cs="Times New Roman"/>
                <w:spacing w:val="4"/>
                <w:sz w:val="31"/>
                <w:szCs w:val="31"/>
              </w:rPr>
              <w:t>承诺人</w:t>
            </w:r>
          </w:p>
        </w:tc>
        <w:tc>
          <w:tcPr>
            <w:tcW w:w="2437" w:type="dxa"/>
            <w:vAlign w:val="top"/>
          </w:tcPr>
          <w:p>
            <w:pPr>
              <w:rPr>
                <w:rFonts w:hint="default" w:ascii="Times New Roman" w:hAnsi="Times New Roman" w:cs="Times New Roman"/>
                <w:sz w:val="21"/>
              </w:rPr>
            </w:pPr>
          </w:p>
        </w:tc>
        <w:tc>
          <w:tcPr>
            <w:tcW w:w="1588" w:type="dxa"/>
            <w:vAlign w:val="top"/>
          </w:tcPr>
          <w:p>
            <w:pPr>
              <w:spacing w:before="221" w:line="221" w:lineRule="auto"/>
              <w:ind w:left="166"/>
              <w:rPr>
                <w:rFonts w:hint="default" w:ascii="Times New Roman" w:hAnsi="Times New Roman" w:eastAsia="宋体" w:cs="Times New Roman"/>
                <w:sz w:val="31"/>
                <w:szCs w:val="31"/>
              </w:rPr>
            </w:pPr>
            <w:r>
              <w:rPr>
                <w:rFonts w:hint="default" w:ascii="Times New Roman" w:hAnsi="Times New Roman" w:eastAsia="宋体" w:cs="Times New Roman"/>
                <w:spacing w:val="3"/>
                <w:sz w:val="31"/>
                <w:szCs w:val="31"/>
              </w:rPr>
              <w:t>联系电话</w:t>
            </w:r>
          </w:p>
        </w:tc>
        <w:tc>
          <w:tcPr>
            <w:tcW w:w="2712"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2022" w:type="dxa"/>
            <w:vAlign w:val="top"/>
          </w:tcPr>
          <w:p>
            <w:pPr>
              <w:spacing w:before="223" w:line="219" w:lineRule="auto"/>
              <w:ind w:left="385"/>
              <w:rPr>
                <w:rFonts w:hint="default" w:ascii="Times New Roman" w:hAnsi="Times New Roman" w:eastAsia="宋体" w:cs="Times New Roman"/>
                <w:sz w:val="31"/>
                <w:szCs w:val="31"/>
              </w:rPr>
            </w:pPr>
            <w:r>
              <w:rPr>
                <w:rFonts w:hint="default" w:ascii="Times New Roman" w:hAnsi="Times New Roman" w:eastAsia="宋体" w:cs="Times New Roman"/>
                <w:spacing w:val="5"/>
                <w:sz w:val="31"/>
                <w:szCs w:val="31"/>
              </w:rPr>
              <w:t>证件类型</w:t>
            </w:r>
          </w:p>
        </w:tc>
        <w:tc>
          <w:tcPr>
            <w:tcW w:w="2437" w:type="dxa"/>
            <w:vAlign w:val="top"/>
          </w:tcPr>
          <w:p>
            <w:pPr>
              <w:rPr>
                <w:rFonts w:hint="default" w:ascii="Times New Roman" w:hAnsi="Times New Roman" w:cs="Times New Roman"/>
                <w:sz w:val="21"/>
              </w:rPr>
            </w:pPr>
          </w:p>
        </w:tc>
        <w:tc>
          <w:tcPr>
            <w:tcW w:w="1588" w:type="dxa"/>
            <w:vAlign w:val="top"/>
          </w:tcPr>
          <w:p>
            <w:pPr>
              <w:spacing w:before="223" w:line="219" w:lineRule="auto"/>
              <w:ind w:left="166"/>
              <w:rPr>
                <w:rFonts w:hint="default" w:ascii="Times New Roman" w:hAnsi="Times New Roman" w:eastAsia="宋体" w:cs="Times New Roman"/>
                <w:sz w:val="31"/>
                <w:szCs w:val="31"/>
              </w:rPr>
            </w:pPr>
            <w:r>
              <w:rPr>
                <w:rFonts w:hint="default" w:ascii="Times New Roman" w:hAnsi="Times New Roman" w:eastAsia="宋体" w:cs="Times New Roman"/>
                <w:spacing w:val="3"/>
                <w:sz w:val="31"/>
                <w:szCs w:val="31"/>
              </w:rPr>
              <w:t>证件号码</w:t>
            </w:r>
          </w:p>
        </w:tc>
        <w:tc>
          <w:tcPr>
            <w:tcW w:w="2712"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2022" w:type="dxa"/>
            <w:vAlign w:val="top"/>
          </w:tcPr>
          <w:p>
            <w:pPr>
              <w:spacing w:before="224" w:line="219" w:lineRule="auto"/>
              <w:ind w:left="385"/>
              <w:rPr>
                <w:rFonts w:hint="default" w:ascii="Times New Roman" w:hAnsi="Times New Roman" w:eastAsia="宋体" w:cs="Times New Roman"/>
                <w:sz w:val="31"/>
                <w:szCs w:val="31"/>
              </w:rPr>
            </w:pPr>
            <w:r>
              <w:rPr>
                <w:rFonts w:hint="default" w:ascii="Times New Roman" w:hAnsi="Times New Roman" w:eastAsia="宋体" w:cs="Times New Roman"/>
                <w:spacing w:val="4"/>
                <w:sz w:val="31"/>
                <w:szCs w:val="31"/>
              </w:rPr>
              <w:t>承诺事项</w:t>
            </w:r>
          </w:p>
        </w:tc>
        <w:tc>
          <w:tcPr>
            <w:tcW w:w="6737" w:type="dxa"/>
            <w:gridSpan w:val="3"/>
            <w:vAlign w:val="top"/>
          </w:tcPr>
          <w:p>
            <w:pPr>
              <w:spacing w:before="224" w:line="219" w:lineRule="auto"/>
              <w:ind w:left="142"/>
              <w:rPr>
                <w:rFonts w:hint="default" w:ascii="Times New Roman" w:hAnsi="Times New Roman" w:eastAsia="宋体" w:cs="Times New Roman"/>
                <w:sz w:val="31"/>
                <w:szCs w:val="31"/>
              </w:rPr>
            </w:pPr>
            <w:r>
              <w:rPr>
                <w:rFonts w:hint="default" w:ascii="Times New Roman" w:hAnsi="Times New Roman" w:eastAsia="宋体" w:cs="Times New Roman"/>
                <w:spacing w:val="1"/>
                <w:sz w:val="31"/>
                <w:szCs w:val="31"/>
              </w:rPr>
              <w:t>外伤无第三方责任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57" w:hRule="atLeast"/>
        </w:trPr>
        <w:tc>
          <w:tcPr>
            <w:tcW w:w="8759" w:type="dxa"/>
            <w:gridSpan w:val="4"/>
            <w:vAlign w:val="top"/>
          </w:tcPr>
          <w:p>
            <w:pPr>
              <w:spacing w:before="55" w:line="219" w:lineRule="auto"/>
              <w:ind w:left="115"/>
              <w:rPr>
                <w:rFonts w:hint="default" w:ascii="Times New Roman" w:hAnsi="Times New Roman" w:eastAsia="宋体" w:cs="Times New Roman"/>
                <w:sz w:val="31"/>
                <w:szCs w:val="31"/>
              </w:rPr>
            </w:pPr>
            <w:r>
              <w:rPr>
                <w:rFonts w:hint="default" w:ascii="Times New Roman" w:hAnsi="Times New Roman" w:eastAsia="宋体" w:cs="Times New Roman"/>
                <w:spacing w:val="30"/>
                <w:sz w:val="31"/>
                <w:szCs w:val="31"/>
              </w:rPr>
              <w:t>承诺内容：</w:t>
            </w:r>
          </w:p>
          <w:p>
            <w:pPr>
              <w:spacing w:before="61" w:line="288" w:lineRule="auto"/>
              <w:ind w:left="115" w:right="89" w:firstLine="619"/>
              <w:jc w:val="both"/>
              <w:rPr>
                <w:rFonts w:hint="default" w:ascii="Times New Roman" w:hAnsi="Times New Roman" w:eastAsia="宋体" w:cs="Times New Roman"/>
                <w:sz w:val="20"/>
                <w:szCs w:val="20"/>
              </w:rPr>
            </w:pPr>
            <w:r>
              <w:rPr>
                <w:rFonts w:hint="default" w:ascii="Times New Roman" w:hAnsi="Times New Roman" w:eastAsia="宋体" w:cs="Times New Roman"/>
                <w:spacing w:val="9"/>
                <w:sz w:val="20"/>
                <w:szCs w:val="20"/>
              </w:rPr>
              <w:t>本人同意授权</w:t>
            </w:r>
            <w:r>
              <w:rPr>
                <w:rFonts w:hint="default" w:ascii="Times New Roman" w:hAnsi="Times New Roman" w:eastAsia="宋体" w:cs="Times New Roman"/>
                <w:spacing w:val="-90"/>
                <w:sz w:val="20"/>
                <w:szCs w:val="20"/>
              </w:rPr>
              <w:t xml:space="preserve"> </w:t>
            </w:r>
            <w:r>
              <w:rPr>
                <w:rFonts w:hint="default" w:ascii="Times New Roman" w:hAnsi="Times New Roman" w:eastAsia="宋体" w:cs="Times New Roman"/>
                <w:sz w:val="20"/>
                <w:szCs w:val="20"/>
                <w:u w:val="single" w:color="auto"/>
              </w:rPr>
              <w:t xml:space="preserve"> </w:t>
            </w:r>
            <w:r>
              <w:rPr>
                <w:rFonts w:hint="default" w:ascii="Times New Roman" w:hAnsi="Times New Roman" w:eastAsia="宋体" w:cs="Times New Roman"/>
                <w:spacing w:val="-90"/>
                <w:sz w:val="20"/>
                <w:szCs w:val="20"/>
              </w:rPr>
              <w:t xml:space="preserve"> </w:t>
            </w:r>
            <w:r>
              <w:rPr>
                <w:rFonts w:hint="default" w:ascii="Times New Roman" w:hAnsi="Times New Roman" w:eastAsia="宋体" w:cs="Times New Roman"/>
                <w:sz w:val="20"/>
                <w:szCs w:val="20"/>
                <w:u w:val="single" w:color="auto"/>
              </w:rPr>
              <w:t xml:space="preserve"> </w:t>
            </w:r>
            <w:r>
              <w:rPr>
                <w:rFonts w:hint="default" w:ascii="Times New Roman" w:hAnsi="Times New Roman" w:eastAsia="宋体" w:cs="Times New Roman"/>
                <w:spacing w:val="-90"/>
                <w:sz w:val="20"/>
                <w:szCs w:val="20"/>
              </w:rPr>
              <w:t xml:space="preserve"> </w:t>
            </w:r>
            <w:r>
              <w:rPr>
                <w:rFonts w:hint="default" w:ascii="Times New Roman" w:hAnsi="Times New Roman" w:eastAsia="宋体" w:cs="Times New Roman"/>
                <w:sz w:val="20"/>
                <w:szCs w:val="20"/>
                <w:u w:val="single" w:color="auto"/>
              </w:rPr>
              <w:t xml:space="preserve"> </w:t>
            </w:r>
            <w:r>
              <w:rPr>
                <w:rFonts w:hint="default" w:ascii="Times New Roman" w:hAnsi="Times New Roman" w:eastAsia="宋体" w:cs="Times New Roman"/>
                <w:spacing w:val="-89"/>
                <w:sz w:val="20"/>
                <w:szCs w:val="20"/>
              </w:rPr>
              <w:t xml:space="preserve"> </w:t>
            </w:r>
            <w:r>
              <w:rPr>
                <w:rFonts w:hint="default" w:ascii="Times New Roman" w:hAnsi="Times New Roman" w:eastAsia="宋体" w:cs="Times New Roman"/>
                <w:spacing w:val="18"/>
                <w:sz w:val="20"/>
                <w:szCs w:val="20"/>
                <w:u w:val="single" w:color="auto"/>
              </w:rPr>
              <w:t xml:space="preserve">  </w:t>
            </w:r>
            <w:r>
              <w:rPr>
                <w:rFonts w:hint="default" w:ascii="Times New Roman" w:hAnsi="Times New Roman" w:eastAsia="宋体" w:cs="Times New Roman"/>
                <w:spacing w:val="9"/>
                <w:sz w:val="20"/>
                <w:szCs w:val="20"/>
              </w:rPr>
              <w:t>医保经办机构通过信息共享方式查询本人与办理医保业务相关的</w:t>
            </w:r>
            <w:r>
              <w:rPr>
                <w:rFonts w:hint="default" w:ascii="Times New Roman" w:hAnsi="Times New Roman" w:eastAsia="宋体" w:cs="Times New Roman"/>
                <w:spacing w:val="8"/>
                <w:sz w:val="20"/>
                <w:szCs w:val="20"/>
              </w:rPr>
              <w:t>信</w:t>
            </w:r>
            <w:r>
              <w:rPr>
                <w:rFonts w:hint="default" w:ascii="Times New Roman" w:hAnsi="Times New Roman" w:eastAsia="宋体" w:cs="Times New Roman"/>
                <w:spacing w:val="1"/>
                <w:sz w:val="20"/>
                <w:szCs w:val="20"/>
              </w:rPr>
              <w:t xml:space="preserve"> </w:t>
            </w:r>
            <w:r>
              <w:rPr>
                <w:rFonts w:hint="default" w:ascii="Times New Roman" w:hAnsi="Times New Roman" w:eastAsia="宋体" w:cs="Times New Roman"/>
                <w:spacing w:val="8"/>
                <w:sz w:val="20"/>
                <w:szCs w:val="20"/>
              </w:rPr>
              <w:t>息，承诺所提供材料均为真实合法，符合办理业务条件，如伪造材料或以任何方式骗取医</w:t>
            </w:r>
            <w:r>
              <w:rPr>
                <w:rFonts w:hint="default" w:ascii="Times New Roman" w:hAnsi="Times New Roman" w:eastAsia="宋体" w:cs="Times New Roman"/>
                <w:spacing w:val="7"/>
                <w:sz w:val="20"/>
                <w:szCs w:val="20"/>
              </w:rPr>
              <w:t>疗保</w:t>
            </w:r>
            <w:r>
              <w:rPr>
                <w:rFonts w:hint="default" w:ascii="Times New Roman" w:hAnsi="Times New Roman" w:eastAsia="宋体" w:cs="Times New Roman"/>
                <w:sz w:val="20"/>
                <w:szCs w:val="20"/>
              </w:rPr>
              <w:t xml:space="preserve"> </w:t>
            </w:r>
            <w:r>
              <w:rPr>
                <w:rFonts w:hint="default" w:ascii="Times New Roman" w:hAnsi="Times New Roman" w:eastAsia="宋体" w:cs="Times New Roman"/>
                <w:spacing w:val="18"/>
                <w:sz w:val="20"/>
                <w:szCs w:val="20"/>
              </w:rPr>
              <w:t>险待遇的，本人愿意承担一切后果；同意</w:t>
            </w:r>
            <w:r>
              <w:rPr>
                <w:rFonts w:hint="default" w:ascii="Times New Roman" w:hAnsi="Times New Roman" w:eastAsia="宋体" w:cs="Times New Roman"/>
                <w:spacing w:val="-81"/>
                <w:sz w:val="20"/>
                <w:szCs w:val="20"/>
              </w:rPr>
              <w:t xml:space="preserve"> </w:t>
            </w:r>
            <w:r>
              <w:rPr>
                <w:rFonts w:hint="default" w:ascii="Times New Roman" w:hAnsi="Times New Roman" w:eastAsia="宋体" w:cs="Times New Roman"/>
                <w:sz w:val="20"/>
                <w:szCs w:val="20"/>
                <w:u w:val="single" w:color="auto"/>
              </w:rPr>
              <w:t xml:space="preserve"> </w:t>
            </w:r>
            <w:r>
              <w:rPr>
                <w:rFonts w:hint="default" w:ascii="Times New Roman" w:hAnsi="Times New Roman" w:eastAsia="宋体" w:cs="Times New Roman"/>
                <w:spacing w:val="-81"/>
                <w:sz w:val="20"/>
                <w:szCs w:val="20"/>
              </w:rPr>
              <w:t xml:space="preserve"> </w:t>
            </w:r>
            <w:r>
              <w:rPr>
                <w:rFonts w:hint="default" w:ascii="Times New Roman" w:hAnsi="Times New Roman" w:eastAsia="宋体" w:cs="Times New Roman"/>
                <w:sz w:val="20"/>
                <w:szCs w:val="20"/>
                <w:u w:val="single" w:color="auto"/>
              </w:rPr>
              <w:t xml:space="preserve"> </w:t>
            </w:r>
            <w:r>
              <w:rPr>
                <w:rFonts w:hint="default" w:ascii="Times New Roman" w:hAnsi="Times New Roman" w:eastAsia="宋体" w:cs="Times New Roman"/>
                <w:spacing w:val="-63"/>
                <w:sz w:val="20"/>
                <w:szCs w:val="20"/>
              </w:rPr>
              <w:t xml:space="preserve"> </w:t>
            </w:r>
            <w:r>
              <w:rPr>
                <w:rFonts w:hint="default" w:ascii="Times New Roman" w:hAnsi="Times New Roman" w:eastAsia="宋体" w:cs="Times New Roman"/>
                <w:spacing w:val="18"/>
                <w:sz w:val="20"/>
                <w:szCs w:val="20"/>
              </w:rPr>
              <w:t>医保经办</w:t>
            </w:r>
            <w:r>
              <w:rPr>
                <w:rFonts w:hint="default" w:ascii="Times New Roman" w:hAnsi="Times New Roman" w:eastAsia="宋体" w:cs="Times New Roman"/>
                <w:spacing w:val="17"/>
                <w:sz w:val="20"/>
                <w:szCs w:val="20"/>
              </w:rPr>
              <w:t>机构将本人虚假行为上报和纳入信用</w:t>
            </w:r>
          </w:p>
          <w:p>
            <w:pPr>
              <w:spacing w:before="149" w:line="219" w:lineRule="auto"/>
              <w:ind w:left="115"/>
              <w:rPr>
                <w:rFonts w:hint="default" w:ascii="Times New Roman" w:hAnsi="Times New Roman" w:eastAsia="宋体" w:cs="Times New Roman"/>
                <w:sz w:val="20"/>
                <w:szCs w:val="20"/>
              </w:rPr>
            </w:pPr>
            <w:r>
              <w:rPr>
                <w:rFonts w:hint="default" w:ascii="Times New Roman" w:hAnsi="Times New Roman" w:eastAsia="宋体" w:cs="Times New Roman"/>
                <w:spacing w:val="8"/>
                <w:sz w:val="20"/>
                <w:szCs w:val="20"/>
              </w:rPr>
              <w:t>管理体系，并就本次办理业务的其他承诺内容陈述如下：</w:t>
            </w:r>
          </w:p>
          <w:p>
            <w:pPr>
              <w:spacing w:before="29" w:line="220" w:lineRule="auto"/>
              <w:ind w:left="115" w:right="121" w:firstLine="649"/>
              <w:jc w:val="both"/>
              <w:rPr>
                <w:rFonts w:hint="default" w:ascii="Times New Roman" w:hAnsi="Times New Roman" w:eastAsia="宋体" w:cs="Times New Roman"/>
                <w:sz w:val="31"/>
                <w:szCs w:val="31"/>
              </w:rPr>
            </w:pPr>
            <w:r>
              <w:rPr>
                <w:rFonts w:hint="default" w:ascii="Times New Roman" w:hAnsi="Times New Roman" w:eastAsia="宋体" w:cs="Times New Roman"/>
                <w:spacing w:val="-22"/>
                <w:sz w:val="31"/>
                <w:szCs w:val="31"/>
              </w:rPr>
              <w:t>本人于</w:t>
            </w:r>
            <w:r>
              <w:rPr>
                <w:rFonts w:hint="default" w:ascii="Times New Roman" w:hAnsi="Times New Roman" w:eastAsia="宋体" w:cs="Times New Roman"/>
                <w:spacing w:val="-145"/>
                <w:sz w:val="31"/>
                <w:szCs w:val="31"/>
              </w:rPr>
              <w:t xml:space="preserve"> </w:t>
            </w:r>
            <w:r>
              <w:rPr>
                <w:rFonts w:hint="default" w:ascii="Times New Roman" w:hAnsi="Times New Roman" w:eastAsia="宋体" w:cs="Times New Roman"/>
                <w:sz w:val="31"/>
                <w:szCs w:val="31"/>
                <w:u w:val="single" w:color="auto"/>
              </w:rPr>
              <w:t xml:space="preserve"> </w:t>
            </w:r>
            <w:r>
              <w:rPr>
                <w:rFonts w:hint="default" w:ascii="Times New Roman" w:hAnsi="Times New Roman" w:eastAsia="宋体" w:cs="Times New Roman"/>
                <w:spacing w:val="-154"/>
                <w:sz w:val="31"/>
                <w:szCs w:val="31"/>
              </w:rPr>
              <w:t xml:space="preserve"> </w:t>
            </w:r>
            <w:r>
              <w:rPr>
                <w:rFonts w:hint="default" w:ascii="Times New Roman" w:hAnsi="Times New Roman" w:eastAsia="宋体" w:cs="Times New Roman"/>
                <w:sz w:val="31"/>
                <w:szCs w:val="31"/>
                <w:u w:val="single" w:color="auto"/>
              </w:rPr>
              <w:t xml:space="preserve"> </w:t>
            </w:r>
            <w:r>
              <w:rPr>
                <w:rFonts w:hint="default" w:ascii="Times New Roman" w:hAnsi="Times New Roman" w:eastAsia="宋体" w:cs="Times New Roman"/>
                <w:spacing w:val="-153"/>
                <w:sz w:val="31"/>
                <w:szCs w:val="31"/>
              </w:rPr>
              <w:t xml:space="preserve"> </w:t>
            </w:r>
            <w:r>
              <w:rPr>
                <w:rFonts w:hint="default" w:ascii="Times New Roman" w:hAnsi="Times New Roman" w:eastAsia="宋体" w:cs="Times New Roman"/>
                <w:sz w:val="31"/>
                <w:szCs w:val="31"/>
                <w:u w:val="single" w:color="auto"/>
              </w:rPr>
              <w:t xml:space="preserve"> </w:t>
            </w:r>
            <w:r>
              <w:rPr>
                <w:rFonts w:hint="default" w:ascii="Times New Roman" w:hAnsi="Times New Roman" w:eastAsia="宋体" w:cs="Times New Roman"/>
                <w:spacing w:val="-154"/>
                <w:sz w:val="31"/>
                <w:szCs w:val="31"/>
              </w:rPr>
              <w:t xml:space="preserve"> </w:t>
            </w:r>
            <w:r>
              <w:rPr>
                <w:rFonts w:hint="default" w:ascii="Times New Roman" w:hAnsi="Times New Roman" w:eastAsia="宋体" w:cs="Times New Roman"/>
                <w:spacing w:val="8"/>
                <w:sz w:val="31"/>
                <w:szCs w:val="31"/>
                <w:u w:val="single" w:color="auto"/>
              </w:rPr>
              <w:t xml:space="preserve">  </w:t>
            </w:r>
            <w:r>
              <w:rPr>
                <w:rFonts w:hint="default" w:ascii="Times New Roman" w:hAnsi="Times New Roman" w:eastAsia="宋体" w:cs="Times New Roman"/>
                <w:spacing w:val="-22"/>
                <w:sz w:val="31"/>
                <w:szCs w:val="31"/>
              </w:rPr>
              <w:t>年</w:t>
            </w:r>
            <w:r>
              <w:rPr>
                <w:rFonts w:hint="default" w:ascii="Times New Roman" w:hAnsi="Times New Roman" w:eastAsia="宋体" w:cs="Times New Roman"/>
                <w:spacing w:val="-153"/>
                <w:sz w:val="31"/>
                <w:szCs w:val="31"/>
              </w:rPr>
              <w:t xml:space="preserve"> </w:t>
            </w:r>
            <w:r>
              <w:rPr>
                <w:rFonts w:hint="default" w:ascii="Times New Roman" w:hAnsi="Times New Roman" w:eastAsia="宋体" w:cs="Times New Roman"/>
                <w:spacing w:val="11"/>
                <w:sz w:val="31"/>
                <w:szCs w:val="31"/>
                <w:u w:val="single" w:color="auto"/>
              </w:rPr>
              <w:t xml:space="preserve">  </w:t>
            </w:r>
            <w:r>
              <w:rPr>
                <w:rFonts w:hint="default" w:ascii="Times New Roman" w:hAnsi="Times New Roman" w:eastAsia="宋体" w:cs="Times New Roman"/>
                <w:spacing w:val="-22"/>
                <w:sz w:val="31"/>
                <w:szCs w:val="31"/>
              </w:rPr>
              <w:t>月</w:t>
            </w:r>
            <w:r>
              <w:rPr>
                <w:rFonts w:hint="default" w:ascii="Times New Roman" w:hAnsi="Times New Roman" w:eastAsia="宋体" w:cs="Times New Roman"/>
                <w:spacing w:val="-153"/>
                <w:sz w:val="31"/>
                <w:szCs w:val="31"/>
              </w:rPr>
              <w:t xml:space="preserve"> </w:t>
            </w:r>
            <w:r>
              <w:rPr>
                <w:rFonts w:hint="default" w:ascii="Times New Roman" w:hAnsi="Times New Roman" w:eastAsia="宋体" w:cs="Times New Roman"/>
                <w:sz w:val="31"/>
                <w:szCs w:val="31"/>
                <w:u w:val="single" w:color="auto"/>
              </w:rPr>
              <w:t xml:space="preserve"> </w:t>
            </w:r>
            <w:r>
              <w:rPr>
                <w:rFonts w:hint="default" w:ascii="Times New Roman" w:hAnsi="Times New Roman" w:eastAsia="宋体" w:cs="Times New Roman"/>
                <w:spacing w:val="-154"/>
                <w:sz w:val="31"/>
                <w:szCs w:val="31"/>
              </w:rPr>
              <w:t xml:space="preserve"> </w:t>
            </w:r>
            <w:r>
              <w:rPr>
                <w:rFonts w:hint="default" w:ascii="Times New Roman" w:hAnsi="Times New Roman" w:eastAsia="宋体" w:cs="Times New Roman"/>
                <w:sz w:val="31"/>
                <w:szCs w:val="31"/>
                <w:u w:val="single" w:color="auto"/>
              </w:rPr>
              <w:t xml:space="preserve"> </w:t>
            </w:r>
            <w:r>
              <w:rPr>
                <w:rFonts w:hint="default" w:ascii="Times New Roman" w:hAnsi="Times New Roman" w:eastAsia="宋体" w:cs="Times New Roman"/>
                <w:spacing w:val="-88"/>
                <w:sz w:val="31"/>
                <w:szCs w:val="31"/>
              </w:rPr>
              <w:t xml:space="preserve"> </w:t>
            </w:r>
            <w:r>
              <w:rPr>
                <w:rFonts w:hint="default" w:ascii="Times New Roman" w:hAnsi="Times New Roman" w:eastAsia="宋体" w:cs="Times New Roman"/>
                <w:spacing w:val="-22"/>
                <w:sz w:val="31"/>
                <w:szCs w:val="31"/>
              </w:rPr>
              <w:t>日</w:t>
            </w:r>
            <w:r>
              <w:rPr>
                <w:rFonts w:hint="default" w:ascii="Times New Roman" w:hAnsi="Times New Roman" w:eastAsia="宋体" w:cs="Times New Roman"/>
                <w:spacing w:val="-154"/>
                <w:sz w:val="31"/>
                <w:szCs w:val="31"/>
              </w:rPr>
              <w:t xml:space="preserve"> </w:t>
            </w:r>
            <w:r>
              <w:rPr>
                <w:rFonts w:hint="default" w:ascii="Times New Roman" w:hAnsi="Times New Roman" w:eastAsia="宋体" w:cs="Times New Roman"/>
                <w:spacing w:val="15"/>
                <w:sz w:val="31"/>
                <w:szCs w:val="31"/>
                <w:u w:val="single" w:color="auto"/>
              </w:rPr>
              <w:t xml:space="preserve">  </w:t>
            </w:r>
            <w:r>
              <w:rPr>
                <w:rFonts w:hint="default" w:ascii="Times New Roman" w:hAnsi="Times New Roman" w:eastAsia="宋体" w:cs="Times New Roman"/>
                <w:spacing w:val="-22"/>
                <w:sz w:val="31"/>
                <w:szCs w:val="31"/>
              </w:rPr>
              <w:t>时在</w:t>
            </w:r>
            <w:r>
              <w:rPr>
                <w:rFonts w:hint="default" w:ascii="Times New Roman" w:hAnsi="Times New Roman" w:eastAsia="宋体" w:cs="Times New Roman"/>
                <w:spacing w:val="3"/>
                <w:sz w:val="31"/>
                <w:szCs w:val="31"/>
              </w:rPr>
              <w:t xml:space="preserve">                </w:t>
            </w:r>
            <w:r>
              <w:rPr>
                <w:rFonts w:hint="default" w:ascii="Times New Roman" w:hAnsi="Times New Roman" w:eastAsia="宋体" w:cs="Times New Roman"/>
                <w:spacing w:val="-22"/>
                <w:position w:val="-1"/>
                <w:sz w:val="31"/>
                <w:szCs w:val="31"/>
              </w:rPr>
              <w:t>(</w:t>
            </w:r>
            <w:r>
              <w:rPr>
                <w:rFonts w:hint="default" w:ascii="Times New Roman" w:hAnsi="Times New Roman" w:eastAsia="宋体" w:cs="Times New Roman"/>
                <w:spacing w:val="-57"/>
                <w:position w:val="-1"/>
                <w:sz w:val="31"/>
                <w:szCs w:val="31"/>
              </w:rPr>
              <w:t xml:space="preserve"> </w:t>
            </w:r>
            <w:r>
              <w:rPr>
                <w:rFonts w:hint="default" w:ascii="Times New Roman" w:hAnsi="Times New Roman" w:eastAsia="宋体" w:cs="Times New Roman"/>
                <w:spacing w:val="-22"/>
                <w:position w:val="-1"/>
                <w:sz w:val="31"/>
                <w:szCs w:val="31"/>
              </w:rPr>
              <w:t>地</w:t>
            </w:r>
            <w:r>
              <w:rPr>
                <w:rFonts w:hint="default" w:ascii="Times New Roman" w:hAnsi="Times New Roman" w:eastAsia="宋体" w:cs="Times New Roman"/>
                <w:spacing w:val="-45"/>
                <w:position w:val="-1"/>
                <w:sz w:val="31"/>
                <w:szCs w:val="31"/>
              </w:rPr>
              <w:t xml:space="preserve"> </w:t>
            </w:r>
            <w:r>
              <w:rPr>
                <w:rFonts w:hint="default" w:ascii="Times New Roman" w:hAnsi="Times New Roman" w:eastAsia="宋体" w:cs="Times New Roman"/>
                <w:spacing w:val="-22"/>
                <w:position w:val="-1"/>
                <w:sz w:val="31"/>
                <w:szCs w:val="31"/>
              </w:rPr>
              <w:t>点</w:t>
            </w:r>
            <w:r>
              <w:rPr>
                <w:rFonts w:hint="default" w:ascii="Times New Roman" w:hAnsi="Times New Roman" w:eastAsia="宋体" w:cs="Times New Roman"/>
                <w:spacing w:val="-60"/>
                <w:position w:val="-1"/>
                <w:sz w:val="31"/>
                <w:szCs w:val="31"/>
              </w:rPr>
              <w:t xml:space="preserve"> </w:t>
            </w:r>
            <w:r>
              <w:rPr>
                <w:rFonts w:hint="default" w:ascii="Times New Roman" w:hAnsi="Times New Roman" w:eastAsia="宋体" w:cs="Times New Roman"/>
                <w:spacing w:val="-22"/>
                <w:position w:val="-1"/>
                <w:sz w:val="31"/>
                <w:szCs w:val="31"/>
              </w:rPr>
              <w:t>)</w:t>
            </w:r>
            <w:r>
              <w:rPr>
                <w:rFonts w:hint="default" w:ascii="Times New Roman" w:hAnsi="Times New Roman" w:eastAsia="宋体" w:cs="Times New Roman"/>
                <w:position w:val="-1"/>
                <w:sz w:val="31"/>
                <w:szCs w:val="31"/>
              </w:rPr>
              <w:t xml:space="preserve"> </w:t>
            </w:r>
            <w:r>
              <w:rPr>
                <w:rFonts w:hint="default" w:ascii="Times New Roman" w:hAnsi="Times New Roman" w:eastAsia="宋体" w:cs="Times New Roman"/>
                <w:spacing w:val="4"/>
                <w:sz w:val="31"/>
                <w:szCs w:val="31"/>
              </w:rPr>
              <w:t>发生</w:t>
            </w:r>
            <w:r>
              <w:rPr>
                <w:rFonts w:hint="default" w:ascii="Times New Roman" w:hAnsi="Times New Roman" w:eastAsia="宋体" w:cs="Times New Roman"/>
                <w:spacing w:val="3"/>
                <w:sz w:val="31"/>
                <w:szCs w:val="31"/>
              </w:rPr>
              <w:t xml:space="preserve">                            </w:t>
            </w:r>
            <w:r>
              <w:rPr>
                <w:rFonts w:hint="default" w:ascii="Times New Roman" w:hAnsi="Times New Roman" w:eastAsia="宋体" w:cs="Times New Roman"/>
                <w:spacing w:val="4"/>
                <w:sz w:val="31"/>
                <w:szCs w:val="31"/>
              </w:rPr>
              <w:t>(外伤经过)。现承诺本次</w:t>
            </w:r>
            <w:r>
              <w:rPr>
                <w:rFonts w:hint="default" w:ascii="Times New Roman" w:hAnsi="Times New Roman" w:eastAsia="宋体" w:cs="Times New Roman"/>
                <w:spacing w:val="1"/>
                <w:sz w:val="31"/>
                <w:szCs w:val="31"/>
              </w:rPr>
              <w:t xml:space="preserve"> </w:t>
            </w:r>
            <w:r>
              <w:rPr>
                <w:rFonts w:hint="default" w:ascii="Times New Roman" w:hAnsi="Times New Roman" w:eastAsia="宋体" w:cs="Times New Roman"/>
                <w:spacing w:val="4"/>
                <w:sz w:val="31"/>
                <w:szCs w:val="31"/>
              </w:rPr>
              <w:t>意外受伤与第三方责任或工伤责任无关，如与第三方责任或工</w:t>
            </w:r>
            <w:r>
              <w:rPr>
                <w:rFonts w:hint="default" w:ascii="Times New Roman" w:hAnsi="Times New Roman" w:eastAsia="宋体" w:cs="Times New Roman"/>
                <w:spacing w:val="18"/>
                <w:sz w:val="31"/>
                <w:szCs w:val="31"/>
              </w:rPr>
              <w:t xml:space="preserve"> </w:t>
            </w:r>
            <w:r>
              <w:rPr>
                <w:rFonts w:hint="default" w:ascii="Times New Roman" w:hAnsi="Times New Roman" w:eastAsia="宋体" w:cs="Times New Roman"/>
                <w:spacing w:val="5"/>
                <w:sz w:val="31"/>
                <w:szCs w:val="31"/>
              </w:rPr>
              <w:t>伤责任有关，则将已享受的医保待遇全额退回医保，并承担相</w:t>
            </w:r>
            <w:r>
              <w:rPr>
                <w:rFonts w:hint="default" w:ascii="Times New Roman" w:hAnsi="Times New Roman" w:eastAsia="宋体" w:cs="Times New Roman"/>
                <w:sz w:val="31"/>
                <w:szCs w:val="31"/>
              </w:rPr>
              <w:t xml:space="preserve"> </w:t>
            </w:r>
            <w:r>
              <w:rPr>
                <w:rFonts w:hint="default" w:ascii="Times New Roman" w:hAnsi="Times New Roman" w:eastAsia="宋体" w:cs="Times New Roman"/>
                <w:spacing w:val="22"/>
                <w:sz w:val="31"/>
                <w:szCs w:val="31"/>
              </w:rPr>
              <w:t>应的法律责任。</w:t>
            </w:r>
          </w:p>
          <w:p>
            <w:pPr>
              <w:spacing w:before="48" w:line="220" w:lineRule="auto"/>
              <w:ind w:left="494"/>
              <w:rPr>
                <w:rFonts w:hint="default" w:ascii="Times New Roman" w:hAnsi="Times New Roman" w:eastAsia="宋体" w:cs="Times New Roman"/>
                <w:sz w:val="20"/>
                <w:szCs w:val="20"/>
              </w:rPr>
            </w:pPr>
            <w:r>
              <w:rPr>
                <w:rFonts w:hint="default" w:ascii="Times New Roman" w:hAnsi="Times New Roman" w:eastAsia="宋体" w:cs="Times New Roman"/>
                <w:spacing w:val="20"/>
                <w:sz w:val="20"/>
                <w:szCs w:val="20"/>
              </w:rPr>
              <w:t>温馨提示：</w:t>
            </w:r>
          </w:p>
          <w:p>
            <w:pPr>
              <w:spacing w:before="100" w:line="360" w:lineRule="exact"/>
              <w:ind w:left="504"/>
              <w:rPr>
                <w:rFonts w:hint="default" w:ascii="Times New Roman" w:hAnsi="Times New Roman" w:eastAsia="宋体" w:cs="Times New Roman"/>
                <w:sz w:val="20"/>
                <w:szCs w:val="20"/>
              </w:rPr>
            </w:pPr>
            <w:r>
              <w:rPr>
                <w:rFonts w:hint="default" w:ascii="Times New Roman" w:hAnsi="Times New Roman" w:eastAsia="宋体" w:cs="Times New Roman"/>
                <w:spacing w:val="8"/>
                <w:position w:val="12"/>
                <w:sz w:val="20"/>
                <w:szCs w:val="20"/>
              </w:rPr>
              <w:t>1.反欺诈法律提示：以虚构劳动关系、伪造证明材料或者其他手段骗取基本医疗保险待遇</w:t>
            </w:r>
          </w:p>
          <w:p>
            <w:pPr>
              <w:spacing w:line="218" w:lineRule="auto"/>
              <w:ind w:left="115"/>
              <w:rPr>
                <w:rFonts w:hint="default" w:ascii="Times New Roman" w:hAnsi="Times New Roman" w:eastAsia="宋体" w:cs="Times New Roman"/>
                <w:sz w:val="20"/>
                <w:szCs w:val="20"/>
              </w:rPr>
            </w:pPr>
            <w:r>
              <w:rPr>
                <w:rFonts w:hint="default" w:ascii="Times New Roman" w:hAnsi="Times New Roman" w:eastAsia="宋体" w:cs="Times New Roman"/>
                <w:spacing w:val="8"/>
                <w:sz w:val="20"/>
                <w:szCs w:val="20"/>
              </w:rPr>
              <w:t>和生育保险待遇的，属于刑法第二百六十六条规定的诈骗公私财物的行为，将依法追究刑事责</w:t>
            </w:r>
          </w:p>
          <w:p>
            <w:pPr>
              <w:spacing w:before="149" w:line="205" w:lineRule="auto"/>
              <w:ind w:left="115"/>
              <w:rPr>
                <w:rFonts w:hint="default" w:ascii="Times New Roman" w:hAnsi="Times New Roman" w:eastAsia="宋体" w:cs="Times New Roman"/>
                <w:sz w:val="31"/>
                <w:szCs w:val="31"/>
              </w:rPr>
            </w:pPr>
            <w:r>
              <w:rPr>
                <w:rFonts w:hint="default" w:ascii="Times New Roman" w:hAnsi="Times New Roman" w:eastAsia="宋体" w:cs="Times New Roman"/>
                <w:spacing w:val="-6"/>
                <w:sz w:val="31"/>
                <w:szCs w:val="31"/>
              </w:rPr>
              <w:t>任</w:t>
            </w:r>
            <w:r>
              <w:rPr>
                <w:rFonts w:hint="default" w:ascii="Times New Roman" w:hAnsi="Times New Roman" w:eastAsia="宋体" w:cs="Times New Roman"/>
                <w:spacing w:val="56"/>
                <w:sz w:val="31"/>
                <w:szCs w:val="31"/>
              </w:rPr>
              <w:t xml:space="preserve"> </w:t>
            </w:r>
            <w:r>
              <w:rPr>
                <w:rFonts w:hint="default" w:ascii="Times New Roman" w:hAnsi="Times New Roman" w:eastAsia="宋体" w:cs="Times New Roman"/>
                <w:spacing w:val="-6"/>
                <w:sz w:val="31"/>
                <w:szCs w:val="31"/>
              </w:rPr>
              <w:t>。</w:t>
            </w:r>
          </w:p>
          <w:p>
            <w:pPr>
              <w:spacing w:line="381" w:lineRule="exact"/>
              <w:ind w:left="494"/>
              <w:rPr>
                <w:rFonts w:hint="default" w:ascii="Times New Roman" w:hAnsi="Times New Roman" w:eastAsia="宋体" w:cs="Times New Roman"/>
                <w:sz w:val="20"/>
                <w:szCs w:val="20"/>
              </w:rPr>
            </w:pPr>
            <w:r>
              <w:rPr>
                <w:rFonts w:hint="default" w:ascii="Times New Roman" w:hAnsi="Times New Roman" w:eastAsia="宋体" w:cs="Times New Roman"/>
                <w:spacing w:val="8"/>
                <w:position w:val="13"/>
                <w:sz w:val="20"/>
                <w:szCs w:val="20"/>
              </w:rPr>
              <w:t>2.此表可现场填写，由承诺人本人手写签名，患者本人无法签字的由其近亲属代签，并填</w:t>
            </w:r>
          </w:p>
          <w:p>
            <w:pPr>
              <w:spacing w:line="219" w:lineRule="auto"/>
              <w:ind w:left="115"/>
              <w:rPr>
                <w:rFonts w:hint="default" w:ascii="Times New Roman" w:hAnsi="Times New Roman" w:eastAsia="宋体" w:cs="Times New Roman"/>
                <w:sz w:val="20"/>
                <w:szCs w:val="20"/>
              </w:rPr>
            </w:pPr>
            <w:r>
              <w:rPr>
                <w:rFonts w:hint="default" w:ascii="Times New Roman" w:hAnsi="Times New Roman" w:eastAsia="宋体" w:cs="Times New Roman"/>
                <w:spacing w:val="8"/>
                <w:sz w:val="20"/>
                <w:szCs w:val="20"/>
              </w:rPr>
              <w:t>写身份证号码和联系方式。</w:t>
            </w:r>
          </w:p>
          <w:p>
            <w:pPr>
              <w:spacing w:line="255" w:lineRule="auto"/>
              <w:rPr>
                <w:rFonts w:hint="default" w:ascii="Times New Roman" w:hAnsi="Times New Roman" w:cs="Times New Roman"/>
                <w:sz w:val="21"/>
              </w:rPr>
            </w:pPr>
          </w:p>
          <w:p>
            <w:pPr>
              <w:spacing w:line="255" w:lineRule="auto"/>
              <w:rPr>
                <w:rFonts w:hint="default" w:ascii="Times New Roman" w:hAnsi="Times New Roman" w:cs="Times New Roman"/>
                <w:sz w:val="21"/>
              </w:rPr>
            </w:pPr>
          </w:p>
          <w:p>
            <w:pPr>
              <w:spacing w:line="255" w:lineRule="auto"/>
              <w:rPr>
                <w:rFonts w:hint="default" w:ascii="Times New Roman" w:hAnsi="Times New Roman" w:cs="Times New Roman"/>
                <w:sz w:val="21"/>
              </w:rPr>
            </w:pPr>
          </w:p>
          <w:p>
            <w:pPr>
              <w:spacing w:line="255" w:lineRule="auto"/>
              <w:rPr>
                <w:rFonts w:hint="default" w:ascii="Times New Roman" w:hAnsi="Times New Roman" w:cs="Times New Roman"/>
                <w:sz w:val="21"/>
              </w:rPr>
            </w:pPr>
          </w:p>
          <w:p>
            <w:pPr>
              <w:spacing w:before="101" w:line="208" w:lineRule="auto"/>
              <w:ind w:left="3015"/>
              <w:rPr>
                <w:rFonts w:hint="default" w:ascii="Times New Roman" w:hAnsi="Times New Roman" w:eastAsia="宋体" w:cs="Times New Roman"/>
                <w:sz w:val="31"/>
                <w:szCs w:val="31"/>
              </w:rPr>
            </w:pPr>
            <w:r>
              <w:rPr>
                <w:rFonts w:hint="default" w:ascii="Times New Roman" w:hAnsi="Times New Roman" w:eastAsia="宋体" w:cs="Times New Roman"/>
                <w:spacing w:val="30"/>
                <w:sz w:val="31"/>
                <w:szCs w:val="31"/>
              </w:rPr>
              <w:t>承诺人(签名):</w:t>
            </w:r>
          </w:p>
          <w:p>
            <w:pPr>
              <w:spacing w:line="220" w:lineRule="auto"/>
              <w:ind w:left="4494"/>
              <w:rPr>
                <w:rFonts w:hint="default" w:ascii="Times New Roman" w:hAnsi="Times New Roman" w:eastAsia="宋体" w:cs="Times New Roman"/>
                <w:sz w:val="31"/>
                <w:szCs w:val="31"/>
              </w:rPr>
            </w:pPr>
            <w:r>
              <w:rPr>
                <w:rFonts w:hint="default" w:ascii="Times New Roman" w:hAnsi="Times New Roman" w:eastAsia="宋体" w:cs="Times New Roman"/>
                <w:spacing w:val="-26"/>
                <w:sz w:val="31"/>
                <w:szCs w:val="31"/>
              </w:rPr>
              <w:t>日</w:t>
            </w:r>
            <w:r>
              <w:rPr>
                <w:rFonts w:hint="default" w:ascii="Times New Roman" w:hAnsi="Times New Roman" w:eastAsia="宋体" w:cs="Times New Roman"/>
                <w:spacing w:val="9"/>
                <w:sz w:val="31"/>
                <w:szCs w:val="31"/>
              </w:rPr>
              <w:t xml:space="preserve"> </w:t>
            </w:r>
            <w:r>
              <w:rPr>
                <w:rFonts w:hint="default" w:ascii="Times New Roman" w:hAnsi="Times New Roman" w:eastAsia="宋体" w:cs="Times New Roman"/>
                <w:spacing w:val="-26"/>
                <w:sz w:val="31"/>
                <w:szCs w:val="31"/>
              </w:rPr>
              <w:t>期</w:t>
            </w:r>
            <w:r>
              <w:rPr>
                <w:rFonts w:hint="default" w:ascii="Times New Roman" w:hAnsi="Times New Roman" w:eastAsia="宋体" w:cs="Times New Roman"/>
                <w:spacing w:val="29"/>
                <w:sz w:val="31"/>
                <w:szCs w:val="31"/>
              </w:rPr>
              <w:t xml:space="preserve"> </w:t>
            </w:r>
            <w:r>
              <w:rPr>
                <w:rFonts w:hint="default" w:ascii="Times New Roman" w:hAnsi="Times New Roman" w:eastAsia="宋体" w:cs="Times New Roman"/>
                <w:spacing w:val="-26"/>
                <w:sz w:val="31"/>
                <w:szCs w:val="31"/>
              </w:rPr>
              <w:t>：</w:t>
            </w:r>
            <w:r>
              <w:rPr>
                <w:rFonts w:hint="default" w:ascii="Times New Roman" w:hAnsi="Times New Roman" w:eastAsia="宋体" w:cs="Times New Roman"/>
                <w:spacing w:val="89"/>
                <w:sz w:val="31"/>
                <w:szCs w:val="31"/>
              </w:rPr>
              <w:t xml:space="preserve"> </w:t>
            </w:r>
            <w:r>
              <w:rPr>
                <w:rFonts w:hint="default" w:ascii="Times New Roman" w:hAnsi="Times New Roman" w:eastAsia="宋体" w:cs="Times New Roman"/>
                <w:spacing w:val="-26"/>
                <w:sz w:val="31"/>
                <w:szCs w:val="31"/>
              </w:rPr>
              <w:t>年</w:t>
            </w:r>
            <w:r>
              <w:rPr>
                <w:rFonts w:hint="default" w:ascii="Times New Roman" w:hAnsi="Times New Roman" w:eastAsia="宋体" w:cs="Times New Roman"/>
                <w:spacing w:val="16"/>
                <w:sz w:val="31"/>
                <w:szCs w:val="31"/>
              </w:rPr>
              <w:t xml:space="preserve">   </w:t>
            </w:r>
            <w:r>
              <w:rPr>
                <w:rFonts w:hint="default" w:ascii="Times New Roman" w:hAnsi="Times New Roman" w:eastAsia="宋体" w:cs="Times New Roman"/>
                <w:spacing w:val="-26"/>
                <w:sz w:val="31"/>
                <w:szCs w:val="31"/>
              </w:rPr>
              <w:t>月</w:t>
            </w:r>
            <w:r>
              <w:rPr>
                <w:rFonts w:hint="default" w:ascii="Times New Roman" w:hAnsi="Times New Roman" w:eastAsia="宋体" w:cs="Times New Roman"/>
                <w:spacing w:val="25"/>
                <w:sz w:val="31"/>
                <w:szCs w:val="31"/>
              </w:rPr>
              <w:t xml:space="preserve">    </w:t>
            </w:r>
            <w:r>
              <w:rPr>
                <w:rFonts w:hint="default" w:ascii="Times New Roman" w:hAnsi="Times New Roman" w:eastAsia="宋体" w:cs="Times New Roman"/>
                <w:spacing w:val="-26"/>
                <w:sz w:val="31"/>
                <w:szCs w:val="31"/>
              </w:rPr>
              <w:t>日</w:t>
            </w:r>
          </w:p>
        </w:tc>
      </w:tr>
    </w:tbl>
    <w:p>
      <w:pPr>
        <w:rPr>
          <w:rFonts w:hint="default" w:ascii="Times New Roman" w:hAnsi="Times New Roman" w:cs="Times New Roman"/>
          <w:sz w:val="21"/>
        </w:rPr>
      </w:pPr>
    </w:p>
    <w:p>
      <w:pPr>
        <w:rPr>
          <w:rFonts w:hint="default" w:ascii="Times New Roman" w:hAnsi="Times New Roman" w:cs="Times New Roman"/>
        </w:rPr>
        <w:sectPr>
          <w:footerReference r:id="rId33" w:type="default"/>
          <w:pgSz w:w="11780" w:h="16700"/>
          <w:pgMar w:top="1419" w:right="1465" w:bottom="1063" w:left="1504" w:header="0" w:footer="775" w:gutter="0"/>
          <w:cols w:space="720" w:num="1"/>
        </w:sectPr>
      </w:pPr>
    </w:p>
    <w:p>
      <w:pPr>
        <w:spacing w:line="285" w:lineRule="auto"/>
        <w:rPr>
          <w:rFonts w:hint="default" w:ascii="Times New Roman" w:hAnsi="Times New Roman" w:cs="Times New Roman"/>
          <w:sz w:val="21"/>
        </w:rPr>
      </w:pPr>
    </w:p>
    <w:p>
      <w:pPr>
        <w:spacing w:line="285" w:lineRule="auto"/>
        <w:rPr>
          <w:rFonts w:hint="default" w:ascii="Times New Roman" w:hAnsi="Times New Roman" w:cs="Times New Roman"/>
          <w:sz w:val="21"/>
        </w:rPr>
      </w:pPr>
    </w:p>
    <w:p>
      <w:pPr>
        <w:spacing w:before="110" w:line="224" w:lineRule="auto"/>
        <w:ind w:left="24"/>
        <w:rPr>
          <w:rFonts w:hint="default" w:ascii="Times New Roman" w:hAnsi="Times New Roman" w:eastAsia="黑体" w:cs="Times New Roman"/>
          <w:sz w:val="34"/>
          <w:szCs w:val="34"/>
        </w:rPr>
      </w:pPr>
      <w:r>
        <w:rPr>
          <w:rFonts w:hint="default" w:ascii="Times New Roman" w:hAnsi="Times New Roman" w:eastAsia="黑体" w:cs="Times New Roman"/>
          <w:b/>
          <w:bCs/>
          <w:spacing w:val="5"/>
          <w:sz w:val="34"/>
          <w:szCs w:val="34"/>
        </w:rPr>
        <w:t>附件8</w:t>
      </w:r>
    </w:p>
    <w:p>
      <w:pPr>
        <w:spacing w:line="336" w:lineRule="auto"/>
        <w:rPr>
          <w:rFonts w:hint="default" w:ascii="Times New Roman" w:hAnsi="Times New Roman" w:cs="Times New Roman"/>
          <w:sz w:val="21"/>
        </w:rPr>
      </w:pPr>
    </w:p>
    <w:p>
      <w:pPr>
        <w:spacing w:before="137" w:line="219" w:lineRule="auto"/>
        <w:ind w:left="75"/>
        <w:rPr>
          <w:rFonts w:hint="default" w:ascii="Times New Roman" w:hAnsi="Times New Roman" w:eastAsia="宋体" w:cs="Times New Roman"/>
          <w:sz w:val="42"/>
          <w:szCs w:val="42"/>
        </w:rPr>
      </w:pPr>
      <w:r>
        <w:rPr>
          <w:rFonts w:hint="default" w:ascii="Times New Roman" w:hAnsi="Times New Roman" w:eastAsia="宋体" w:cs="Times New Roman"/>
          <w:b/>
          <w:bCs/>
          <w:spacing w:val="-23"/>
          <w:sz w:val="42"/>
          <w:szCs w:val="42"/>
        </w:rPr>
        <w:t>住院期间外院检查治疗或双通道定点药店购药证明</w:t>
      </w:r>
    </w:p>
    <w:p>
      <w:pPr>
        <w:spacing w:line="289" w:lineRule="auto"/>
        <w:rPr>
          <w:rFonts w:hint="default" w:ascii="Times New Roman" w:hAnsi="Times New Roman" w:cs="Times New Roman"/>
          <w:sz w:val="21"/>
        </w:rPr>
      </w:pPr>
    </w:p>
    <w:p>
      <w:pPr>
        <w:spacing w:line="289" w:lineRule="auto"/>
        <w:rPr>
          <w:rFonts w:hint="default" w:ascii="Times New Roman" w:hAnsi="Times New Roman" w:cs="Times New Roman"/>
          <w:sz w:val="21"/>
        </w:rPr>
      </w:pPr>
    </w:p>
    <w:p>
      <w:pPr>
        <w:spacing w:before="95" w:line="220" w:lineRule="auto"/>
        <w:ind w:left="300"/>
        <w:rPr>
          <w:rFonts w:hint="default" w:ascii="Times New Roman" w:hAnsi="Times New Roman" w:eastAsia="仿宋" w:cs="Times New Roman"/>
          <w:sz w:val="29"/>
          <w:szCs w:val="29"/>
        </w:rPr>
      </w:pPr>
      <w:r>
        <w:rPr>
          <w:rFonts w:hint="default" w:ascii="Times New Roman" w:hAnsi="Times New Roman" w:eastAsia="仿宋" w:cs="Times New Roman"/>
          <w:spacing w:val="-8"/>
          <w:sz w:val="29"/>
          <w:szCs w:val="29"/>
        </w:rPr>
        <w:t>姓名</w:t>
      </w:r>
      <w:r>
        <w:rPr>
          <w:rFonts w:hint="default" w:ascii="Times New Roman" w:hAnsi="Times New Roman" w:eastAsia="仿宋" w:cs="Times New Roman"/>
          <w:spacing w:val="-130"/>
          <w:sz w:val="29"/>
          <w:szCs w:val="29"/>
        </w:rPr>
        <w:t xml:space="preserve"> </w:t>
      </w:r>
      <w:r>
        <w:rPr>
          <w:rFonts w:hint="default" w:ascii="Times New Roman" w:hAnsi="Times New Roman" w:eastAsia="仿宋" w:cs="Times New Roman"/>
          <w:spacing w:val="10"/>
          <w:sz w:val="29"/>
          <w:szCs w:val="29"/>
          <w:u w:val="single" w:color="auto"/>
        </w:rPr>
        <w:t xml:space="preserve">          </w:t>
      </w:r>
      <w:r>
        <w:rPr>
          <w:rFonts w:hint="default" w:ascii="Times New Roman" w:hAnsi="Times New Roman" w:eastAsia="仿宋" w:cs="Times New Roman"/>
          <w:spacing w:val="45"/>
          <w:sz w:val="29"/>
          <w:szCs w:val="29"/>
        </w:rPr>
        <w:t xml:space="preserve">   </w:t>
      </w:r>
      <w:r>
        <w:rPr>
          <w:rFonts w:hint="default" w:ascii="Times New Roman" w:hAnsi="Times New Roman" w:eastAsia="仿宋" w:cs="Times New Roman"/>
          <w:spacing w:val="-8"/>
          <w:sz w:val="29"/>
          <w:szCs w:val="29"/>
        </w:rPr>
        <w:t>性别</w:t>
      </w:r>
      <w:r>
        <w:rPr>
          <w:rFonts w:hint="default" w:ascii="Times New Roman" w:hAnsi="Times New Roman" w:eastAsia="仿宋" w:cs="Times New Roman"/>
          <w:spacing w:val="13"/>
          <w:sz w:val="29"/>
          <w:szCs w:val="29"/>
          <w:u w:val="single" w:color="auto"/>
        </w:rPr>
        <w:t xml:space="preserve">      </w:t>
      </w:r>
      <w:r>
        <w:rPr>
          <w:rFonts w:hint="default" w:ascii="Times New Roman" w:hAnsi="Times New Roman" w:eastAsia="仿宋" w:cs="Times New Roman"/>
          <w:spacing w:val="2"/>
          <w:sz w:val="29"/>
          <w:szCs w:val="29"/>
        </w:rPr>
        <w:t xml:space="preserve">  </w:t>
      </w:r>
      <w:r>
        <w:rPr>
          <w:rFonts w:hint="default" w:ascii="Times New Roman" w:hAnsi="Times New Roman" w:eastAsia="仿宋" w:cs="Times New Roman"/>
          <w:spacing w:val="-8"/>
          <w:sz w:val="29"/>
          <w:szCs w:val="29"/>
        </w:rPr>
        <w:t>年龄</w:t>
      </w:r>
      <w:r>
        <w:rPr>
          <w:rFonts w:hint="default" w:ascii="Times New Roman" w:hAnsi="Times New Roman" w:eastAsia="仿宋" w:cs="Times New Roman"/>
          <w:spacing w:val="15"/>
          <w:sz w:val="29"/>
          <w:szCs w:val="29"/>
          <w:u w:val="single" w:color="auto"/>
        </w:rPr>
        <w:t xml:space="preserve">       </w:t>
      </w:r>
      <w:r>
        <w:rPr>
          <w:rFonts w:hint="default" w:ascii="Times New Roman" w:hAnsi="Times New Roman" w:eastAsia="仿宋" w:cs="Times New Roman"/>
          <w:spacing w:val="140"/>
          <w:sz w:val="29"/>
          <w:szCs w:val="29"/>
        </w:rPr>
        <w:t xml:space="preserve"> </w:t>
      </w:r>
      <w:r>
        <w:rPr>
          <w:rFonts w:hint="default" w:ascii="Times New Roman" w:hAnsi="Times New Roman" w:eastAsia="仿宋" w:cs="Times New Roman"/>
          <w:spacing w:val="-8"/>
          <w:sz w:val="29"/>
          <w:szCs w:val="29"/>
        </w:rPr>
        <w:t>科别</w:t>
      </w:r>
      <w:r>
        <w:rPr>
          <w:rFonts w:hint="default" w:ascii="Times New Roman" w:hAnsi="Times New Roman" w:eastAsia="仿宋" w:cs="Times New Roman"/>
          <w:sz w:val="29"/>
          <w:szCs w:val="29"/>
          <w:u w:val="single" w:color="auto"/>
        </w:rPr>
        <w:t xml:space="preserve">           </w:t>
      </w:r>
    </w:p>
    <w:p>
      <w:pPr>
        <w:spacing w:line="310" w:lineRule="auto"/>
        <w:rPr>
          <w:rFonts w:hint="default" w:ascii="Times New Roman" w:hAnsi="Times New Roman" w:cs="Times New Roman"/>
          <w:sz w:val="21"/>
        </w:rPr>
      </w:pPr>
    </w:p>
    <w:p>
      <w:pPr>
        <w:spacing w:before="94" w:line="521" w:lineRule="auto"/>
        <w:ind w:left="300"/>
        <w:rPr>
          <w:rFonts w:hint="default" w:ascii="Times New Roman" w:hAnsi="Times New Roman" w:eastAsia="仿宋" w:cs="Times New Roman"/>
          <w:sz w:val="29"/>
          <w:szCs w:val="29"/>
        </w:rPr>
      </w:pPr>
      <w:r>
        <w:rPr>
          <w:rFonts w:hint="default" w:ascii="Times New Roman" w:hAnsi="Times New Roman" w:eastAsia="仿宋" w:cs="Times New Roman"/>
          <w:spacing w:val="-13"/>
          <w:sz w:val="29"/>
          <w:szCs w:val="29"/>
        </w:rPr>
        <w:t>证件类</w:t>
      </w:r>
      <w:r>
        <w:rPr>
          <w:rFonts w:hint="default" w:ascii="Times New Roman" w:hAnsi="Times New Roman" w:eastAsia="仿宋" w:cs="Times New Roman"/>
          <w:spacing w:val="-13"/>
          <w:sz w:val="29"/>
          <w:szCs w:val="29"/>
          <w:u w:val="single" w:color="auto"/>
        </w:rPr>
        <w:t>型</w:t>
      </w:r>
      <w:r>
        <w:rPr>
          <w:rFonts w:hint="default" w:ascii="Times New Roman" w:hAnsi="Times New Roman" w:eastAsia="仿宋" w:cs="Times New Roman"/>
          <w:spacing w:val="7"/>
          <w:sz w:val="29"/>
          <w:szCs w:val="29"/>
          <w:u w:val="single" w:color="auto"/>
        </w:rPr>
        <w:t xml:space="preserve">                   </w:t>
      </w:r>
      <w:r>
        <w:rPr>
          <w:rFonts w:hint="default" w:ascii="Times New Roman" w:hAnsi="Times New Roman" w:eastAsia="仿宋" w:cs="Times New Roman"/>
          <w:spacing w:val="-13"/>
          <w:sz w:val="29"/>
          <w:szCs w:val="29"/>
        </w:rPr>
        <w:t>证件号码</w:t>
      </w:r>
      <w:r>
        <w:rPr>
          <w:rFonts w:hint="default" w:ascii="Times New Roman" w:hAnsi="Times New Roman" w:eastAsia="仿宋" w:cs="Times New Roman"/>
          <w:sz w:val="29"/>
          <w:szCs w:val="29"/>
          <w:u w:val="single" w:color="auto"/>
        </w:rPr>
        <w:t xml:space="preserve">                       </w:t>
      </w:r>
    </w:p>
    <w:p>
      <w:pPr>
        <w:spacing w:before="1" w:line="220" w:lineRule="auto"/>
        <w:ind w:left="300"/>
        <w:rPr>
          <w:rFonts w:hint="default" w:ascii="Times New Roman" w:hAnsi="Times New Roman" w:eastAsia="仿宋" w:cs="Times New Roman"/>
          <w:sz w:val="29"/>
          <w:szCs w:val="29"/>
        </w:rPr>
      </w:pPr>
      <w:r>
        <w:rPr>
          <w:rFonts w:hint="default" w:ascii="Times New Roman" w:hAnsi="Times New Roman" w:eastAsia="仿宋" w:cs="Times New Roman"/>
          <w:spacing w:val="-10"/>
          <w:sz w:val="29"/>
          <w:szCs w:val="29"/>
        </w:rPr>
        <w:t>诊断</w:t>
      </w:r>
      <w:r>
        <w:rPr>
          <w:rFonts w:hint="default" w:ascii="Times New Roman" w:hAnsi="Times New Roman" w:eastAsia="仿宋" w:cs="Times New Roman"/>
          <w:sz w:val="29"/>
          <w:szCs w:val="29"/>
          <w:u w:val="single" w:color="auto"/>
        </w:rPr>
        <w:t xml:space="preserve">               </w:t>
      </w:r>
    </w:p>
    <w:p>
      <w:pPr>
        <w:spacing w:line="335" w:lineRule="auto"/>
        <w:rPr>
          <w:rFonts w:hint="default" w:ascii="Times New Roman" w:hAnsi="Times New Roman" w:cs="Times New Roman"/>
          <w:sz w:val="21"/>
        </w:rPr>
      </w:pPr>
    </w:p>
    <w:p>
      <w:pPr>
        <w:spacing w:before="95" w:line="220" w:lineRule="auto"/>
        <w:ind w:left="300"/>
        <w:rPr>
          <w:rFonts w:hint="default" w:ascii="Times New Roman" w:hAnsi="Times New Roman" w:eastAsia="仿宋" w:cs="Times New Roman"/>
          <w:sz w:val="29"/>
          <w:szCs w:val="29"/>
        </w:rPr>
      </w:pPr>
      <w:r>
        <w:rPr>
          <w:rFonts w:hint="default" w:ascii="Times New Roman" w:hAnsi="Times New Roman" w:eastAsia="仿宋" w:cs="Times New Roman"/>
          <w:spacing w:val="-22"/>
          <w:sz w:val="29"/>
          <w:szCs w:val="29"/>
        </w:rPr>
        <w:t>外检定点医院或外购定点药店名称：</w:t>
      </w:r>
      <w:r>
        <w:rPr>
          <w:rFonts w:hint="default" w:ascii="Times New Roman" w:hAnsi="Times New Roman" w:eastAsia="仿宋" w:cs="Times New Roman"/>
          <w:spacing w:val="65"/>
          <w:sz w:val="29"/>
          <w:szCs w:val="29"/>
        </w:rPr>
        <w:t xml:space="preserve"> </w:t>
      </w:r>
      <w:r>
        <w:rPr>
          <w:rFonts w:hint="default" w:ascii="Times New Roman" w:hAnsi="Times New Roman" w:eastAsia="仿宋" w:cs="Times New Roman"/>
          <w:sz w:val="29"/>
          <w:szCs w:val="29"/>
          <w:u w:val="single" w:color="auto"/>
        </w:rPr>
        <w:t xml:space="preserve">                             </w:t>
      </w:r>
    </w:p>
    <w:p>
      <w:pPr>
        <w:spacing w:line="274" w:lineRule="auto"/>
        <w:rPr>
          <w:rFonts w:hint="default" w:ascii="Times New Roman" w:hAnsi="Times New Roman" w:cs="Times New Roman"/>
          <w:sz w:val="21"/>
        </w:rPr>
      </w:pPr>
    </w:p>
    <w:p>
      <w:pPr>
        <w:spacing w:line="275" w:lineRule="auto"/>
        <w:rPr>
          <w:rFonts w:hint="default" w:ascii="Times New Roman" w:hAnsi="Times New Roman" w:cs="Times New Roman"/>
          <w:sz w:val="21"/>
        </w:rPr>
      </w:pPr>
    </w:p>
    <w:p>
      <w:pPr>
        <w:spacing w:line="275" w:lineRule="auto"/>
        <w:rPr>
          <w:rFonts w:hint="default" w:ascii="Times New Roman" w:hAnsi="Times New Roman" w:cs="Times New Roman"/>
          <w:sz w:val="21"/>
        </w:rPr>
      </w:pPr>
    </w:p>
    <w:p>
      <w:pPr>
        <w:spacing w:before="95" w:line="220" w:lineRule="auto"/>
        <w:ind w:left="300"/>
        <w:rPr>
          <w:rFonts w:hint="default" w:ascii="Times New Roman" w:hAnsi="Times New Roman" w:eastAsia="仿宋" w:cs="Times New Roman"/>
          <w:sz w:val="29"/>
          <w:szCs w:val="29"/>
        </w:rPr>
      </w:pPr>
      <w:r>
        <w:rPr>
          <w:rFonts w:hint="default" w:ascii="Times New Roman" w:hAnsi="Times New Roman" w:eastAsia="仿宋" w:cs="Times New Roman"/>
          <w:spacing w:val="-30"/>
          <w:sz w:val="29"/>
          <w:szCs w:val="29"/>
        </w:rPr>
        <w:t>外检项目或外购药品：</w:t>
      </w:r>
      <w:r>
        <w:rPr>
          <w:rFonts w:hint="default" w:ascii="Times New Roman" w:hAnsi="Times New Roman" w:eastAsia="仿宋" w:cs="Times New Roman"/>
          <w:spacing w:val="73"/>
          <w:sz w:val="29"/>
          <w:szCs w:val="29"/>
        </w:rPr>
        <w:t xml:space="preserve"> </w:t>
      </w:r>
      <w:r>
        <w:rPr>
          <w:rFonts w:hint="default" w:ascii="Times New Roman" w:hAnsi="Times New Roman" w:eastAsia="仿宋" w:cs="Times New Roman"/>
          <w:sz w:val="29"/>
          <w:szCs w:val="29"/>
          <w:u w:val="single" w:color="auto"/>
        </w:rPr>
        <w:t xml:space="preserve">                                         </w:t>
      </w:r>
    </w:p>
    <w:p>
      <w:pPr>
        <w:spacing w:line="275" w:lineRule="auto"/>
        <w:rPr>
          <w:rFonts w:hint="default" w:ascii="Times New Roman" w:hAnsi="Times New Roman" w:cs="Times New Roman"/>
          <w:sz w:val="21"/>
        </w:rPr>
      </w:pPr>
    </w:p>
    <w:p>
      <w:pPr>
        <w:spacing w:line="275" w:lineRule="auto"/>
        <w:rPr>
          <w:rFonts w:hint="default" w:ascii="Times New Roman" w:hAnsi="Times New Roman" w:cs="Times New Roman"/>
          <w:sz w:val="21"/>
        </w:rPr>
      </w:pPr>
    </w:p>
    <w:p>
      <w:pPr>
        <w:spacing w:line="275" w:lineRule="auto"/>
        <w:rPr>
          <w:rFonts w:hint="default" w:ascii="Times New Roman" w:hAnsi="Times New Roman" w:cs="Times New Roman"/>
          <w:sz w:val="21"/>
        </w:rPr>
      </w:pPr>
    </w:p>
    <w:p>
      <w:pPr>
        <w:spacing w:before="95" w:line="220" w:lineRule="auto"/>
        <w:ind w:left="300"/>
        <w:rPr>
          <w:rFonts w:hint="default" w:ascii="Times New Roman" w:hAnsi="Times New Roman" w:eastAsia="仿宋" w:cs="Times New Roman"/>
          <w:sz w:val="29"/>
          <w:szCs w:val="29"/>
        </w:rPr>
      </w:pPr>
      <w:r>
        <w:rPr>
          <w:rFonts w:hint="default" w:ascii="Times New Roman" w:hAnsi="Times New Roman" w:eastAsia="仿宋" w:cs="Times New Roman"/>
          <w:spacing w:val="-32"/>
          <w:sz w:val="29"/>
          <w:szCs w:val="29"/>
        </w:rPr>
        <w:t>外检或外购药原因：</w:t>
      </w:r>
      <w:r>
        <w:rPr>
          <w:rFonts w:hint="default" w:ascii="Times New Roman" w:hAnsi="Times New Roman" w:eastAsia="仿宋" w:cs="Times New Roman"/>
          <w:spacing w:val="71"/>
          <w:sz w:val="29"/>
          <w:szCs w:val="29"/>
        </w:rPr>
        <w:t xml:space="preserve"> </w:t>
      </w:r>
      <w:r>
        <w:rPr>
          <w:rFonts w:hint="default" w:ascii="Times New Roman" w:hAnsi="Times New Roman" w:eastAsia="仿宋" w:cs="Times New Roman"/>
          <w:sz w:val="29"/>
          <w:szCs w:val="29"/>
          <w:u w:val="single" w:color="auto"/>
        </w:rPr>
        <w:t xml:space="preserve">                                        </w:t>
      </w:r>
    </w:p>
    <w:p>
      <w:pPr>
        <w:spacing w:line="261" w:lineRule="auto"/>
        <w:rPr>
          <w:rFonts w:hint="default" w:ascii="Times New Roman" w:hAnsi="Times New Roman" w:cs="Times New Roman"/>
          <w:sz w:val="21"/>
        </w:rPr>
      </w:pPr>
    </w:p>
    <w:p>
      <w:pPr>
        <w:spacing w:line="261" w:lineRule="auto"/>
        <w:rPr>
          <w:rFonts w:hint="default" w:ascii="Times New Roman" w:hAnsi="Times New Roman" w:cs="Times New Roman"/>
          <w:sz w:val="21"/>
        </w:rPr>
      </w:pPr>
    </w:p>
    <w:p>
      <w:pPr>
        <w:spacing w:line="261" w:lineRule="auto"/>
        <w:rPr>
          <w:rFonts w:hint="default" w:ascii="Times New Roman" w:hAnsi="Times New Roman" w:cs="Times New Roman"/>
          <w:sz w:val="21"/>
        </w:rPr>
      </w:pPr>
    </w:p>
    <w:p>
      <w:pPr>
        <w:spacing w:line="261" w:lineRule="auto"/>
        <w:rPr>
          <w:rFonts w:hint="default" w:ascii="Times New Roman" w:hAnsi="Times New Roman" w:cs="Times New Roman"/>
          <w:sz w:val="21"/>
        </w:rPr>
      </w:pPr>
    </w:p>
    <w:p>
      <w:pPr>
        <w:spacing w:line="261" w:lineRule="auto"/>
        <w:rPr>
          <w:rFonts w:hint="default" w:ascii="Times New Roman" w:hAnsi="Times New Roman" w:cs="Times New Roman"/>
          <w:sz w:val="21"/>
        </w:rPr>
      </w:pPr>
    </w:p>
    <w:p>
      <w:pPr>
        <w:spacing w:before="95" w:line="222" w:lineRule="auto"/>
        <w:ind w:left="5330"/>
        <w:rPr>
          <w:rFonts w:hint="default" w:ascii="Times New Roman" w:hAnsi="Times New Roman" w:eastAsia="仿宋" w:cs="Times New Roman"/>
          <w:sz w:val="29"/>
          <w:szCs w:val="29"/>
        </w:rPr>
      </w:pPr>
      <w:r>
        <w:rPr>
          <w:rFonts w:hint="default" w:ascii="Times New Roman" w:hAnsi="Times New Roman" w:eastAsia="仿宋" w:cs="Times New Roman"/>
          <w:spacing w:val="-18"/>
          <w:sz w:val="29"/>
          <w:szCs w:val="29"/>
        </w:rPr>
        <w:t>医师签字：</w:t>
      </w:r>
    </w:p>
    <w:p>
      <w:pPr>
        <w:spacing w:line="318" w:lineRule="auto"/>
        <w:rPr>
          <w:rFonts w:hint="default" w:ascii="Times New Roman" w:hAnsi="Times New Roman" w:cs="Times New Roman"/>
          <w:sz w:val="21"/>
        </w:rPr>
      </w:pPr>
    </w:p>
    <w:p>
      <w:pPr>
        <w:spacing w:line="319" w:lineRule="auto"/>
        <w:rPr>
          <w:rFonts w:hint="default" w:ascii="Times New Roman" w:hAnsi="Times New Roman" w:cs="Times New Roman"/>
          <w:sz w:val="21"/>
        </w:rPr>
      </w:pPr>
    </w:p>
    <w:p>
      <w:pPr>
        <w:spacing w:line="319" w:lineRule="auto"/>
        <w:rPr>
          <w:rFonts w:hint="default" w:ascii="Times New Roman" w:hAnsi="Times New Roman" w:cs="Times New Roman"/>
          <w:sz w:val="21"/>
        </w:rPr>
      </w:pPr>
    </w:p>
    <w:p>
      <w:pPr>
        <w:spacing w:before="95" w:line="246" w:lineRule="auto"/>
        <w:ind w:left="4660" w:right="462" w:hanging="400"/>
        <w:rPr>
          <w:rFonts w:hint="default" w:ascii="Times New Roman" w:hAnsi="Times New Roman" w:eastAsia="仿宋" w:cs="Times New Roman"/>
          <w:sz w:val="29"/>
          <w:szCs w:val="29"/>
        </w:rPr>
      </w:pPr>
      <w:r>
        <w:rPr>
          <w:rFonts w:hint="default" w:ascii="Times New Roman" w:hAnsi="Times New Roman" w:eastAsia="仿宋" w:cs="Times New Roman"/>
          <w:spacing w:val="-11"/>
          <w:sz w:val="29"/>
          <w:szCs w:val="29"/>
        </w:rPr>
        <w:t>定点医疗机构医疗保险办公室盖章</w:t>
      </w:r>
      <w:r>
        <w:rPr>
          <w:rFonts w:hint="default" w:ascii="Times New Roman" w:hAnsi="Times New Roman" w:eastAsia="仿宋" w:cs="Times New Roman"/>
          <w:spacing w:val="11"/>
          <w:sz w:val="29"/>
          <w:szCs w:val="29"/>
        </w:rPr>
        <w:t xml:space="preserve"> </w:t>
      </w:r>
      <w:r>
        <w:rPr>
          <w:rFonts w:hint="default" w:ascii="Times New Roman" w:hAnsi="Times New Roman" w:eastAsia="仿宋" w:cs="Times New Roman"/>
          <w:spacing w:val="-19"/>
          <w:sz w:val="29"/>
          <w:szCs w:val="29"/>
        </w:rPr>
        <w:t>日期：</w:t>
      </w:r>
      <w:r>
        <w:rPr>
          <w:rFonts w:hint="default" w:ascii="Times New Roman" w:hAnsi="Times New Roman" w:eastAsia="仿宋" w:cs="Times New Roman"/>
          <w:spacing w:val="-78"/>
          <w:sz w:val="29"/>
          <w:szCs w:val="29"/>
        </w:rPr>
        <w:t xml:space="preserve"> </w:t>
      </w:r>
      <w:r>
        <w:rPr>
          <w:rFonts w:hint="default" w:ascii="Times New Roman" w:hAnsi="Times New Roman" w:eastAsia="仿宋" w:cs="Times New Roman"/>
          <w:spacing w:val="-19"/>
          <w:sz w:val="29"/>
          <w:szCs w:val="29"/>
        </w:rPr>
        <w:t>XXXX</w:t>
      </w:r>
      <w:r>
        <w:rPr>
          <w:rFonts w:hint="default" w:ascii="Times New Roman" w:hAnsi="Times New Roman" w:eastAsia="仿宋" w:cs="Times New Roman"/>
          <w:spacing w:val="18"/>
          <w:sz w:val="29"/>
          <w:szCs w:val="29"/>
        </w:rPr>
        <w:t xml:space="preserve">  </w:t>
      </w:r>
      <w:r>
        <w:rPr>
          <w:rFonts w:hint="default" w:ascii="Times New Roman" w:hAnsi="Times New Roman" w:eastAsia="仿宋" w:cs="Times New Roman"/>
          <w:spacing w:val="-19"/>
          <w:sz w:val="29"/>
          <w:szCs w:val="29"/>
        </w:rPr>
        <w:t>年</w:t>
      </w:r>
      <w:r>
        <w:rPr>
          <w:rFonts w:hint="default" w:ascii="Times New Roman" w:hAnsi="Times New Roman" w:eastAsia="仿宋" w:cs="Times New Roman"/>
          <w:spacing w:val="-70"/>
          <w:sz w:val="29"/>
          <w:szCs w:val="29"/>
        </w:rPr>
        <w:t xml:space="preserve"> </w:t>
      </w:r>
      <w:r>
        <w:rPr>
          <w:rFonts w:hint="default" w:ascii="Times New Roman" w:hAnsi="Times New Roman" w:eastAsia="仿宋" w:cs="Times New Roman"/>
          <w:spacing w:val="-19"/>
          <w:sz w:val="29"/>
          <w:szCs w:val="29"/>
        </w:rPr>
        <w:t>XX</w:t>
      </w:r>
      <w:r>
        <w:rPr>
          <w:rFonts w:hint="default" w:ascii="Times New Roman" w:hAnsi="Times New Roman" w:eastAsia="仿宋" w:cs="Times New Roman"/>
          <w:spacing w:val="62"/>
          <w:sz w:val="29"/>
          <w:szCs w:val="29"/>
        </w:rPr>
        <w:t xml:space="preserve"> </w:t>
      </w:r>
      <w:r>
        <w:rPr>
          <w:rFonts w:hint="default" w:ascii="Times New Roman" w:hAnsi="Times New Roman" w:eastAsia="仿宋" w:cs="Times New Roman"/>
          <w:spacing w:val="-19"/>
          <w:sz w:val="29"/>
          <w:szCs w:val="29"/>
        </w:rPr>
        <w:t>月</w:t>
      </w:r>
      <w:r>
        <w:rPr>
          <w:rFonts w:hint="default" w:ascii="Times New Roman" w:hAnsi="Times New Roman" w:eastAsia="仿宋" w:cs="Times New Roman"/>
          <w:spacing w:val="-72"/>
          <w:sz w:val="29"/>
          <w:szCs w:val="29"/>
        </w:rPr>
        <w:t xml:space="preserve"> </w:t>
      </w:r>
      <w:r>
        <w:rPr>
          <w:rFonts w:hint="default" w:ascii="Times New Roman" w:hAnsi="Times New Roman" w:eastAsia="仿宋" w:cs="Times New Roman"/>
          <w:spacing w:val="-19"/>
          <w:sz w:val="29"/>
          <w:szCs w:val="29"/>
        </w:rPr>
        <w:t>XX</w:t>
      </w:r>
      <w:r>
        <w:rPr>
          <w:rFonts w:hint="default" w:ascii="Times New Roman" w:hAnsi="Times New Roman" w:eastAsia="仿宋" w:cs="Times New Roman"/>
          <w:spacing w:val="112"/>
          <w:sz w:val="29"/>
          <w:szCs w:val="29"/>
        </w:rPr>
        <w:t xml:space="preserve"> </w:t>
      </w:r>
      <w:r>
        <w:rPr>
          <w:rFonts w:hint="default" w:ascii="Times New Roman" w:hAnsi="Times New Roman" w:eastAsia="仿宋" w:cs="Times New Roman"/>
          <w:spacing w:val="-19"/>
          <w:sz w:val="29"/>
          <w:szCs w:val="29"/>
        </w:rPr>
        <w:t>日</w:t>
      </w:r>
    </w:p>
    <w:p>
      <w:pPr>
        <w:rPr>
          <w:rFonts w:hint="default" w:ascii="Times New Roman" w:hAnsi="Times New Roman" w:cs="Times New Roman"/>
        </w:rPr>
        <w:sectPr>
          <w:footerReference r:id="rId34" w:type="default"/>
          <w:pgSz w:w="11800" w:h="16700"/>
          <w:pgMar w:top="1419" w:right="1399" w:bottom="1393" w:left="1479" w:header="0" w:footer="1105" w:gutter="0"/>
          <w:cols w:space="720" w:num="1"/>
        </w:sectPr>
      </w:pPr>
    </w:p>
    <w:p>
      <w:pPr>
        <w:spacing w:line="255" w:lineRule="auto"/>
        <w:rPr>
          <w:rFonts w:hint="default" w:ascii="Times New Roman" w:hAnsi="Times New Roman" w:cs="Times New Roman"/>
          <w:sz w:val="21"/>
        </w:rPr>
      </w:pPr>
    </w:p>
    <w:p>
      <w:pPr>
        <w:spacing w:line="256" w:lineRule="auto"/>
        <w:rPr>
          <w:rFonts w:hint="default" w:ascii="Times New Roman" w:hAnsi="Times New Roman" w:cs="Times New Roman"/>
          <w:sz w:val="21"/>
        </w:rPr>
      </w:pPr>
    </w:p>
    <w:p>
      <w:pPr>
        <w:spacing w:line="256" w:lineRule="auto"/>
        <w:rPr>
          <w:rFonts w:hint="default" w:ascii="Times New Roman" w:hAnsi="Times New Roman" w:cs="Times New Roman"/>
          <w:sz w:val="21"/>
        </w:rPr>
      </w:pPr>
    </w:p>
    <w:p>
      <w:pPr>
        <w:spacing w:line="256" w:lineRule="auto"/>
        <w:rPr>
          <w:rFonts w:hint="default" w:ascii="Times New Roman" w:hAnsi="Times New Roman" w:cs="Times New Roman"/>
          <w:sz w:val="21"/>
        </w:rPr>
      </w:pPr>
    </w:p>
    <w:p>
      <w:pPr>
        <w:spacing w:before="111" w:line="224" w:lineRule="auto"/>
        <w:ind w:left="199"/>
        <w:rPr>
          <w:rFonts w:hint="default" w:ascii="Times New Roman" w:hAnsi="Times New Roman" w:eastAsia="黑体" w:cs="Times New Roman"/>
          <w:sz w:val="34"/>
          <w:szCs w:val="34"/>
        </w:rPr>
      </w:pPr>
      <w:r>
        <w:rPr>
          <w:rFonts w:hint="default" w:ascii="Times New Roman" w:hAnsi="Times New Roman" w:eastAsia="黑体" w:cs="Times New Roman"/>
          <w:b/>
          <w:bCs/>
          <w:spacing w:val="13"/>
          <w:sz w:val="34"/>
          <w:szCs w:val="34"/>
        </w:rPr>
        <w:t>附件9</w:t>
      </w:r>
    </w:p>
    <w:p>
      <w:pPr>
        <w:spacing w:line="430" w:lineRule="auto"/>
        <w:rPr>
          <w:rFonts w:hint="default" w:ascii="Times New Roman" w:hAnsi="Times New Roman" w:cs="Times New Roman"/>
          <w:sz w:val="21"/>
        </w:rPr>
      </w:pPr>
    </w:p>
    <w:p>
      <w:pPr>
        <w:tabs>
          <w:tab w:val="left" w:pos="5264"/>
        </w:tabs>
        <w:spacing w:before="143" w:line="219" w:lineRule="auto"/>
        <w:ind w:left="3905"/>
        <w:rPr>
          <w:rFonts w:hint="default" w:ascii="Times New Roman" w:hAnsi="Times New Roman" w:eastAsia="宋体" w:cs="Times New Roman"/>
          <w:sz w:val="44"/>
          <w:szCs w:val="44"/>
        </w:rPr>
      </w:pPr>
      <w:r>
        <w:rPr>
          <w:rFonts w:hint="default" w:ascii="Times New Roman" w:hAnsi="Times New Roman" w:eastAsia="宋体" w:cs="Times New Roman"/>
          <w:sz w:val="44"/>
          <w:szCs w:val="44"/>
          <w:u w:val="single" w:color="auto"/>
        </w:rPr>
        <w:tab/>
      </w:r>
      <w:r>
        <w:rPr>
          <w:rFonts w:hint="default" w:ascii="Times New Roman" w:hAnsi="Times New Roman" w:eastAsia="宋体" w:cs="Times New Roman"/>
          <w:spacing w:val="-199"/>
          <w:sz w:val="44"/>
          <w:szCs w:val="44"/>
        </w:rPr>
        <w:t xml:space="preserve"> </w:t>
      </w:r>
      <w:r>
        <w:rPr>
          <w:rFonts w:hint="default" w:ascii="Times New Roman" w:hAnsi="Times New Roman" w:eastAsia="宋体" w:cs="Times New Roman"/>
          <w:b/>
          <w:bCs/>
          <w:spacing w:val="-10"/>
          <w:sz w:val="44"/>
          <w:szCs w:val="44"/>
        </w:rPr>
        <w:t>市异地就医住院结算单</w:t>
      </w:r>
    </w:p>
    <w:p>
      <w:pPr>
        <w:spacing w:before="184" w:line="219" w:lineRule="auto"/>
        <w:ind w:right="118"/>
        <w:jc w:val="right"/>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单位：</w:t>
      </w:r>
      <w:r>
        <w:rPr>
          <w:rFonts w:hint="default" w:ascii="Times New Roman" w:hAnsi="Times New Roman" w:eastAsia="宋体" w:cs="Times New Roman"/>
          <w:spacing w:val="8"/>
          <w:sz w:val="21"/>
          <w:szCs w:val="21"/>
        </w:rPr>
        <w:t xml:space="preserve">   </w:t>
      </w:r>
      <w:r>
        <w:rPr>
          <w:rFonts w:hint="default" w:ascii="Times New Roman" w:hAnsi="Times New Roman" w:eastAsia="宋体" w:cs="Times New Roman"/>
          <w:spacing w:val="-7"/>
          <w:sz w:val="21"/>
          <w:szCs w:val="21"/>
        </w:rPr>
        <w:t>元(保留两位小数)</w:t>
      </w:r>
    </w:p>
    <w:p>
      <w:pPr>
        <w:spacing w:line="37" w:lineRule="exact"/>
        <w:rPr>
          <w:rFonts w:hint="default" w:ascii="Times New Roman" w:hAnsi="Times New Roman" w:cs="Times New Roman"/>
        </w:rPr>
      </w:pPr>
    </w:p>
    <w:tbl>
      <w:tblPr>
        <w:tblStyle w:val="4"/>
        <w:tblW w:w="141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14"/>
        <w:gridCol w:w="1509"/>
        <w:gridCol w:w="1529"/>
        <w:gridCol w:w="1419"/>
        <w:gridCol w:w="1139"/>
        <w:gridCol w:w="1559"/>
        <w:gridCol w:w="1429"/>
        <w:gridCol w:w="1529"/>
        <w:gridCol w:w="1369"/>
        <w:gridCol w:w="14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1214" w:type="dxa"/>
            <w:vAlign w:val="top"/>
          </w:tcPr>
          <w:p>
            <w:pPr>
              <w:spacing w:before="134" w:line="219" w:lineRule="auto"/>
              <w:ind w:left="155"/>
              <w:rPr>
                <w:rFonts w:hint="default" w:ascii="Times New Roman" w:hAnsi="Times New Roman" w:eastAsia="宋体" w:cs="Times New Roman"/>
                <w:sz w:val="22"/>
                <w:szCs w:val="22"/>
              </w:rPr>
            </w:pPr>
            <w:r>
              <w:rPr>
                <w:rFonts w:hint="default" w:ascii="Times New Roman" w:hAnsi="Times New Roman" w:eastAsia="宋体" w:cs="Times New Roman"/>
                <w:spacing w:val="7"/>
                <w:sz w:val="22"/>
                <w:szCs w:val="22"/>
              </w:rPr>
              <w:t>患者姓名</w:t>
            </w:r>
          </w:p>
        </w:tc>
        <w:tc>
          <w:tcPr>
            <w:tcW w:w="1509" w:type="dxa"/>
            <w:vAlign w:val="top"/>
          </w:tcPr>
          <w:p>
            <w:pPr>
              <w:rPr>
                <w:rFonts w:hint="default" w:ascii="Times New Roman" w:hAnsi="Times New Roman" w:cs="Times New Roman"/>
                <w:sz w:val="21"/>
              </w:rPr>
            </w:pPr>
          </w:p>
        </w:tc>
        <w:tc>
          <w:tcPr>
            <w:tcW w:w="1529" w:type="dxa"/>
            <w:vAlign w:val="top"/>
          </w:tcPr>
          <w:p>
            <w:pPr>
              <w:spacing w:before="134" w:line="220" w:lineRule="auto"/>
              <w:ind w:left="532"/>
              <w:rPr>
                <w:rFonts w:hint="default" w:ascii="Times New Roman" w:hAnsi="Times New Roman" w:eastAsia="宋体" w:cs="Times New Roman"/>
                <w:sz w:val="22"/>
                <w:szCs w:val="22"/>
              </w:rPr>
            </w:pPr>
            <w:r>
              <w:rPr>
                <w:rFonts w:hint="default" w:ascii="Times New Roman" w:hAnsi="Times New Roman" w:eastAsia="宋体" w:cs="Times New Roman"/>
                <w:spacing w:val="9"/>
                <w:sz w:val="22"/>
                <w:szCs w:val="22"/>
              </w:rPr>
              <w:t>性别</w:t>
            </w:r>
          </w:p>
        </w:tc>
        <w:tc>
          <w:tcPr>
            <w:tcW w:w="1419" w:type="dxa"/>
            <w:vAlign w:val="top"/>
          </w:tcPr>
          <w:p>
            <w:pPr>
              <w:rPr>
                <w:rFonts w:hint="default" w:ascii="Times New Roman" w:hAnsi="Times New Roman" w:cs="Times New Roman"/>
                <w:sz w:val="21"/>
              </w:rPr>
            </w:pPr>
          </w:p>
        </w:tc>
        <w:tc>
          <w:tcPr>
            <w:tcW w:w="1139" w:type="dxa"/>
            <w:vAlign w:val="top"/>
          </w:tcPr>
          <w:p>
            <w:pPr>
              <w:spacing w:before="134" w:line="219" w:lineRule="auto"/>
              <w:ind w:left="344"/>
              <w:rPr>
                <w:rFonts w:hint="default" w:ascii="Times New Roman" w:hAnsi="Times New Roman" w:eastAsia="宋体" w:cs="Times New Roman"/>
                <w:sz w:val="22"/>
                <w:szCs w:val="22"/>
              </w:rPr>
            </w:pPr>
            <w:r>
              <w:rPr>
                <w:rFonts w:hint="default" w:ascii="Times New Roman" w:hAnsi="Times New Roman" w:eastAsia="宋体" w:cs="Times New Roman"/>
                <w:spacing w:val="-3"/>
                <w:sz w:val="22"/>
                <w:szCs w:val="22"/>
              </w:rPr>
              <w:t>年龄</w:t>
            </w:r>
          </w:p>
        </w:tc>
        <w:tc>
          <w:tcPr>
            <w:tcW w:w="1559" w:type="dxa"/>
            <w:vAlign w:val="top"/>
          </w:tcPr>
          <w:p>
            <w:pPr>
              <w:rPr>
                <w:rFonts w:hint="default" w:ascii="Times New Roman" w:hAnsi="Times New Roman" w:cs="Times New Roman"/>
                <w:sz w:val="21"/>
              </w:rPr>
            </w:pPr>
          </w:p>
        </w:tc>
        <w:tc>
          <w:tcPr>
            <w:tcW w:w="1429" w:type="dxa"/>
            <w:vAlign w:val="top"/>
          </w:tcPr>
          <w:p>
            <w:pPr>
              <w:spacing w:before="14" w:line="193" w:lineRule="auto"/>
              <w:ind w:left="485" w:right="283" w:hanging="219"/>
              <w:rPr>
                <w:rFonts w:hint="default" w:ascii="Times New Roman" w:hAnsi="Times New Roman" w:eastAsia="宋体" w:cs="Times New Roman"/>
                <w:sz w:val="22"/>
                <w:szCs w:val="22"/>
              </w:rPr>
            </w:pPr>
            <w:r>
              <w:rPr>
                <w:rFonts w:hint="default" w:ascii="Times New Roman" w:hAnsi="Times New Roman" w:eastAsia="宋体" w:cs="Times New Roman"/>
                <w:spacing w:val="-3"/>
                <w:sz w:val="22"/>
                <w:szCs w:val="22"/>
              </w:rPr>
              <w:t>社会保障</w:t>
            </w:r>
            <w:r>
              <w:rPr>
                <w:rFonts w:hint="default" w:ascii="Times New Roman" w:hAnsi="Times New Roman" w:eastAsia="宋体" w:cs="Times New Roman"/>
                <w:sz w:val="22"/>
                <w:szCs w:val="22"/>
              </w:rPr>
              <w:t xml:space="preserve"> </w:t>
            </w:r>
            <w:r>
              <w:rPr>
                <w:rFonts w:hint="default" w:ascii="Times New Roman" w:hAnsi="Times New Roman" w:eastAsia="宋体" w:cs="Times New Roman"/>
                <w:spacing w:val="5"/>
                <w:sz w:val="22"/>
                <w:szCs w:val="22"/>
              </w:rPr>
              <w:t>号码</w:t>
            </w:r>
          </w:p>
        </w:tc>
        <w:tc>
          <w:tcPr>
            <w:tcW w:w="1529" w:type="dxa"/>
            <w:vAlign w:val="top"/>
          </w:tcPr>
          <w:p>
            <w:pPr>
              <w:rPr>
                <w:rFonts w:hint="default" w:ascii="Times New Roman" w:hAnsi="Times New Roman" w:cs="Times New Roman"/>
                <w:sz w:val="21"/>
              </w:rPr>
            </w:pPr>
          </w:p>
        </w:tc>
        <w:tc>
          <w:tcPr>
            <w:tcW w:w="1369" w:type="dxa"/>
            <w:vAlign w:val="top"/>
          </w:tcPr>
          <w:p>
            <w:pPr>
              <w:spacing w:before="12" w:line="203" w:lineRule="auto"/>
              <w:ind w:left="128" w:right="82"/>
              <w:rPr>
                <w:rFonts w:hint="default" w:ascii="Times New Roman" w:hAnsi="Times New Roman" w:eastAsia="宋体" w:cs="Times New Roman"/>
                <w:sz w:val="21"/>
                <w:szCs w:val="21"/>
              </w:rPr>
            </w:pPr>
            <w:r>
              <w:rPr>
                <w:rFonts w:hint="default" w:ascii="Times New Roman" w:hAnsi="Times New Roman" w:eastAsia="宋体" w:cs="Times New Roman"/>
                <w:spacing w:val="12"/>
                <w:sz w:val="21"/>
                <w:szCs w:val="21"/>
              </w:rPr>
              <w:t>社会保障卡</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16"/>
                <w:sz w:val="21"/>
                <w:szCs w:val="21"/>
              </w:rPr>
              <w:t>卡号(可选)</w:t>
            </w:r>
          </w:p>
        </w:tc>
        <w:tc>
          <w:tcPr>
            <w:tcW w:w="1474"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214" w:type="dxa"/>
            <w:vAlign w:val="top"/>
          </w:tcPr>
          <w:p>
            <w:pPr>
              <w:spacing w:before="60" w:line="220" w:lineRule="auto"/>
              <w:ind w:left="265"/>
              <w:rPr>
                <w:rFonts w:hint="default" w:ascii="Times New Roman" w:hAnsi="Times New Roman" w:eastAsia="宋体" w:cs="Times New Roman"/>
                <w:sz w:val="22"/>
                <w:szCs w:val="22"/>
              </w:rPr>
            </w:pPr>
            <w:r>
              <w:rPr>
                <w:rFonts w:hint="default" w:ascii="Times New Roman" w:hAnsi="Times New Roman" w:eastAsia="宋体" w:cs="Times New Roman"/>
                <w:spacing w:val="-3"/>
                <w:sz w:val="22"/>
                <w:szCs w:val="22"/>
              </w:rPr>
              <w:t>参保地</w:t>
            </w:r>
          </w:p>
        </w:tc>
        <w:tc>
          <w:tcPr>
            <w:tcW w:w="4457" w:type="dxa"/>
            <w:gridSpan w:val="3"/>
            <w:vAlign w:val="top"/>
          </w:tcPr>
          <w:p>
            <w:pPr>
              <w:rPr>
                <w:rFonts w:hint="default" w:ascii="Times New Roman" w:hAnsi="Times New Roman" w:cs="Times New Roman"/>
                <w:sz w:val="21"/>
              </w:rPr>
            </w:pPr>
          </w:p>
        </w:tc>
        <w:tc>
          <w:tcPr>
            <w:tcW w:w="1139" w:type="dxa"/>
            <w:vAlign w:val="top"/>
          </w:tcPr>
          <w:p>
            <w:pPr>
              <w:spacing w:before="60" w:line="219" w:lineRule="auto"/>
              <w:ind w:left="124"/>
              <w:rPr>
                <w:rFonts w:hint="default" w:ascii="Times New Roman" w:hAnsi="Times New Roman" w:eastAsia="宋体" w:cs="Times New Roman"/>
                <w:sz w:val="22"/>
                <w:szCs w:val="22"/>
              </w:rPr>
            </w:pPr>
            <w:r>
              <w:rPr>
                <w:rFonts w:hint="default" w:ascii="Times New Roman" w:hAnsi="Times New Roman" w:eastAsia="宋体" w:cs="Times New Roman"/>
                <w:spacing w:val="3"/>
                <w:sz w:val="22"/>
                <w:szCs w:val="22"/>
              </w:rPr>
              <w:t>险种类型</w:t>
            </w:r>
          </w:p>
        </w:tc>
        <w:tc>
          <w:tcPr>
            <w:tcW w:w="7360" w:type="dxa"/>
            <w:gridSpan w:val="5"/>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214" w:type="dxa"/>
            <w:vAlign w:val="top"/>
          </w:tcPr>
          <w:p>
            <w:pPr>
              <w:spacing w:before="61" w:line="220" w:lineRule="auto"/>
              <w:ind w:left="265"/>
              <w:rPr>
                <w:rFonts w:hint="default" w:ascii="Times New Roman" w:hAnsi="Times New Roman" w:eastAsia="宋体" w:cs="Times New Roman"/>
                <w:sz w:val="22"/>
                <w:szCs w:val="22"/>
              </w:rPr>
            </w:pPr>
            <w:r>
              <w:rPr>
                <w:rFonts w:hint="default" w:ascii="Times New Roman" w:hAnsi="Times New Roman" w:eastAsia="宋体" w:cs="Times New Roman"/>
                <w:spacing w:val="-3"/>
                <w:sz w:val="22"/>
                <w:szCs w:val="22"/>
              </w:rPr>
              <w:t>就医地</w:t>
            </w:r>
          </w:p>
        </w:tc>
        <w:tc>
          <w:tcPr>
            <w:tcW w:w="4457" w:type="dxa"/>
            <w:gridSpan w:val="3"/>
            <w:vAlign w:val="top"/>
          </w:tcPr>
          <w:p>
            <w:pPr>
              <w:rPr>
                <w:rFonts w:hint="default" w:ascii="Times New Roman" w:hAnsi="Times New Roman" w:cs="Times New Roman"/>
                <w:sz w:val="21"/>
              </w:rPr>
            </w:pPr>
          </w:p>
        </w:tc>
        <w:tc>
          <w:tcPr>
            <w:tcW w:w="1139" w:type="dxa"/>
            <w:vAlign w:val="top"/>
          </w:tcPr>
          <w:p>
            <w:pPr>
              <w:spacing w:before="61" w:line="220" w:lineRule="auto"/>
              <w:ind w:left="124"/>
              <w:rPr>
                <w:rFonts w:hint="default" w:ascii="Times New Roman" w:hAnsi="Times New Roman" w:eastAsia="宋体" w:cs="Times New Roman"/>
                <w:sz w:val="22"/>
                <w:szCs w:val="22"/>
              </w:rPr>
            </w:pPr>
            <w:r>
              <w:rPr>
                <w:rFonts w:hint="default" w:ascii="Times New Roman" w:hAnsi="Times New Roman" w:eastAsia="宋体" w:cs="Times New Roman"/>
                <w:spacing w:val="2"/>
                <w:sz w:val="22"/>
                <w:szCs w:val="22"/>
              </w:rPr>
              <w:t>医院名称</w:t>
            </w:r>
          </w:p>
        </w:tc>
        <w:tc>
          <w:tcPr>
            <w:tcW w:w="4517" w:type="dxa"/>
            <w:gridSpan w:val="3"/>
            <w:vAlign w:val="top"/>
          </w:tcPr>
          <w:p>
            <w:pPr>
              <w:rPr>
                <w:rFonts w:hint="default" w:ascii="Times New Roman" w:hAnsi="Times New Roman" w:cs="Times New Roman"/>
                <w:sz w:val="21"/>
              </w:rPr>
            </w:pPr>
          </w:p>
        </w:tc>
        <w:tc>
          <w:tcPr>
            <w:tcW w:w="1369" w:type="dxa"/>
            <w:vAlign w:val="top"/>
          </w:tcPr>
          <w:p>
            <w:pPr>
              <w:spacing w:before="61" w:line="219" w:lineRule="auto"/>
              <w:ind w:left="238"/>
              <w:rPr>
                <w:rFonts w:hint="default" w:ascii="Times New Roman" w:hAnsi="Times New Roman" w:eastAsia="宋体" w:cs="Times New Roman"/>
                <w:sz w:val="22"/>
                <w:szCs w:val="22"/>
              </w:rPr>
            </w:pPr>
            <w:r>
              <w:rPr>
                <w:rFonts w:hint="default" w:ascii="Times New Roman" w:hAnsi="Times New Roman" w:eastAsia="宋体" w:cs="Times New Roman"/>
                <w:spacing w:val="3"/>
                <w:sz w:val="22"/>
                <w:szCs w:val="22"/>
              </w:rPr>
              <w:t>医院等级</w:t>
            </w:r>
          </w:p>
        </w:tc>
        <w:tc>
          <w:tcPr>
            <w:tcW w:w="1474"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214" w:type="dxa"/>
            <w:vAlign w:val="top"/>
          </w:tcPr>
          <w:p>
            <w:pPr>
              <w:spacing w:before="61" w:line="220" w:lineRule="auto"/>
              <w:ind w:left="155"/>
              <w:rPr>
                <w:rFonts w:hint="default" w:ascii="Times New Roman" w:hAnsi="Times New Roman" w:eastAsia="宋体" w:cs="Times New Roman"/>
                <w:sz w:val="22"/>
                <w:szCs w:val="22"/>
              </w:rPr>
            </w:pPr>
            <w:r>
              <w:rPr>
                <w:rFonts w:hint="default" w:ascii="Times New Roman" w:hAnsi="Times New Roman" w:eastAsia="宋体" w:cs="Times New Roman"/>
                <w:spacing w:val="-2"/>
                <w:sz w:val="22"/>
                <w:szCs w:val="22"/>
              </w:rPr>
              <w:t>入院方式</w:t>
            </w:r>
          </w:p>
        </w:tc>
        <w:tc>
          <w:tcPr>
            <w:tcW w:w="4457" w:type="dxa"/>
            <w:gridSpan w:val="3"/>
            <w:vAlign w:val="top"/>
          </w:tcPr>
          <w:p>
            <w:pPr>
              <w:rPr>
                <w:rFonts w:hint="default" w:ascii="Times New Roman" w:hAnsi="Times New Roman" w:cs="Times New Roman"/>
                <w:sz w:val="21"/>
              </w:rPr>
            </w:pPr>
          </w:p>
        </w:tc>
        <w:tc>
          <w:tcPr>
            <w:tcW w:w="1139" w:type="dxa"/>
            <w:vAlign w:val="top"/>
          </w:tcPr>
          <w:p>
            <w:pPr>
              <w:spacing w:before="61" w:line="220" w:lineRule="auto"/>
              <w:ind w:left="234"/>
              <w:rPr>
                <w:rFonts w:hint="default" w:ascii="Times New Roman" w:hAnsi="Times New Roman" w:eastAsia="宋体" w:cs="Times New Roman"/>
                <w:sz w:val="22"/>
                <w:szCs w:val="22"/>
              </w:rPr>
            </w:pPr>
            <w:r>
              <w:rPr>
                <w:rFonts w:hint="default" w:ascii="Times New Roman" w:hAnsi="Times New Roman" w:eastAsia="宋体" w:cs="Times New Roman"/>
                <w:spacing w:val="4"/>
                <w:sz w:val="22"/>
                <w:szCs w:val="22"/>
              </w:rPr>
              <w:t>住院号</w:t>
            </w:r>
          </w:p>
        </w:tc>
        <w:tc>
          <w:tcPr>
            <w:tcW w:w="4517" w:type="dxa"/>
            <w:gridSpan w:val="3"/>
            <w:vAlign w:val="top"/>
          </w:tcPr>
          <w:p>
            <w:pPr>
              <w:rPr>
                <w:rFonts w:hint="default" w:ascii="Times New Roman" w:hAnsi="Times New Roman" w:cs="Times New Roman"/>
                <w:sz w:val="21"/>
              </w:rPr>
            </w:pPr>
          </w:p>
        </w:tc>
        <w:tc>
          <w:tcPr>
            <w:tcW w:w="1369" w:type="dxa"/>
            <w:vAlign w:val="top"/>
          </w:tcPr>
          <w:p>
            <w:pPr>
              <w:spacing w:before="59" w:line="219" w:lineRule="auto"/>
              <w:ind w:left="238"/>
              <w:rPr>
                <w:rFonts w:hint="default" w:ascii="Times New Roman" w:hAnsi="Times New Roman" w:eastAsia="宋体" w:cs="Times New Roman"/>
                <w:sz w:val="22"/>
                <w:szCs w:val="22"/>
              </w:rPr>
            </w:pPr>
            <w:r>
              <w:rPr>
                <w:rFonts w:hint="default" w:ascii="Times New Roman" w:hAnsi="Times New Roman" w:eastAsia="宋体" w:cs="Times New Roman"/>
                <w:spacing w:val="2"/>
                <w:sz w:val="22"/>
                <w:szCs w:val="22"/>
              </w:rPr>
              <w:t>出院科室</w:t>
            </w:r>
          </w:p>
        </w:tc>
        <w:tc>
          <w:tcPr>
            <w:tcW w:w="1474"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4" w:type="dxa"/>
            <w:vAlign w:val="top"/>
          </w:tcPr>
          <w:p>
            <w:pPr>
              <w:spacing w:before="62" w:line="219" w:lineRule="auto"/>
              <w:ind w:left="155"/>
              <w:rPr>
                <w:rFonts w:hint="default" w:ascii="Times New Roman" w:hAnsi="Times New Roman" w:eastAsia="宋体" w:cs="Times New Roman"/>
                <w:sz w:val="22"/>
                <w:szCs w:val="22"/>
              </w:rPr>
            </w:pPr>
            <w:r>
              <w:rPr>
                <w:rFonts w:hint="default" w:ascii="Times New Roman" w:hAnsi="Times New Roman" w:eastAsia="宋体" w:cs="Times New Roman"/>
                <w:spacing w:val="-2"/>
                <w:sz w:val="22"/>
                <w:szCs w:val="22"/>
              </w:rPr>
              <w:t>主要诊断</w:t>
            </w:r>
          </w:p>
        </w:tc>
        <w:tc>
          <w:tcPr>
            <w:tcW w:w="4457" w:type="dxa"/>
            <w:gridSpan w:val="3"/>
            <w:vAlign w:val="top"/>
          </w:tcPr>
          <w:p>
            <w:pPr>
              <w:rPr>
                <w:rFonts w:hint="default" w:ascii="Times New Roman" w:hAnsi="Times New Roman" w:cs="Times New Roman"/>
                <w:sz w:val="21"/>
              </w:rPr>
            </w:pPr>
          </w:p>
        </w:tc>
        <w:tc>
          <w:tcPr>
            <w:tcW w:w="1139" w:type="dxa"/>
            <w:vAlign w:val="top"/>
          </w:tcPr>
          <w:p>
            <w:pPr>
              <w:spacing w:before="62" w:line="219" w:lineRule="auto"/>
              <w:ind w:left="124"/>
              <w:rPr>
                <w:rFonts w:hint="default" w:ascii="Times New Roman" w:hAnsi="Times New Roman" w:eastAsia="宋体" w:cs="Times New Roman"/>
                <w:sz w:val="22"/>
                <w:szCs w:val="22"/>
              </w:rPr>
            </w:pPr>
            <w:r>
              <w:rPr>
                <w:rFonts w:hint="default" w:ascii="Times New Roman" w:hAnsi="Times New Roman" w:eastAsia="宋体" w:cs="Times New Roman"/>
                <w:spacing w:val="2"/>
                <w:sz w:val="22"/>
                <w:szCs w:val="22"/>
              </w:rPr>
              <w:t>次要诊断</w:t>
            </w:r>
          </w:p>
        </w:tc>
        <w:tc>
          <w:tcPr>
            <w:tcW w:w="7360" w:type="dxa"/>
            <w:gridSpan w:val="5"/>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214" w:type="dxa"/>
            <w:vAlign w:val="top"/>
          </w:tcPr>
          <w:p>
            <w:pPr>
              <w:spacing w:before="62" w:line="220" w:lineRule="auto"/>
              <w:ind w:left="155"/>
              <w:rPr>
                <w:rFonts w:hint="default" w:ascii="Times New Roman" w:hAnsi="Times New Roman" w:eastAsia="宋体" w:cs="Times New Roman"/>
                <w:sz w:val="22"/>
                <w:szCs w:val="22"/>
              </w:rPr>
            </w:pPr>
            <w:r>
              <w:rPr>
                <w:rFonts w:hint="default" w:ascii="Times New Roman" w:hAnsi="Times New Roman" w:eastAsia="宋体" w:cs="Times New Roman"/>
                <w:spacing w:val="3"/>
                <w:sz w:val="22"/>
                <w:szCs w:val="22"/>
              </w:rPr>
              <w:t>入院日期</w:t>
            </w:r>
          </w:p>
        </w:tc>
        <w:tc>
          <w:tcPr>
            <w:tcW w:w="4457" w:type="dxa"/>
            <w:gridSpan w:val="3"/>
            <w:vAlign w:val="top"/>
          </w:tcPr>
          <w:p>
            <w:pPr>
              <w:rPr>
                <w:rFonts w:hint="default" w:ascii="Times New Roman" w:hAnsi="Times New Roman" w:cs="Times New Roman"/>
                <w:sz w:val="21"/>
              </w:rPr>
            </w:pPr>
          </w:p>
        </w:tc>
        <w:tc>
          <w:tcPr>
            <w:tcW w:w="1139" w:type="dxa"/>
            <w:vAlign w:val="top"/>
          </w:tcPr>
          <w:p>
            <w:pPr>
              <w:spacing w:before="62" w:line="220" w:lineRule="auto"/>
              <w:ind w:left="124"/>
              <w:rPr>
                <w:rFonts w:hint="default" w:ascii="Times New Roman" w:hAnsi="Times New Roman" w:eastAsia="宋体" w:cs="Times New Roman"/>
                <w:sz w:val="22"/>
                <w:szCs w:val="22"/>
              </w:rPr>
            </w:pPr>
            <w:r>
              <w:rPr>
                <w:rFonts w:hint="default" w:ascii="Times New Roman" w:hAnsi="Times New Roman" w:eastAsia="宋体" w:cs="Times New Roman"/>
                <w:spacing w:val="3"/>
                <w:sz w:val="22"/>
                <w:szCs w:val="22"/>
              </w:rPr>
              <w:t>出院日期</w:t>
            </w:r>
          </w:p>
        </w:tc>
        <w:tc>
          <w:tcPr>
            <w:tcW w:w="4517" w:type="dxa"/>
            <w:gridSpan w:val="3"/>
            <w:vAlign w:val="top"/>
          </w:tcPr>
          <w:p>
            <w:pPr>
              <w:rPr>
                <w:rFonts w:hint="default" w:ascii="Times New Roman" w:hAnsi="Times New Roman" w:cs="Times New Roman"/>
                <w:sz w:val="21"/>
              </w:rPr>
            </w:pPr>
          </w:p>
        </w:tc>
        <w:tc>
          <w:tcPr>
            <w:tcW w:w="1369" w:type="dxa"/>
            <w:vAlign w:val="top"/>
          </w:tcPr>
          <w:p>
            <w:pPr>
              <w:spacing w:before="62" w:line="219" w:lineRule="auto"/>
              <w:ind w:left="238"/>
              <w:rPr>
                <w:rFonts w:hint="default" w:ascii="Times New Roman" w:hAnsi="Times New Roman" w:eastAsia="宋体" w:cs="Times New Roman"/>
                <w:sz w:val="22"/>
                <w:szCs w:val="22"/>
              </w:rPr>
            </w:pPr>
            <w:r>
              <w:rPr>
                <w:rFonts w:hint="default" w:ascii="Times New Roman" w:hAnsi="Times New Roman" w:eastAsia="宋体" w:cs="Times New Roman"/>
                <w:spacing w:val="-2"/>
                <w:sz w:val="22"/>
                <w:szCs w:val="22"/>
              </w:rPr>
              <w:t>住院天数</w:t>
            </w:r>
          </w:p>
        </w:tc>
        <w:tc>
          <w:tcPr>
            <w:tcW w:w="1474"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214" w:type="dxa"/>
            <w:vAlign w:val="top"/>
          </w:tcPr>
          <w:p>
            <w:pPr>
              <w:spacing w:before="133" w:line="220" w:lineRule="auto"/>
              <w:ind w:left="265"/>
              <w:rPr>
                <w:rFonts w:hint="default" w:ascii="Times New Roman" w:hAnsi="Times New Roman" w:eastAsia="宋体" w:cs="Times New Roman"/>
                <w:sz w:val="22"/>
                <w:szCs w:val="22"/>
              </w:rPr>
            </w:pPr>
            <w:r>
              <w:rPr>
                <w:rFonts w:hint="default" w:ascii="Times New Roman" w:hAnsi="Times New Roman" w:eastAsia="宋体" w:cs="Times New Roman"/>
                <w:spacing w:val="8"/>
                <w:sz w:val="22"/>
                <w:szCs w:val="22"/>
              </w:rPr>
              <w:t>总费用</w:t>
            </w:r>
          </w:p>
        </w:tc>
        <w:tc>
          <w:tcPr>
            <w:tcW w:w="1509" w:type="dxa"/>
            <w:vAlign w:val="top"/>
          </w:tcPr>
          <w:p>
            <w:pPr>
              <w:rPr>
                <w:rFonts w:hint="default" w:ascii="Times New Roman" w:hAnsi="Times New Roman" w:cs="Times New Roman"/>
                <w:sz w:val="21"/>
              </w:rPr>
            </w:pPr>
          </w:p>
        </w:tc>
        <w:tc>
          <w:tcPr>
            <w:tcW w:w="1529" w:type="dxa"/>
            <w:vAlign w:val="top"/>
          </w:tcPr>
          <w:p>
            <w:pPr>
              <w:spacing w:before="23" w:line="196" w:lineRule="auto"/>
              <w:ind w:left="201" w:right="98" w:hanging="109"/>
              <w:rPr>
                <w:rFonts w:hint="default" w:ascii="Times New Roman" w:hAnsi="Times New Roman" w:eastAsia="宋体" w:cs="Times New Roman"/>
                <w:sz w:val="21"/>
                <w:szCs w:val="21"/>
              </w:rPr>
            </w:pPr>
            <w:r>
              <w:rPr>
                <w:rFonts w:hint="default" w:ascii="Times New Roman" w:hAnsi="Times New Roman" w:eastAsia="宋体" w:cs="Times New Roman"/>
                <w:spacing w:val="11"/>
                <w:sz w:val="21"/>
                <w:szCs w:val="21"/>
              </w:rPr>
              <w:t>统筹基金支付</w:t>
            </w:r>
            <w:r>
              <w:rPr>
                <w:rFonts w:hint="default" w:ascii="Times New Roman" w:hAnsi="Times New Roman" w:eastAsia="宋体" w:cs="Times New Roman"/>
                <w:spacing w:val="1"/>
                <w:sz w:val="21"/>
                <w:szCs w:val="21"/>
              </w:rPr>
              <w:t xml:space="preserve"> </w:t>
            </w:r>
            <w:r>
              <w:rPr>
                <w:rFonts w:hint="default" w:ascii="Times New Roman" w:hAnsi="Times New Roman" w:eastAsia="宋体" w:cs="Times New Roman"/>
                <w:spacing w:val="15"/>
                <w:sz w:val="21"/>
                <w:szCs w:val="21"/>
              </w:rPr>
              <w:t>范围内费用</w:t>
            </w:r>
          </w:p>
        </w:tc>
        <w:tc>
          <w:tcPr>
            <w:tcW w:w="1419" w:type="dxa"/>
            <w:vAlign w:val="top"/>
          </w:tcPr>
          <w:p>
            <w:pPr>
              <w:rPr>
                <w:rFonts w:hint="default" w:ascii="Times New Roman" w:hAnsi="Times New Roman" w:cs="Times New Roman"/>
                <w:sz w:val="21"/>
              </w:rPr>
            </w:pPr>
          </w:p>
        </w:tc>
        <w:tc>
          <w:tcPr>
            <w:tcW w:w="1139" w:type="dxa"/>
            <w:vAlign w:val="top"/>
          </w:tcPr>
          <w:p>
            <w:pPr>
              <w:spacing w:before="32" w:line="192" w:lineRule="auto"/>
              <w:ind w:left="124" w:right="98"/>
              <w:rPr>
                <w:rFonts w:hint="default" w:ascii="Times New Roman" w:hAnsi="Times New Roman" w:eastAsia="宋体" w:cs="Times New Roman"/>
                <w:sz w:val="21"/>
                <w:szCs w:val="21"/>
              </w:rPr>
            </w:pPr>
            <w:r>
              <w:rPr>
                <w:rFonts w:hint="default" w:ascii="Times New Roman" w:hAnsi="Times New Roman" w:eastAsia="宋体" w:cs="Times New Roman"/>
                <w:spacing w:val="12"/>
                <w:sz w:val="21"/>
                <w:szCs w:val="21"/>
              </w:rPr>
              <w:t>乙类先行</w:t>
            </w:r>
            <w:r>
              <w:rPr>
                <w:rFonts w:hint="default" w:ascii="Times New Roman" w:hAnsi="Times New Roman" w:eastAsia="宋体" w:cs="Times New Roman"/>
                <w:spacing w:val="2"/>
                <w:sz w:val="21"/>
                <w:szCs w:val="21"/>
              </w:rPr>
              <w:t xml:space="preserve"> </w:t>
            </w:r>
            <w:r>
              <w:rPr>
                <w:rFonts w:hint="default" w:ascii="Times New Roman" w:hAnsi="Times New Roman" w:eastAsia="宋体" w:cs="Times New Roman"/>
                <w:spacing w:val="16"/>
                <w:sz w:val="21"/>
                <w:szCs w:val="21"/>
              </w:rPr>
              <w:t>自付费用</w:t>
            </w:r>
          </w:p>
        </w:tc>
        <w:tc>
          <w:tcPr>
            <w:tcW w:w="1559" w:type="dxa"/>
            <w:vAlign w:val="top"/>
          </w:tcPr>
          <w:p>
            <w:pPr>
              <w:rPr>
                <w:rFonts w:hint="default" w:ascii="Times New Roman" w:hAnsi="Times New Roman" w:cs="Times New Roman"/>
                <w:sz w:val="21"/>
              </w:rPr>
            </w:pPr>
          </w:p>
        </w:tc>
        <w:tc>
          <w:tcPr>
            <w:tcW w:w="1429" w:type="dxa"/>
            <w:vAlign w:val="top"/>
          </w:tcPr>
          <w:p>
            <w:pPr>
              <w:spacing w:before="11" w:line="192" w:lineRule="auto"/>
              <w:ind w:left="485" w:right="170" w:hanging="329"/>
              <w:rPr>
                <w:rFonts w:hint="default" w:ascii="Times New Roman" w:hAnsi="Times New Roman" w:eastAsia="宋体" w:cs="Times New Roman"/>
                <w:sz w:val="22"/>
                <w:szCs w:val="22"/>
              </w:rPr>
            </w:pPr>
            <w:r>
              <w:rPr>
                <w:rFonts w:hint="default" w:ascii="Times New Roman" w:hAnsi="Times New Roman" w:eastAsia="宋体" w:cs="Times New Roman"/>
                <w:spacing w:val="-2"/>
                <w:sz w:val="22"/>
                <w:szCs w:val="22"/>
              </w:rPr>
              <w:t>超限价自付</w:t>
            </w:r>
            <w:r>
              <w:rPr>
                <w:rFonts w:hint="default" w:ascii="Times New Roman" w:hAnsi="Times New Roman" w:eastAsia="宋体" w:cs="Times New Roman"/>
                <w:spacing w:val="1"/>
                <w:sz w:val="22"/>
                <w:szCs w:val="22"/>
              </w:rPr>
              <w:t xml:space="preserve"> </w:t>
            </w:r>
            <w:r>
              <w:rPr>
                <w:rFonts w:hint="default" w:ascii="Times New Roman" w:hAnsi="Times New Roman" w:eastAsia="宋体" w:cs="Times New Roman"/>
                <w:spacing w:val="13"/>
                <w:sz w:val="22"/>
                <w:szCs w:val="22"/>
              </w:rPr>
              <w:t>费用</w:t>
            </w:r>
          </w:p>
        </w:tc>
        <w:tc>
          <w:tcPr>
            <w:tcW w:w="1529" w:type="dxa"/>
            <w:vAlign w:val="top"/>
          </w:tcPr>
          <w:p>
            <w:pPr>
              <w:rPr>
                <w:rFonts w:hint="default" w:ascii="Times New Roman" w:hAnsi="Times New Roman" w:cs="Times New Roman"/>
                <w:sz w:val="21"/>
              </w:rPr>
            </w:pPr>
          </w:p>
        </w:tc>
        <w:tc>
          <w:tcPr>
            <w:tcW w:w="1369" w:type="dxa"/>
            <w:vAlign w:val="top"/>
          </w:tcPr>
          <w:p>
            <w:pPr>
              <w:spacing w:before="133" w:line="220" w:lineRule="auto"/>
              <w:ind w:left="238"/>
              <w:rPr>
                <w:rFonts w:hint="default" w:ascii="Times New Roman" w:hAnsi="Times New Roman" w:eastAsia="宋体" w:cs="Times New Roman"/>
                <w:sz w:val="22"/>
                <w:szCs w:val="22"/>
              </w:rPr>
            </w:pPr>
            <w:r>
              <w:rPr>
                <w:rFonts w:hint="default" w:ascii="Times New Roman" w:hAnsi="Times New Roman" w:eastAsia="宋体" w:cs="Times New Roman"/>
                <w:spacing w:val="6"/>
                <w:sz w:val="22"/>
                <w:szCs w:val="22"/>
              </w:rPr>
              <w:t>自费费用</w:t>
            </w:r>
          </w:p>
        </w:tc>
        <w:tc>
          <w:tcPr>
            <w:tcW w:w="1474"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4252" w:type="dxa"/>
            <w:gridSpan w:val="3"/>
            <w:vAlign w:val="top"/>
          </w:tcPr>
          <w:p>
            <w:pPr>
              <w:spacing w:before="64" w:line="219" w:lineRule="auto"/>
              <w:ind w:left="1235"/>
              <w:rPr>
                <w:rFonts w:hint="default" w:ascii="Times New Roman" w:hAnsi="Times New Roman" w:eastAsia="宋体" w:cs="Times New Roman"/>
                <w:sz w:val="22"/>
                <w:szCs w:val="22"/>
              </w:rPr>
            </w:pPr>
            <w:r>
              <w:rPr>
                <w:rFonts w:hint="default" w:ascii="Times New Roman" w:hAnsi="Times New Roman" w:eastAsia="宋体" w:cs="Times New Roman"/>
                <w:spacing w:val="-1"/>
                <w:sz w:val="22"/>
                <w:szCs w:val="22"/>
              </w:rPr>
              <w:t>基金支付合计金额</w:t>
            </w:r>
          </w:p>
        </w:tc>
        <w:tc>
          <w:tcPr>
            <w:tcW w:w="4117" w:type="dxa"/>
            <w:gridSpan w:val="3"/>
            <w:vAlign w:val="top"/>
          </w:tcPr>
          <w:p>
            <w:pPr>
              <w:rPr>
                <w:rFonts w:hint="default" w:ascii="Times New Roman" w:hAnsi="Times New Roman" w:cs="Times New Roman"/>
                <w:sz w:val="21"/>
              </w:rPr>
            </w:pPr>
          </w:p>
        </w:tc>
        <w:tc>
          <w:tcPr>
            <w:tcW w:w="2958" w:type="dxa"/>
            <w:gridSpan w:val="2"/>
            <w:vAlign w:val="top"/>
          </w:tcPr>
          <w:p>
            <w:pPr>
              <w:spacing w:before="64" w:line="219" w:lineRule="auto"/>
              <w:ind w:left="596"/>
              <w:rPr>
                <w:rFonts w:hint="default" w:ascii="Times New Roman" w:hAnsi="Times New Roman" w:eastAsia="宋体" w:cs="Times New Roman"/>
                <w:sz w:val="22"/>
                <w:szCs w:val="22"/>
              </w:rPr>
            </w:pPr>
            <w:r>
              <w:rPr>
                <w:rFonts w:hint="default" w:ascii="Times New Roman" w:hAnsi="Times New Roman" w:eastAsia="宋体" w:cs="Times New Roman"/>
                <w:spacing w:val="-1"/>
                <w:sz w:val="22"/>
                <w:szCs w:val="22"/>
              </w:rPr>
              <w:t>个人现金支付金额</w:t>
            </w:r>
          </w:p>
        </w:tc>
        <w:tc>
          <w:tcPr>
            <w:tcW w:w="2843" w:type="dxa"/>
            <w:gridSpan w:val="2"/>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4252" w:type="dxa"/>
            <w:gridSpan w:val="3"/>
            <w:vAlign w:val="top"/>
          </w:tcPr>
          <w:p>
            <w:pPr>
              <w:spacing w:before="65" w:line="220" w:lineRule="auto"/>
              <w:ind w:left="1455"/>
              <w:rPr>
                <w:rFonts w:hint="default" w:ascii="Times New Roman" w:hAnsi="Times New Roman" w:eastAsia="宋体" w:cs="Times New Roman"/>
                <w:sz w:val="22"/>
                <w:szCs w:val="22"/>
              </w:rPr>
            </w:pPr>
            <w:r>
              <w:rPr>
                <w:rFonts w:hint="default" w:ascii="Times New Roman" w:hAnsi="Times New Roman" w:eastAsia="宋体" w:cs="Times New Roman"/>
                <w:spacing w:val="3"/>
                <w:sz w:val="22"/>
                <w:szCs w:val="22"/>
              </w:rPr>
              <w:t>#参保地基金1</w:t>
            </w:r>
          </w:p>
        </w:tc>
        <w:tc>
          <w:tcPr>
            <w:tcW w:w="4117" w:type="dxa"/>
            <w:gridSpan w:val="3"/>
            <w:vAlign w:val="top"/>
          </w:tcPr>
          <w:p>
            <w:pPr>
              <w:rPr>
                <w:rFonts w:hint="default" w:ascii="Times New Roman" w:hAnsi="Times New Roman" w:cs="Times New Roman"/>
                <w:sz w:val="21"/>
              </w:rPr>
            </w:pPr>
          </w:p>
        </w:tc>
        <w:tc>
          <w:tcPr>
            <w:tcW w:w="2958" w:type="dxa"/>
            <w:gridSpan w:val="2"/>
            <w:vAlign w:val="top"/>
          </w:tcPr>
          <w:p>
            <w:pPr>
              <w:spacing w:before="63" w:line="219" w:lineRule="auto"/>
              <w:ind w:left="816"/>
              <w:rPr>
                <w:rFonts w:hint="default" w:ascii="Times New Roman" w:hAnsi="Times New Roman" w:eastAsia="宋体" w:cs="Times New Roman"/>
                <w:sz w:val="22"/>
                <w:szCs w:val="22"/>
              </w:rPr>
            </w:pPr>
            <w:r>
              <w:rPr>
                <w:rFonts w:hint="default" w:ascii="Times New Roman" w:hAnsi="Times New Roman" w:eastAsia="宋体" w:cs="Times New Roman"/>
                <w:spacing w:val="-2"/>
                <w:sz w:val="22"/>
                <w:szCs w:val="22"/>
              </w:rPr>
              <w:t>本次起付标准</w:t>
            </w:r>
          </w:p>
        </w:tc>
        <w:tc>
          <w:tcPr>
            <w:tcW w:w="2843" w:type="dxa"/>
            <w:gridSpan w:val="2"/>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4252" w:type="dxa"/>
            <w:gridSpan w:val="3"/>
            <w:vAlign w:val="top"/>
          </w:tcPr>
          <w:p>
            <w:pPr>
              <w:spacing w:before="65" w:line="220" w:lineRule="auto"/>
              <w:ind w:left="1455"/>
              <w:rPr>
                <w:rFonts w:hint="default" w:ascii="Times New Roman" w:hAnsi="Times New Roman" w:eastAsia="宋体" w:cs="Times New Roman"/>
                <w:sz w:val="22"/>
                <w:szCs w:val="22"/>
              </w:rPr>
            </w:pPr>
            <w:r>
              <w:rPr>
                <w:rFonts w:hint="default" w:ascii="Times New Roman" w:hAnsi="Times New Roman" w:eastAsia="宋体" w:cs="Times New Roman"/>
                <w:spacing w:val="1"/>
                <w:sz w:val="22"/>
                <w:szCs w:val="22"/>
              </w:rPr>
              <w:t>#参保地基金2</w:t>
            </w:r>
          </w:p>
        </w:tc>
        <w:tc>
          <w:tcPr>
            <w:tcW w:w="4117" w:type="dxa"/>
            <w:gridSpan w:val="3"/>
            <w:vAlign w:val="top"/>
          </w:tcPr>
          <w:p>
            <w:pPr>
              <w:rPr>
                <w:rFonts w:hint="default" w:ascii="Times New Roman" w:hAnsi="Times New Roman" w:cs="Times New Roman"/>
                <w:sz w:val="21"/>
              </w:rPr>
            </w:pPr>
          </w:p>
        </w:tc>
        <w:tc>
          <w:tcPr>
            <w:tcW w:w="5801" w:type="dxa"/>
            <w:gridSpan w:val="4"/>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4252" w:type="dxa"/>
            <w:gridSpan w:val="3"/>
            <w:vAlign w:val="top"/>
          </w:tcPr>
          <w:p>
            <w:pPr>
              <w:spacing w:before="66" w:line="220" w:lineRule="auto"/>
              <w:ind w:left="1455"/>
              <w:rPr>
                <w:rFonts w:hint="default" w:ascii="Times New Roman" w:hAnsi="Times New Roman" w:eastAsia="宋体" w:cs="Times New Roman"/>
                <w:sz w:val="22"/>
                <w:szCs w:val="22"/>
              </w:rPr>
            </w:pPr>
            <w:r>
              <w:rPr>
                <w:rFonts w:hint="default" w:ascii="Times New Roman" w:hAnsi="Times New Roman" w:eastAsia="宋体" w:cs="Times New Roman"/>
                <w:spacing w:val="1"/>
                <w:sz w:val="22"/>
                <w:szCs w:val="22"/>
              </w:rPr>
              <w:t>#参保地基金3</w:t>
            </w:r>
          </w:p>
        </w:tc>
        <w:tc>
          <w:tcPr>
            <w:tcW w:w="4117" w:type="dxa"/>
            <w:gridSpan w:val="3"/>
            <w:vAlign w:val="top"/>
          </w:tcPr>
          <w:p>
            <w:pPr>
              <w:rPr>
                <w:rFonts w:hint="default" w:ascii="Times New Roman" w:hAnsi="Times New Roman" w:cs="Times New Roman"/>
                <w:sz w:val="21"/>
              </w:rPr>
            </w:pPr>
          </w:p>
        </w:tc>
        <w:tc>
          <w:tcPr>
            <w:tcW w:w="5801" w:type="dxa"/>
            <w:gridSpan w:val="4"/>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4252" w:type="dxa"/>
            <w:gridSpan w:val="3"/>
            <w:vAlign w:val="top"/>
          </w:tcPr>
          <w:p>
            <w:pPr>
              <w:spacing w:before="67" w:line="220" w:lineRule="auto"/>
              <w:ind w:left="1455"/>
              <w:rPr>
                <w:rFonts w:hint="default" w:ascii="Times New Roman" w:hAnsi="Times New Roman" w:eastAsia="宋体" w:cs="Times New Roman"/>
                <w:sz w:val="22"/>
                <w:szCs w:val="22"/>
              </w:rPr>
            </w:pPr>
            <w:r>
              <w:rPr>
                <w:rFonts w:hint="default" w:ascii="Times New Roman" w:hAnsi="Times New Roman" w:eastAsia="宋体" w:cs="Times New Roman"/>
                <w:spacing w:val="-2"/>
                <w:sz w:val="22"/>
                <w:szCs w:val="22"/>
              </w:rPr>
              <w:t>#参保地基金4</w:t>
            </w:r>
          </w:p>
        </w:tc>
        <w:tc>
          <w:tcPr>
            <w:tcW w:w="4117" w:type="dxa"/>
            <w:gridSpan w:val="3"/>
            <w:vAlign w:val="top"/>
          </w:tcPr>
          <w:p>
            <w:pPr>
              <w:rPr>
                <w:rFonts w:hint="default" w:ascii="Times New Roman" w:hAnsi="Times New Roman" w:cs="Times New Roman"/>
                <w:sz w:val="21"/>
              </w:rPr>
            </w:pPr>
          </w:p>
        </w:tc>
        <w:tc>
          <w:tcPr>
            <w:tcW w:w="5801" w:type="dxa"/>
            <w:gridSpan w:val="4"/>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4252" w:type="dxa"/>
            <w:gridSpan w:val="3"/>
            <w:vAlign w:val="top"/>
          </w:tcPr>
          <w:p>
            <w:pPr>
              <w:spacing w:before="68" w:line="219" w:lineRule="auto"/>
              <w:ind w:left="1455"/>
              <w:rPr>
                <w:rFonts w:hint="default" w:ascii="Times New Roman" w:hAnsi="Times New Roman" w:eastAsia="宋体" w:cs="Times New Roman"/>
                <w:sz w:val="22"/>
                <w:szCs w:val="22"/>
              </w:rPr>
            </w:pPr>
            <w:r>
              <w:rPr>
                <w:rFonts w:hint="default" w:ascii="Times New Roman" w:hAnsi="Times New Roman" w:eastAsia="宋体" w:cs="Times New Roman"/>
                <w:spacing w:val="1"/>
                <w:sz w:val="22"/>
                <w:szCs w:val="22"/>
              </w:rPr>
              <w:t>#参保地基金5</w:t>
            </w:r>
          </w:p>
        </w:tc>
        <w:tc>
          <w:tcPr>
            <w:tcW w:w="4117" w:type="dxa"/>
            <w:gridSpan w:val="3"/>
            <w:vAlign w:val="top"/>
          </w:tcPr>
          <w:p>
            <w:pPr>
              <w:rPr>
                <w:rFonts w:hint="default" w:ascii="Times New Roman" w:hAnsi="Times New Roman" w:cs="Times New Roman"/>
                <w:sz w:val="21"/>
              </w:rPr>
            </w:pPr>
          </w:p>
        </w:tc>
        <w:tc>
          <w:tcPr>
            <w:tcW w:w="5801" w:type="dxa"/>
            <w:gridSpan w:val="4"/>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4252" w:type="dxa"/>
            <w:gridSpan w:val="3"/>
            <w:vAlign w:val="top"/>
          </w:tcPr>
          <w:p>
            <w:pPr>
              <w:spacing w:before="69" w:line="218" w:lineRule="auto"/>
              <w:ind w:left="1455"/>
              <w:rPr>
                <w:rFonts w:hint="default" w:ascii="Times New Roman" w:hAnsi="Times New Roman" w:eastAsia="宋体" w:cs="Times New Roman"/>
                <w:sz w:val="22"/>
                <w:szCs w:val="22"/>
              </w:rPr>
            </w:pPr>
            <w:r>
              <w:rPr>
                <w:rFonts w:hint="default" w:ascii="Times New Roman" w:hAnsi="Times New Roman" w:eastAsia="宋体" w:cs="Times New Roman"/>
                <w:spacing w:val="-2"/>
                <w:sz w:val="22"/>
                <w:szCs w:val="22"/>
              </w:rPr>
              <w:t>#参保地基金6</w:t>
            </w:r>
          </w:p>
        </w:tc>
        <w:tc>
          <w:tcPr>
            <w:tcW w:w="4117" w:type="dxa"/>
            <w:gridSpan w:val="3"/>
            <w:vAlign w:val="top"/>
          </w:tcPr>
          <w:p>
            <w:pPr>
              <w:rPr>
                <w:rFonts w:hint="default" w:ascii="Times New Roman" w:hAnsi="Times New Roman" w:cs="Times New Roman"/>
                <w:sz w:val="21"/>
              </w:rPr>
            </w:pPr>
          </w:p>
        </w:tc>
        <w:tc>
          <w:tcPr>
            <w:tcW w:w="5801" w:type="dxa"/>
            <w:gridSpan w:val="4"/>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4252" w:type="dxa"/>
            <w:gridSpan w:val="3"/>
            <w:vAlign w:val="top"/>
          </w:tcPr>
          <w:p>
            <w:pPr>
              <w:rPr>
                <w:rFonts w:hint="default" w:ascii="Times New Roman" w:hAnsi="Times New Roman" w:cs="Times New Roman"/>
                <w:sz w:val="21"/>
              </w:rPr>
            </w:pPr>
          </w:p>
        </w:tc>
        <w:tc>
          <w:tcPr>
            <w:tcW w:w="4117" w:type="dxa"/>
            <w:gridSpan w:val="3"/>
            <w:vAlign w:val="top"/>
          </w:tcPr>
          <w:p>
            <w:pPr>
              <w:rPr>
                <w:rFonts w:hint="default" w:ascii="Times New Roman" w:hAnsi="Times New Roman" w:cs="Times New Roman"/>
                <w:sz w:val="21"/>
              </w:rPr>
            </w:pPr>
          </w:p>
        </w:tc>
        <w:tc>
          <w:tcPr>
            <w:tcW w:w="5801" w:type="dxa"/>
            <w:gridSpan w:val="4"/>
            <w:vAlign w:val="top"/>
          </w:tcPr>
          <w:p>
            <w:pPr>
              <w:rPr>
                <w:rFonts w:hint="default" w:ascii="Times New Roman" w:hAnsi="Times New Roman" w:cs="Times New Roman"/>
                <w:sz w:val="21"/>
              </w:rPr>
            </w:pPr>
          </w:p>
        </w:tc>
      </w:tr>
    </w:tbl>
    <w:p>
      <w:pPr>
        <w:spacing w:before="43" w:line="208" w:lineRule="auto"/>
        <w:ind w:left="125"/>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注：1.参保地基金按照参保地返回的基金款项名称打印</w:t>
      </w:r>
    </w:p>
    <w:p>
      <w:pPr>
        <w:spacing w:line="221" w:lineRule="auto"/>
        <w:ind w:left="525"/>
        <w:rPr>
          <w:rFonts w:hint="default" w:ascii="Times New Roman" w:hAnsi="Times New Roman" w:eastAsia="仿宋" w:cs="Times New Roman"/>
          <w:sz w:val="21"/>
          <w:szCs w:val="21"/>
        </w:rPr>
      </w:pPr>
      <w:r>
        <w:rPr>
          <w:rFonts w:hint="default" w:ascii="Times New Roman" w:hAnsi="Times New Roman" w:eastAsia="仿宋" w:cs="Times New Roman"/>
          <w:sz w:val="21"/>
          <w:szCs w:val="21"/>
        </w:rPr>
        <w:t>2.总费用=统筹基金支付范围内费用+乙类先行自付费用+超限价自付费用+自费费用</w:t>
      </w:r>
    </w:p>
    <w:p>
      <w:pPr>
        <w:spacing w:line="222" w:lineRule="auto"/>
        <w:ind w:left="525"/>
        <w:rPr>
          <w:rFonts w:hint="default" w:ascii="Times New Roman" w:hAnsi="Times New Roman" w:eastAsia="仿宋" w:cs="Times New Roman"/>
          <w:sz w:val="21"/>
          <w:szCs w:val="21"/>
        </w:rPr>
      </w:pPr>
      <w:r>
        <w:rPr>
          <w:rFonts w:hint="default" w:ascii="Times New Roman" w:hAnsi="Times New Roman" w:eastAsia="仿宋" w:cs="Times New Roman"/>
          <w:spacing w:val="-1"/>
          <w:sz w:val="21"/>
          <w:szCs w:val="21"/>
        </w:rPr>
        <w:t>3.总费用=基金支付合计金额+个人现金支付金额</w:t>
      </w:r>
    </w:p>
    <w:p>
      <w:pPr>
        <w:rPr>
          <w:rFonts w:hint="default" w:ascii="Times New Roman" w:hAnsi="Times New Roman" w:cs="Times New Roman"/>
        </w:rPr>
        <w:sectPr>
          <w:footerReference r:id="rId35" w:type="default"/>
          <w:pgSz w:w="16700" w:h="11800"/>
          <w:pgMar w:top="1003" w:right="1224" w:bottom="1093" w:left="1294" w:header="0" w:footer="805" w:gutter="0"/>
          <w:cols w:space="720" w:num="1"/>
        </w:sectPr>
      </w:pPr>
    </w:p>
    <w:p>
      <w:pPr>
        <w:spacing w:line="270" w:lineRule="auto"/>
        <w:rPr>
          <w:rFonts w:hint="default" w:ascii="Times New Roman" w:hAnsi="Times New Roman" w:cs="Times New Roman"/>
          <w:sz w:val="21"/>
        </w:rPr>
      </w:pPr>
    </w:p>
    <w:p>
      <w:pPr>
        <w:spacing w:line="271" w:lineRule="auto"/>
        <w:rPr>
          <w:rFonts w:hint="default" w:ascii="Times New Roman" w:hAnsi="Times New Roman" w:cs="Times New Roman"/>
          <w:sz w:val="21"/>
        </w:rPr>
      </w:pPr>
    </w:p>
    <w:p>
      <w:pPr>
        <w:spacing w:line="271" w:lineRule="auto"/>
        <w:rPr>
          <w:rFonts w:hint="default" w:ascii="Times New Roman" w:hAnsi="Times New Roman" w:cs="Times New Roman"/>
          <w:sz w:val="21"/>
        </w:rPr>
      </w:pPr>
    </w:p>
    <w:p>
      <w:pPr>
        <w:spacing w:line="271" w:lineRule="auto"/>
        <w:rPr>
          <w:rFonts w:hint="default" w:ascii="Times New Roman" w:hAnsi="Times New Roman" w:cs="Times New Roman"/>
          <w:sz w:val="21"/>
        </w:rPr>
      </w:pPr>
    </w:p>
    <w:p>
      <w:pPr>
        <w:spacing w:before="111" w:line="224" w:lineRule="auto"/>
        <w:ind w:left="49"/>
        <w:rPr>
          <w:rFonts w:hint="default" w:ascii="Times New Roman" w:hAnsi="Times New Roman" w:eastAsia="黑体" w:cs="Times New Roman"/>
          <w:sz w:val="34"/>
          <w:szCs w:val="34"/>
        </w:rPr>
      </w:pPr>
      <w:r>
        <w:rPr>
          <w:rFonts w:hint="default" w:ascii="Times New Roman" w:hAnsi="Times New Roman" w:eastAsia="黑体" w:cs="Times New Roman"/>
          <w:b/>
          <w:bCs/>
          <w:spacing w:val="3"/>
          <w:sz w:val="34"/>
          <w:szCs w:val="34"/>
        </w:rPr>
        <w:t>附件10</w:t>
      </w:r>
    </w:p>
    <w:p>
      <w:pPr>
        <w:spacing w:before="55" w:line="219" w:lineRule="auto"/>
        <w:ind w:left="3231"/>
        <w:rPr>
          <w:rFonts w:hint="default" w:ascii="Times New Roman" w:hAnsi="Times New Roman" w:eastAsia="宋体" w:cs="Times New Roman"/>
          <w:sz w:val="44"/>
          <w:szCs w:val="44"/>
        </w:rPr>
      </w:pPr>
      <w:r>
        <w:rPr>
          <w:rFonts w:hint="default" w:ascii="Times New Roman" w:hAnsi="Times New Roman" w:eastAsia="宋体" w:cs="Times New Roman"/>
          <w:b/>
          <w:bCs/>
          <w:spacing w:val="-6"/>
          <w:sz w:val="44"/>
          <w:szCs w:val="44"/>
        </w:rPr>
        <w:t>江苏省异地就医医疗费用清算平衡总表</w:t>
      </w:r>
    </w:p>
    <w:p>
      <w:pPr>
        <w:spacing w:line="154" w:lineRule="exact"/>
        <w:rPr>
          <w:rFonts w:hint="default" w:ascii="Times New Roman" w:hAnsi="Times New Roman" w:cs="Times New Roman"/>
        </w:rPr>
      </w:pPr>
    </w:p>
    <w:p>
      <w:pPr>
        <w:rPr>
          <w:rFonts w:hint="default" w:ascii="Times New Roman" w:hAnsi="Times New Roman" w:cs="Times New Roman"/>
        </w:rPr>
        <w:sectPr>
          <w:footerReference r:id="rId36" w:type="default"/>
          <w:pgSz w:w="16700" w:h="11800"/>
          <w:pgMar w:top="1003" w:right="1365" w:bottom="400" w:left="1445" w:header="0" w:footer="0" w:gutter="0"/>
          <w:cols w:equalWidth="0" w:num="1">
            <w:col w:w="13890"/>
          </w:cols>
        </w:sectPr>
      </w:pPr>
    </w:p>
    <w:p>
      <w:pPr>
        <w:spacing w:before="82" w:line="184" w:lineRule="auto"/>
        <w:ind w:left="184"/>
        <w:rPr>
          <w:rFonts w:hint="default" w:ascii="Times New Roman" w:hAnsi="Times New Roman" w:eastAsia="宋体" w:cs="Times New Roman"/>
          <w:sz w:val="26"/>
          <w:szCs w:val="26"/>
        </w:rPr>
      </w:pPr>
      <w:r>
        <w:rPr>
          <w:rFonts w:hint="default" w:ascii="Times New Roman" w:hAnsi="Times New Roman" w:eastAsia="宋体" w:cs="Times New Roman"/>
          <w:spacing w:val="7"/>
          <w:sz w:val="26"/>
          <w:szCs w:val="26"/>
        </w:rPr>
        <w:t>所属日期：</w:t>
      </w:r>
      <w:r>
        <w:rPr>
          <w:rFonts w:hint="default" w:ascii="Times New Roman" w:hAnsi="Times New Roman" w:eastAsia="宋体" w:cs="Times New Roman"/>
          <w:sz w:val="26"/>
          <w:szCs w:val="26"/>
        </w:rPr>
        <w:t>XXXX</w:t>
      </w:r>
      <w:r>
        <w:rPr>
          <w:rFonts w:hint="default" w:ascii="Times New Roman" w:hAnsi="Times New Roman" w:eastAsia="宋体" w:cs="Times New Roman"/>
          <w:spacing w:val="7"/>
          <w:sz w:val="26"/>
          <w:szCs w:val="26"/>
        </w:rPr>
        <w:t>年</w:t>
      </w:r>
      <w:r>
        <w:rPr>
          <w:rFonts w:hint="default" w:ascii="Times New Roman" w:hAnsi="Times New Roman" w:eastAsia="宋体" w:cs="Times New Roman"/>
          <w:sz w:val="26"/>
          <w:szCs w:val="26"/>
        </w:rPr>
        <w:t>XX</w:t>
      </w:r>
      <w:r>
        <w:rPr>
          <w:rFonts w:hint="default" w:ascii="Times New Roman" w:hAnsi="Times New Roman" w:eastAsia="宋体" w:cs="Times New Roman"/>
          <w:spacing w:val="7"/>
          <w:sz w:val="26"/>
          <w:szCs w:val="26"/>
        </w:rPr>
        <w:t>月</w:t>
      </w:r>
    </w:p>
    <w:p>
      <w:pPr>
        <w:spacing w:line="14" w:lineRule="auto"/>
        <w:rPr>
          <w:rFonts w:hint="default" w:ascii="Times New Roman" w:hAnsi="Times New Roman" w:cs="Times New Roman"/>
          <w:sz w:val="2"/>
        </w:rPr>
      </w:pPr>
      <w:r>
        <w:rPr>
          <w:rFonts w:hint="default" w:ascii="Times New Roman" w:hAnsi="Times New Roman" w:eastAsia="Arial" w:cs="Times New Roman"/>
          <w:sz w:val="2"/>
          <w:szCs w:val="2"/>
        </w:rPr>
        <w:br w:type="column"/>
      </w:r>
    </w:p>
    <w:p>
      <w:pPr>
        <w:spacing w:before="50" w:line="206" w:lineRule="auto"/>
        <w:rPr>
          <w:rFonts w:hint="default" w:ascii="Times New Roman" w:hAnsi="Times New Roman" w:eastAsia="宋体" w:cs="Times New Roman"/>
          <w:sz w:val="26"/>
          <w:szCs w:val="26"/>
        </w:rPr>
      </w:pPr>
      <w:r>
        <w:rPr>
          <w:rFonts w:hint="default" w:ascii="Times New Roman" w:hAnsi="Times New Roman" w:eastAsia="宋体" w:cs="Times New Roman"/>
          <w:spacing w:val="4"/>
          <w:sz w:val="26"/>
          <w:szCs w:val="26"/>
        </w:rPr>
        <w:t>单位：元(保留两位小数)</w:t>
      </w:r>
    </w:p>
    <w:p>
      <w:pPr>
        <w:rPr>
          <w:rFonts w:hint="default" w:ascii="Times New Roman" w:hAnsi="Times New Roman" w:cs="Times New Roman"/>
        </w:rPr>
        <w:sectPr>
          <w:type w:val="continuous"/>
          <w:pgSz w:w="16700" w:h="11800"/>
          <w:pgMar w:top="1003" w:right="1365" w:bottom="400" w:left="1445" w:header="0" w:footer="0" w:gutter="0"/>
          <w:cols w:equalWidth="0" w:num="2">
            <w:col w:w="10805" w:space="100"/>
            <w:col w:w="2985"/>
          </w:cols>
        </w:sectPr>
      </w:pPr>
    </w:p>
    <w:p>
      <w:pPr>
        <w:spacing w:line="44" w:lineRule="exact"/>
        <w:rPr>
          <w:rFonts w:hint="default" w:ascii="Times New Roman" w:hAnsi="Times New Roman" w:cs="Times New Roman"/>
        </w:rPr>
      </w:pPr>
    </w:p>
    <w:tbl>
      <w:tblPr>
        <w:tblStyle w:val="4"/>
        <w:tblW w:w="138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43"/>
        <w:gridCol w:w="1199"/>
        <w:gridCol w:w="1469"/>
        <w:gridCol w:w="1629"/>
        <w:gridCol w:w="1069"/>
        <w:gridCol w:w="1469"/>
        <w:gridCol w:w="1479"/>
        <w:gridCol w:w="1079"/>
        <w:gridCol w:w="1459"/>
        <w:gridCol w:w="14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1543" w:type="dxa"/>
            <w:vMerge w:val="restart"/>
            <w:tcBorders>
              <w:bottom w:val="nil"/>
            </w:tcBorders>
            <w:vAlign w:val="top"/>
          </w:tcPr>
          <w:p>
            <w:pPr>
              <w:spacing w:line="387" w:lineRule="auto"/>
              <w:rPr>
                <w:rFonts w:hint="default" w:ascii="Times New Roman" w:hAnsi="Times New Roman" w:cs="Times New Roman"/>
                <w:sz w:val="21"/>
              </w:rPr>
            </w:pPr>
          </w:p>
          <w:p>
            <w:pPr>
              <w:spacing w:before="78" w:line="224" w:lineRule="auto"/>
              <w:ind w:left="528"/>
              <w:rPr>
                <w:rFonts w:hint="default" w:ascii="Times New Roman" w:hAnsi="Times New Roman" w:eastAsia="宋体" w:cs="Times New Roman"/>
                <w:sz w:val="24"/>
                <w:szCs w:val="24"/>
              </w:rPr>
            </w:pPr>
            <w:r>
              <w:rPr>
                <w:rFonts w:hint="default" w:ascii="Times New Roman" w:hAnsi="Times New Roman" w:eastAsia="宋体" w:cs="Times New Roman"/>
                <w:b/>
                <w:bCs/>
                <w:spacing w:val="4"/>
                <w:sz w:val="24"/>
                <w:szCs w:val="24"/>
              </w:rPr>
              <w:t>地区</w:t>
            </w:r>
          </w:p>
        </w:tc>
        <w:tc>
          <w:tcPr>
            <w:tcW w:w="4297" w:type="dxa"/>
            <w:gridSpan w:val="3"/>
            <w:vAlign w:val="top"/>
          </w:tcPr>
          <w:p>
            <w:pPr>
              <w:spacing w:before="181" w:line="219" w:lineRule="auto"/>
              <w:ind w:left="705"/>
              <w:rPr>
                <w:rFonts w:hint="default" w:ascii="Times New Roman" w:hAnsi="Times New Roman" w:eastAsia="宋体" w:cs="Times New Roman"/>
                <w:sz w:val="24"/>
                <w:szCs w:val="24"/>
              </w:rPr>
            </w:pPr>
            <w:r>
              <w:rPr>
                <w:rFonts w:hint="default" w:ascii="Times New Roman" w:hAnsi="Times New Roman" w:eastAsia="宋体" w:cs="Times New Roman"/>
                <w:b/>
                <w:bCs/>
                <w:spacing w:val="-1"/>
                <w:sz w:val="24"/>
                <w:szCs w:val="24"/>
              </w:rPr>
              <w:t>应回收垫付异地的医疗费用</w:t>
            </w:r>
          </w:p>
        </w:tc>
        <w:tc>
          <w:tcPr>
            <w:tcW w:w="4017" w:type="dxa"/>
            <w:gridSpan w:val="3"/>
            <w:vAlign w:val="top"/>
          </w:tcPr>
          <w:p>
            <w:pPr>
              <w:spacing w:before="184" w:line="219" w:lineRule="auto"/>
              <w:ind w:left="564"/>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应支付异地垫付的医疗费用</w:t>
            </w:r>
          </w:p>
        </w:tc>
        <w:tc>
          <w:tcPr>
            <w:tcW w:w="4022" w:type="dxa"/>
            <w:gridSpan w:val="3"/>
            <w:vAlign w:val="top"/>
          </w:tcPr>
          <w:p>
            <w:pPr>
              <w:spacing w:before="181" w:line="219" w:lineRule="auto"/>
              <w:ind w:left="1771"/>
              <w:rPr>
                <w:rFonts w:hint="default" w:ascii="Times New Roman" w:hAnsi="Times New Roman" w:eastAsia="宋体" w:cs="Times New Roman"/>
                <w:sz w:val="24"/>
                <w:szCs w:val="24"/>
              </w:rPr>
            </w:pPr>
            <w:r>
              <w:rPr>
                <w:rFonts w:hint="default" w:ascii="Times New Roman" w:hAnsi="Times New Roman" w:eastAsia="宋体" w:cs="Times New Roman"/>
                <w:b/>
                <w:bCs/>
                <w:spacing w:val="-6"/>
                <w:sz w:val="24"/>
                <w:szCs w:val="24"/>
              </w:rPr>
              <w:t>差额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543" w:type="dxa"/>
            <w:vMerge w:val="continue"/>
            <w:tcBorders>
              <w:top w:val="nil"/>
            </w:tcBorders>
            <w:vAlign w:val="top"/>
          </w:tcPr>
          <w:p>
            <w:pPr>
              <w:rPr>
                <w:rFonts w:hint="default" w:ascii="Times New Roman" w:hAnsi="Times New Roman" w:cs="Times New Roman"/>
                <w:sz w:val="21"/>
              </w:rPr>
            </w:pPr>
          </w:p>
        </w:tc>
        <w:tc>
          <w:tcPr>
            <w:tcW w:w="1199" w:type="dxa"/>
            <w:vAlign w:val="top"/>
          </w:tcPr>
          <w:p>
            <w:pPr>
              <w:spacing w:before="158" w:line="221" w:lineRule="auto"/>
              <w:ind w:left="355"/>
              <w:rPr>
                <w:rFonts w:hint="default" w:ascii="Times New Roman" w:hAnsi="Times New Roman" w:eastAsia="宋体" w:cs="Times New Roman"/>
                <w:sz w:val="24"/>
                <w:szCs w:val="24"/>
              </w:rPr>
            </w:pPr>
            <w:r>
              <w:rPr>
                <w:rFonts w:hint="default" w:ascii="Times New Roman" w:hAnsi="Times New Roman" w:eastAsia="宋体" w:cs="Times New Roman"/>
                <w:b/>
                <w:bCs/>
                <w:spacing w:val="-7"/>
                <w:sz w:val="24"/>
                <w:szCs w:val="24"/>
              </w:rPr>
              <w:t>小计</w:t>
            </w:r>
          </w:p>
        </w:tc>
        <w:tc>
          <w:tcPr>
            <w:tcW w:w="1469" w:type="dxa"/>
            <w:vAlign w:val="top"/>
          </w:tcPr>
          <w:p>
            <w:pPr>
              <w:spacing w:before="158" w:line="220" w:lineRule="auto"/>
              <w:ind w:left="246"/>
              <w:rPr>
                <w:rFonts w:hint="default" w:ascii="Times New Roman" w:hAnsi="Times New Roman" w:eastAsia="宋体" w:cs="Times New Roman"/>
                <w:sz w:val="24"/>
                <w:szCs w:val="24"/>
              </w:rPr>
            </w:pPr>
            <w:r>
              <w:rPr>
                <w:rFonts w:hint="default" w:ascii="Times New Roman" w:hAnsi="Times New Roman" w:eastAsia="宋体" w:cs="Times New Roman"/>
                <w:b/>
                <w:bCs/>
                <w:spacing w:val="-5"/>
                <w:sz w:val="24"/>
                <w:szCs w:val="24"/>
              </w:rPr>
              <w:t>职工医疗</w:t>
            </w:r>
          </w:p>
        </w:tc>
        <w:tc>
          <w:tcPr>
            <w:tcW w:w="1629" w:type="dxa"/>
            <w:vAlign w:val="top"/>
          </w:tcPr>
          <w:p>
            <w:pPr>
              <w:spacing w:before="157" w:line="219" w:lineRule="auto"/>
              <w:ind w:left="327"/>
              <w:rPr>
                <w:rFonts w:hint="default" w:ascii="Times New Roman" w:hAnsi="Times New Roman" w:eastAsia="宋体" w:cs="Times New Roman"/>
                <w:sz w:val="24"/>
                <w:szCs w:val="24"/>
              </w:rPr>
            </w:pPr>
            <w:r>
              <w:rPr>
                <w:rFonts w:hint="default" w:ascii="Times New Roman" w:hAnsi="Times New Roman" w:eastAsia="宋体" w:cs="Times New Roman"/>
                <w:b/>
                <w:bCs/>
                <w:spacing w:val="-5"/>
                <w:sz w:val="24"/>
                <w:szCs w:val="24"/>
              </w:rPr>
              <w:t>城居医疗</w:t>
            </w:r>
          </w:p>
        </w:tc>
        <w:tc>
          <w:tcPr>
            <w:tcW w:w="1069" w:type="dxa"/>
            <w:vAlign w:val="top"/>
          </w:tcPr>
          <w:p>
            <w:pPr>
              <w:spacing w:before="158" w:line="221" w:lineRule="auto"/>
              <w:ind w:left="288"/>
              <w:rPr>
                <w:rFonts w:hint="default" w:ascii="Times New Roman" w:hAnsi="Times New Roman" w:eastAsia="宋体" w:cs="Times New Roman"/>
                <w:sz w:val="24"/>
                <w:szCs w:val="24"/>
              </w:rPr>
            </w:pPr>
            <w:r>
              <w:rPr>
                <w:rFonts w:hint="default" w:ascii="Times New Roman" w:hAnsi="Times New Roman" w:eastAsia="宋体" w:cs="Times New Roman"/>
                <w:b/>
                <w:bCs/>
                <w:spacing w:val="-7"/>
                <w:sz w:val="24"/>
                <w:szCs w:val="24"/>
              </w:rPr>
              <w:t>小计</w:t>
            </w:r>
          </w:p>
        </w:tc>
        <w:tc>
          <w:tcPr>
            <w:tcW w:w="1469" w:type="dxa"/>
            <w:vAlign w:val="top"/>
          </w:tcPr>
          <w:p>
            <w:pPr>
              <w:spacing w:before="158" w:line="220" w:lineRule="auto"/>
              <w:ind w:left="249"/>
              <w:rPr>
                <w:rFonts w:hint="default" w:ascii="Times New Roman" w:hAnsi="Times New Roman" w:eastAsia="宋体" w:cs="Times New Roman"/>
                <w:sz w:val="24"/>
                <w:szCs w:val="24"/>
              </w:rPr>
            </w:pPr>
            <w:r>
              <w:rPr>
                <w:rFonts w:hint="default" w:ascii="Times New Roman" w:hAnsi="Times New Roman" w:eastAsia="宋体" w:cs="Times New Roman"/>
                <w:b/>
                <w:bCs/>
                <w:spacing w:val="-5"/>
                <w:sz w:val="24"/>
                <w:szCs w:val="24"/>
              </w:rPr>
              <w:t>职工医疗</w:t>
            </w:r>
          </w:p>
        </w:tc>
        <w:tc>
          <w:tcPr>
            <w:tcW w:w="1479" w:type="dxa"/>
            <w:vAlign w:val="top"/>
          </w:tcPr>
          <w:p>
            <w:pPr>
              <w:spacing w:before="157" w:line="219" w:lineRule="auto"/>
              <w:ind w:left="260"/>
              <w:rPr>
                <w:rFonts w:hint="default" w:ascii="Times New Roman" w:hAnsi="Times New Roman" w:eastAsia="宋体" w:cs="Times New Roman"/>
                <w:sz w:val="24"/>
                <w:szCs w:val="24"/>
              </w:rPr>
            </w:pPr>
            <w:r>
              <w:rPr>
                <w:rFonts w:hint="default" w:ascii="Times New Roman" w:hAnsi="Times New Roman" w:eastAsia="宋体" w:cs="Times New Roman"/>
                <w:b/>
                <w:bCs/>
                <w:spacing w:val="-5"/>
                <w:sz w:val="24"/>
                <w:szCs w:val="24"/>
              </w:rPr>
              <w:t>城居医疗</w:t>
            </w:r>
          </w:p>
        </w:tc>
        <w:tc>
          <w:tcPr>
            <w:tcW w:w="1079" w:type="dxa"/>
            <w:vAlign w:val="top"/>
          </w:tcPr>
          <w:p>
            <w:pPr>
              <w:spacing w:before="158" w:line="221" w:lineRule="auto"/>
              <w:ind w:left="301"/>
              <w:rPr>
                <w:rFonts w:hint="default" w:ascii="Times New Roman" w:hAnsi="Times New Roman" w:eastAsia="宋体" w:cs="Times New Roman"/>
                <w:sz w:val="24"/>
                <w:szCs w:val="24"/>
              </w:rPr>
            </w:pPr>
            <w:r>
              <w:rPr>
                <w:rFonts w:hint="default" w:ascii="Times New Roman" w:hAnsi="Times New Roman" w:eastAsia="宋体" w:cs="Times New Roman"/>
                <w:b/>
                <w:bCs/>
                <w:spacing w:val="-7"/>
                <w:sz w:val="24"/>
                <w:szCs w:val="24"/>
              </w:rPr>
              <w:t>小计</w:t>
            </w:r>
          </w:p>
        </w:tc>
        <w:tc>
          <w:tcPr>
            <w:tcW w:w="1459" w:type="dxa"/>
            <w:vAlign w:val="top"/>
          </w:tcPr>
          <w:p>
            <w:pPr>
              <w:spacing w:before="158" w:line="220" w:lineRule="auto"/>
              <w:ind w:left="252"/>
              <w:rPr>
                <w:rFonts w:hint="default" w:ascii="Times New Roman" w:hAnsi="Times New Roman" w:eastAsia="宋体" w:cs="Times New Roman"/>
                <w:sz w:val="24"/>
                <w:szCs w:val="24"/>
              </w:rPr>
            </w:pPr>
            <w:r>
              <w:rPr>
                <w:rFonts w:hint="default" w:ascii="Times New Roman" w:hAnsi="Times New Roman" w:eastAsia="宋体" w:cs="Times New Roman"/>
                <w:b/>
                <w:bCs/>
                <w:spacing w:val="-5"/>
                <w:sz w:val="24"/>
                <w:szCs w:val="24"/>
              </w:rPr>
              <w:t>职工医疗</w:t>
            </w:r>
          </w:p>
        </w:tc>
        <w:tc>
          <w:tcPr>
            <w:tcW w:w="1484" w:type="dxa"/>
            <w:vAlign w:val="top"/>
          </w:tcPr>
          <w:p>
            <w:pPr>
              <w:spacing w:before="157" w:line="219" w:lineRule="auto"/>
              <w:ind w:left="263"/>
              <w:rPr>
                <w:rFonts w:hint="default" w:ascii="Times New Roman" w:hAnsi="Times New Roman" w:eastAsia="宋体" w:cs="Times New Roman"/>
                <w:sz w:val="24"/>
                <w:szCs w:val="24"/>
              </w:rPr>
            </w:pPr>
            <w:r>
              <w:rPr>
                <w:rFonts w:hint="default" w:ascii="Times New Roman" w:hAnsi="Times New Roman" w:eastAsia="宋体" w:cs="Times New Roman"/>
                <w:b/>
                <w:bCs/>
                <w:spacing w:val="-5"/>
                <w:sz w:val="24"/>
                <w:szCs w:val="24"/>
              </w:rPr>
              <w:t>城居医疗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543" w:type="dxa"/>
            <w:vAlign w:val="top"/>
          </w:tcPr>
          <w:p>
            <w:pPr>
              <w:spacing w:before="52" w:line="190" w:lineRule="auto"/>
              <w:ind w:left="404"/>
              <w:rPr>
                <w:rFonts w:hint="default" w:ascii="Times New Roman" w:hAnsi="Times New Roman" w:eastAsia="宋体" w:cs="Times New Roman"/>
                <w:sz w:val="24"/>
                <w:szCs w:val="24"/>
              </w:rPr>
            </w:pPr>
            <w:r>
              <w:rPr>
                <w:rFonts w:hint="default" w:ascii="Times New Roman" w:hAnsi="Times New Roman" w:eastAsia="宋体" w:cs="Times New Roman"/>
                <w:spacing w:val="4"/>
                <w:sz w:val="24"/>
                <w:szCs w:val="24"/>
              </w:rPr>
              <w:t>南京市</w:t>
            </w:r>
          </w:p>
        </w:tc>
        <w:tc>
          <w:tcPr>
            <w:tcW w:w="1199" w:type="dxa"/>
            <w:vAlign w:val="top"/>
          </w:tcPr>
          <w:p>
            <w:pPr>
              <w:rPr>
                <w:rFonts w:hint="default" w:ascii="Times New Roman" w:hAnsi="Times New Roman" w:cs="Times New Roman"/>
                <w:sz w:val="21"/>
              </w:rPr>
            </w:pPr>
          </w:p>
        </w:tc>
        <w:tc>
          <w:tcPr>
            <w:tcW w:w="1469" w:type="dxa"/>
            <w:vAlign w:val="top"/>
          </w:tcPr>
          <w:p>
            <w:pPr>
              <w:rPr>
                <w:rFonts w:hint="default" w:ascii="Times New Roman" w:hAnsi="Times New Roman" w:cs="Times New Roman"/>
                <w:sz w:val="21"/>
              </w:rPr>
            </w:pPr>
          </w:p>
        </w:tc>
        <w:tc>
          <w:tcPr>
            <w:tcW w:w="1629" w:type="dxa"/>
            <w:vAlign w:val="top"/>
          </w:tcPr>
          <w:p>
            <w:pPr>
              <w:rPr>
                <w:rFonts w:hint="default" w:ascii="Times New Roman" w:hAnsi="Times New Roman" w:cs="Times New Roman"/>
                <w:sz w:val="21"/>
              </w:rPr>
            </w:pPr>
          </w:p>
        </w:tc>
        <w:tc>
          <w:tcPr>
            <w:tcW w:w="1069" w:type="dxa"/>
            <w:vAlign w:val="top"/>
          </w:tcPr>
          <w:p>
            <w:pPr>
              <w:rPr>
                <w:rFonts w:hint="default" w:ascii="Times New Roman" w:hAnsi="Times New Roman" w:cs="Times New Roman"/>
                <w:sz w:val="21"/>
              </w:rPr>
            </w:pPr>
          </w:p>
        </w:tc>
        <w:tc>
          <w:tcPr>
            <w:tcW w:w="1469" w:type="dxa"/>
            <w:vAlign w:val="top"/>
          </w:tcPr>
          <w:p>
            <w:pPr>
              <w:rPr>
                <w:rFonts w:hint="default" w:ascii="Times New Roman" w:hAnsi="Times New Roman" w:cs="Times New Roman"/>
                <w:sz w:val="21"/>
              </w:rPr>
            </w:pPr>
          </w:p>
        </w:tc>
        <w:tc>
          <w:tcPr>
            <w:tcW w:w="1479" w:type="dxa"/>
            <w:vAlign w:val="top"/>
          </w:tcPr>
          <w:p>
            <w:pPr>
              <w:rPr>
                <w:rFonts w:hint="default" w:ascii="Times New Roman" w:hAnsi="Times New Roman" w:cs="Times New Roman"/>
                <w:sz w:val="21"/>
              </w:rPr>
            </w:pPr>
          </w:p>
        </w:tc>
        <w:tc>
          <w:tcPr>
            <w:tcW w:w="1079" w:type="dxa"/>
            <w:vAlign w:val="top"/>
          </w:tcPr>
          <w:p>
            <w:pPr>
              <w:rPr>
                <w:rFonts w:hint="default" w:ascii="Times New Roman" w:hAnsi="Times New Roman" w:cs="Times New Roman"/>
                <w:sz w:val="21"/>
              </w:rPr>
            </w:pPr>
          </w:p>
        </w:tc>
        <w:tc>
          <w:tcPr>
            <w:tcW w:w="1459" w:type="dxa"/>
            <w:vAlign w:val="top"/>
          </w:tcPr>
          <w:p>
            <w:pPr>
              <w:rPr>
                <w:rFonts w:hint="default" w:ascii="Times New Roman" w:hAnsi="Times New Roman" w:cs="Times New Roman"/>
                <w:sz w:val="21"/>
              </w:rPr>
            </w:pPr>
          </w:p>
        </w:tc>
        <w:tc>
          <w:tcPr>
            <w:tcW w:w="1484"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543" w:type="dxa"/>
            <w:vAlign w:val="top"/>
          </w:tcPr>
          <w:p>
            <w:pPr>
              <w:spacing w:before="82" w:line="191" w:lineRule="auto"/>
              <w:ind w:left="404"/>
              <w:rPr>
                <w:rFonts w:hint="default" w:ascii="Times New Roman" w:hAnsi="Times New Roman" w:eastAsia="宋体" w:cs="Times New Roman"/>
                <w:sz w:val="22"/>
                <w:szCs w:val="22"/>
              </w:rPr>
            </w:pPr>
            <w:r>
              <w:rPr>
                <w:rFonts w:hint="default" w:ascii="Times New Roman" w:hAnsi="Times New Roman" w:eastAsia="宋体" w:cs="Times New Roman"/>
                <w:spacing w:val="24"/>
                <w:sz w:val="22"/>
                <w:szCs w:val="22"/>
              </w:rPr>
              <w:t>无锡市</w:t>
            </w:r>
          </w:p>
        </w:tc>
        <w:tc>
          <w:tcPr>
            <w:tcW w:w="1199" w:type="dxa"/>
            <w:vAlign w:val="top"/>
          </w:tcPr>
          <w:p>
            <w:pPr>
              <w:rPr>
                <w:rFonts w:hint="default" w:ascii="Times New Roman" w:hAnsi="Times New Roman" w:cs="Times New Roman"/>
                <w:sz w:val="21"/>
              </w:rPr>
            </w:pPr>
          </w:p>
        </w:tc>
        <w:tc>
          <w:tcPr>
            <w:tcW w:w="1469" w:type="dxa"/>
            <w:vAlign w:val="top"/>
          </w:tcPr>
          <w:p>
            <w:pPr>
              <w:rPr>
                <w:rFonts w:hint="default" w:ascii="Times New Roman" w:hAnsi="Times New Roman" w:cs="Times New Roman"/>
                <w:sz w:val="21"/>
              </w:rPr>
            </w:pPr>
          </w:p>
        </w:tc>
        <w:tc>
          <w:tcPr>
            <w:tcW w:w="1629" w:type="dxa"/>
            <w:vAlign w:val="top"/>
          </w:tcPr>
          <w:p>
            <w:pPr>
              <w:rPr>
                <w:rFonts w:hint="default" w:ascii="Times New Roman" w:hAnsi="Times New Roman" w:cs="Times New Roman"/>
                <w:sz w:val="21"/>
              </w:rPr>
            </w:pPr>
          </w:p>
        </w:tc>
        <w:tc>
          <w:tcPr>
            <w:tcW w:w="1069" w:type="dxa"/>
            <w:vAlign w:val="top"/>
          </w:tcPr>
          <w:p>
            <w:pPr>
              <w:rPr>
                <w:rFonts w:hint="default" w:ascii="Times New Roman" w:hAnsi="Times New Roman" w:cs="Times New Roman"/>
                <w:sz w:val="21"/>
              </w:rPr>
            </w:pPr>
          </w:p>
        </w:tc>
        <w:tc>
          <w:tcPr>
            <w:tcW w:w="1469" w:type="dxa"/>
            <w:vAlign w:val="top"/>
          </w:tcPr>
          <w:p>
            <w:pPr>
              <w:rPr>
                <w:rFonts w:hint="default" w:ascii="Times New Roman" w:hAnsi="Times New Roman" w:cs="Times New Roman"/>
                <w:sz w:val="21"/>
              </w:rPr>
            </w:pPr>
          </w:p>
        </w:tc>
        <w:tc>
          <w:tcPr>
            <w:tcW w:w="1479" w:type="dxa"/>
            <w:vAlign w:val="top"/>
          </w:tcPr>
          <w:p>
            <w:pPr>
              <w:rPr>
                <w:rFonts w:hint="default" w:ascii="Times New Roman" w:hAnsi="Times New Roman" w:cs="Times New Roman"/>
                <w:sz w:val="21"/>
              </w:rPr>
            </w:pPr>
          </w:p>
        </w:tc>
        <w:tc>
          <w:tcPr>
            <w:tcW w:w="1079" w:type="dxa"/>
            <w:vAlign w:val="top"/>
          </w:tcPr>
          <w:p>
            <w:pPr>
              <w:rPr>
                <w:rFonts w:hint="default" w:ascii="Times New Roman" w:hAnsi="Times New Roman" w:cs="Times New Roman"/>
                <w:sz w:val="21"/>
              </w:rPr>
            </w:pPr>
          </w:p>
        </w:tc>
        <w:tc>
          <w:tcPr>
            <w:tcW w:w="1459" w:type="dxa"/>
            <w:vAlign w:val="top"/>
          </w:tcPr>
          <w:p>
            <w:pPr>
              <w:rPr>
                <w:rFonts w:hint="default" w:ascii="Times New Roman" w:hAnsi="Times New Roman" w:cs="Times New Roman"/>
                <w:sz w:val="21"/>
              </w:rPr>
            </w:pPr>
          </w:p>
        </w:tc>
        <w:tc>
          <w:tcPr>
            <w:tcW w:w="1484"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543" w:type="dxa"/>
            <w:vAlign w:val="top"/>
          </w:tcPr>
          <w:p>
            <w:pPr>
              <w:spacing w:before="62" w:line="190" w:lineRule="auto"/>
              <w:ind w:left="404"/>
              <w:rPr>
                <w:rFonts w:hint="default" w:ascii="Times New Roman" w:hAnsi="Times New Roman" w:eastAsia="宋体" w:cs="Times New Roman"/>
                <w:sz w:val="23"/>
                <w:szCs w:val="23"/>
              </w:rPr>
            </w:pPr>
            <w:r>
              <w:rPr>
                <w:rFonts w:hint="default" w:ascii="Times New Roman" w:hAnsi="Times New Roman" w:eastAsia="宋体" w:cs="Times New Roman"/>
                <w:spacing w:val="14"/>
                <w:sz w:val="23"/>
                <w:szCs w:val="23"/>
              </w:rPr>
              <w:t>徐州市</w:t>
            </w:r>
          </w:p>
        </w:tc>
        <w:tc>
          <w:tcPr>
            <w:tcW w:w="1199" w:type="dxa"/>
            <w:vAlign w:val="top"/>
          </w:tcPr>
          <w:p>
            <w:pPr>
              <w:rPr>
                <w:rFonts w:hint="default" w:ascii="Times New Roman" w:hAnsi="Times New Roman" w:cs="Times New Roman"/>
                <w:sz w:val="21"/>
              </w:rPr>
            </w:pPr>
          </w:p>
        </w:tc>
        <w:tc>
          <w:tcPr>
            <w:tcW w:w="1469" w:type="dxa"/>
            <w:vAlign w:val="top"/>
          </w:tcPr>
          <w:p>
            <w:pPr>
              <w:rPr>
                <w:rFonts w:hint="default" w:ascii="Times New Roman" w:hAnsi="Times New Roman" w:cs="Times New Roman"/>
                <w:sz w:val="21"/>
              </w:rPr>
            </w:pPr>
          </w:p>
        </w:tc>
        <w:tc>
          <w:tcPr>
            <w:tcW w:w="1629" w:type="dxa"/>
            <w:vAlign w:val="top"/>
          </w:tcPr>
          <w:p>
            <w:pPr>
              <w:rPr>
                <w:rFonts w:hint="default" w:ascii="Times New Roman" w:hAnsi="Times New Roman" w:cs="Times New Roman"/>
                <w:sz w:val="21"/>
              </w:rPr>
            </w:pPr>
          </w:p>
        </w:tc>
        <w:tc>
          <w:tcPr>
            <w:tcW w:w="1069" w:type="dxa"/>
            <w:vAlign w:val="top"/>
          </w:tcPr>
          <w:p>
            <w:pPr>
              <w:rPr>
                <w:rFonts w:hint="default" w:ascii="Times New Roman" w:hAnsi="Times New Roman" w:cs="Times New Roman"/>
                <w:sz w:val="21"/>
              </w:rPr>
            </w:pPr>
          </w:p>
        </w:tc>
        <w:tc>
          <w:tcPr>
            <w:tcW w:w="1469" w:type="dxa"/>
            <w:vAlign w:val="top"/>
          </w:tcPr>
          <w:p>
            <w:pPr>
              <w:rPr>
                <w:rFonts w:hint="default" w:ascii="Times New Roman" w:hAnsi="Times New Roman" w:cs="Times New Roman"/>
                <w:sz w:val="21"/>
              </w:rPr>
            </w:pPr>
          </w:p>
        </w:tc>
        <w:tc>
          <w:tcPr>
            <w:tcW w:w="1479" w:type="dxa"/>
            <w:vAlign w:val="top"/>
          </w:tcPr>
          <w:p>
            <w:pPr>
              <w:rPr>
                <w:rFonts w:hint="default" w:ascii="Times New Roman" w:hAnsi="Times New Roman" w:cs="Times New Roman"/>
                <w:sz w:val="21"/>
              </w:rPr>
            </w:pPr>
          </w:p>
        </w:tc>
        <w:tc>
          <w:tcPr>
            <w:tcW w:w="1079" w:type="dxa"/>
            <w:vAlign w:val="top"/>
          </w:tcPr>
          <w:p>
            <w:pPr>
              <w:rPr>
                <w:rFonts w:hint="default" w:ascii="Times New Roman" w:hAnsi="Times New Roman" w:cs="Times New Roman"/>
                <w:sz w:val="21"/>
              </w:rPr>
            </w:pPr>
          </w:p>
        </w:tc>
        <w:tc>
          <w:tcPr>
            <w:tcW w:w="1459" w:type="dxa"/>
            <w:vAlign w:val="top"/>
          </w:tcPr>
          <w:p>
            <w:pPr>
              <w:rPr>
                <w:rFonts w:hint="default" w:ascii="Times New Roman" w:hAnsi="Times New Roman" w:cs="Times New Roman"/>
                <w:sz w:val="21"/>
              </w:rPr>
            </w:pPr>
          </w:p>
        </w:tc>
        <w:tc>
          <w:tcPr>
            <w:tcW w:w="1484"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543" w:type="dxa"/>
            <w:vAlign w:val="top"/>
          </w:tcPr>
          <w:p>
            <w:pPr>
              <w:spacing w:before="62" w:line="190" w:lineRule="auto"/>
              <w:ind w:left="404"/>
              <w:rPr>
                <w:rFonts w:hint="default" w:ascii="Times New Roman" w:hAnsi="Times New Roman" w:eastAsia="宋体" w:cs="Times New Roman"/>
                <w:sz w:val="23"/>
                <w:szCs w:val="23"/>
              </w:rPr>
            </w:pPr>
            <w:r>
              <w:rPr>
                <w:rFonts w:hint="default" w:ascii="Times New Roman" w:hAnsi="Times New Roman" w:eastAsia="宋体" w:cs="Times New Roman"/>
                <w:spacing w:val="14"/>
                <w:sz w:val="23"/>
                <w:szCs w:val="23"/>
              </w:rPr>
              <w:t>常州市</w:t>
            </w:r>
          </w:p>
        </w:tc>
        <w:tc>
          <w:tcPr>
            <w:tcW w:w="1199" w:type="dxa"/>
            <w:vAlign w:val="top"/>
          </w:tcPr>
          <w:p>
            <w:pPr>
              <w:rPr>
                <w:rFonts w:hint="default" w:ascii="Times New Roman" w:hAnsi="Times New Roman" w:cs="Times New Roman"/>
                <w:sz w:val="21"/>
              </w:rPr>
            </w:pPr>
          </w:p>
        </w:tc>
        <w:tc>
          <w:tcPr>
            <w:tcW w:w="1469" w:type="dxa"/>
            <w:vAlign w:val="top"/>
          </w:tcPr>
          <w:p>
            <w:pPr>
              <w:rPr>
                <w:rFonts w:hint="default" w:ascii="Times New Roman" w:hAnsi="Times New Roman" w:cs="Times New Roman"/>
                <w:sz w:val="21"/>
              </w:rPr>
            </w:pPr>
          </w:p>
        </w:tc>
        <w:tc>
          <w:tcPr>
            <w:tcW w:w="1629" w:type="dxa"/>
            <w:vAlign w:val="top"/>
          </w:tcPr>
          <w:p>
            <w:pPr>
              <w:rPr>
                <w:rFonts w:hint="default" w:ascii="Times New Roman" w:hAnsi="Times New Roman" w:cs="Times New Roman"/>
                <w:sz w:val="21"/>
              </w:rPr>
            </w:pPr>
          </w:p>
        </w:tc>
        <w:tc>
          <w:tcPr>
            <w:tcW w:w="1069" w:type="dxa"/>
            <w:vAlign w:val="top"/>
          </w:tcPr>
          <w:p>
            <w:pPr>
              <w:rPr>
                <w:rFonts w:hint="default" w:ascii="Times New Roman" w:hAnsi="Times New Roman" w:cs="Times New Roman"/>
                <w:sz w:val="21"/>
              </w:rPr>
            </w:pPr>
          </w:p>
        </w:tc>
        <w:tc>
          <w:tcPr>
            <w:tcW w:w="1469" w:type="dxa"/>
            <w:vAlign w:val="top"/>
          </w:tcPr>
          <w:p>
            <w:pPr>
              <w:rPr>
                <w:rFonts w:hint="default" w:ascii="Times New Roman" w:hAnsi="Times New Roman" w:cs="Times New Roman"/>
                <w:sz w:val="21"/>
              </w:rPr>
            </w:pPr>
          </w:p>
        </w:tc>
        <w:tc>
          <w:tcPr>
            <w:tcW w:w="1479" w:type="dxa"/>
            <w:vAlign w:val="top"/>
          </w:tcPr>
          <w:p>
            <w:pPr>
              <w:rPr>
                <w:rFonts w:hint="default" w:ascii="Times New Roman" w:hAnsi="Times New Roman" w:cs="Times New Roman"/>
                <w:sz w:val="21"/>
              </w:rPr>
            </w:pPr>
          </w:p>
        </w:tc>
        <w:tc>
          <w:tcPr>
            <w:tcW w:w="1079" w:type="dxa"/>
            <w:vAlign w:val="top"/>
          </w:tcPr>
          <w:p>
            <w:pPr>
              <w:rPr>
                <w:rFonts w:hint="default" w:ascii="Times New Roman" w:hAnsi="Times New Roman" w:cs="Times New Roman"/>
                <w:sz w:val="21"/>
              </w:rPr>
            </w:pPr>
          </w:p>
        </w:tc>
        <w:tc>
          <w:tcPr>
            <w:tcW w:w="1459" w:type="dxa"/>
            <w:vAlign w:val="top"/>
          </w:tcPr>
          <w:p>
            <w:pPr>
              <w:rPr>
                <w:rFonts w:hint="default" w:ascii="Times New Roman" w:hAnsi="Times New Roman" w:cs="Times New Roman"/>
                <w:sz w:val="21"/>
              </w:rPr>
            </w:pPr>
          </w:p>
        </w:tc>
        <w:tc>
          <w:tcPr>
            <w:tcW w:w="1484"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543" w:type="dxa"/>
            <w:vAlign w:val="top"/>
          </w:tcPr>
          <w:p>
            <w:pPr>
              <w:spacing w:before="33" w:line="205" w:lineRule="auto"/>
              <w:ind w:left="404"/>
              <w:rPr>
                <w:rFonts w:hint="default" w:ascii="Times New Roman" w:hAnsi="Times New Roman" w:eastAsia="宋体" w:cs="Times New Roman"/>
                <w:sz w:val="24"/>
                <w:szCs w:val="24"/>
              </w:rPr>
            </w:pPr>
            <w:r>
              <w:rPr>
                <w:rFonts w:hint="default" w:ascii="Times New Roman" w:hAnsi="Times New Roman" w:eastAsia="宋体" w:cs="Times New Roman"/>
                <w:spacing w:val="4"/>
                <w:sz w:val="24"/>
                <w:szCs w:val="24"/>
              </w:rPr>
              <w:t>苏州市</w:t>
            </w:r>
          </w:p>
        </w:tc>
        <w:tc>
          <w:tcPr>
            <w:tcW w:w="1199" w:type="dxa"/>
            <w:vAlign w:val="top"/>
          </w:tcPr>
          <w:p>
            <w:pPr>
              <w:rPr>
                <w:rFonts w:hint="default" w:ascii="Times New Roman" w:hAnsi="Times New Roman" w:cs="Times New Roman"/>
                <w:sz w:val="21"/>
              </w:rPr>
            </w:pPr>
          </w:p>
        </w:tc>
        <w:tc>
          <w:tcPr>
            <w:tcW w:w="1469" w:type="dxa"/>
            <w:vAlign w:val="top"/>
          </w:tcPr>
          <w:p>
            <w:pPr>
              <w:rPr>
                <w:rFonts w:hint="default" w:ascii="Times New Roman" w:hAnsi="Times New Roman" w:cs="Times New Roman"/>
                <w:sz w:val="21"/>
              </w:rPr>
            </w:pPr>
          </w:p>
        </w:tc>
        <w:tc>
          <w:tcPr>
            <w:tcW w:w="1629" w:type="dxa"/>
            <w:vAlign w:val="top"/>
          </w:tcPr>
          <w:p>
            <w:pPr>
              <w:rPr>
                <w:rFonts w:hint="default" w:ascii="Times New Roman" w:hAnsi="Times New Roman" w:cs="Times New Roman"/>
                <w:sz w:val="21"/>
              </w:rPr>
            </w:pPr>
          </w:p>
        </w:tc>
        <w:tc>
          <w:tcPr>
            <w:tcW w:w="1069" w:type="dxa"/>
            <w:vAlign w:val="top"/>
          </w:tcPr>
          <w:p>
            <w:pPr>
              <w:rPr>
                <w:rFonts w:hint="default" w:ascii="Times New Roman" w:hAnsi="Times New Roman" w:cs="Times New Roman"/>
                <w:sz w:val="21"/>
              </w:rPr>
            </w:pPr>
          </w:p>
        </w:tc>
        <w:tc>
          <w:tcPr>
            <w:tcW w:w="1469" w:type="dxa"/>
            <w:vAlign w:val="top"/>
          </w:tcPr>
          <w:p>
            <w:pPr>
              <w:rPr>
                <w:rFonts w:hint="default" w:ascii="Times New Roman" w:hAnsi="Times New Roman" w:cs="Times New Roman"/>
                <w:sz w:val="21"/>
              </w:rPr>
            </w:pPr>
          </w:p>
        </w:tc>
        <w:tc>
          <w:tcPr>
            <w:tcW w:w="1479" w:type="dxa"/>
            <w:vAlign w:val="top"/>
          </w:tcPr>
          <w:p>
            <w:pPr>
              <w:rPr>
                <w:rFonts w:hint="default" w:ascii="Times New Roman" w:hAnsi="Times New Roman" w:cs="Times New Roman"/>
                <w:sz w:val="21"/>
              </w:rPr>
            </w:pPr>
          </w:p>
        </w:tc>
        <w:tc>
          <w:tcPr>
            <w:tcW w:w="1079" w:type="dxa"/>
            <w:vAlign w:val="top"/>
          </w:tcPr>
          <w:p>
            <w:pPr>
              <w:rPr>
                <w:rFonts w:hint="default" w:ascii="Times New Roman" w:hAnsi="Times New Roman" w:cs="Times New Roman"/>
                <w:sz w:val="21"/>
              </w:rPr>
            </w:pPr>
          </w:p>
        </w:tc>
        <w:tc>
          <w:tcPr>
            <w:tcW w:w="1459" w:type="dxa"/>
            <w:vAlign w:val="top"/>
          </w:tcPr>
          <w:p>
            <w:pPr>
              <w:rPr>
                <w:rFonts w:hint="default" w:ascii="Times New Roman" w:hAnsi="Times New Roman" w:cs="Times New Roman"/>
                <w:sz w:val="21"/>
              </w:rPr>
            </w:pPr>
          </w:p>
        </w:tc>
        <w:tc>
          <w:tcPr>
            <w:tcW w:w="1484"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543" w:type="dxa"/>
            <w:vAlign w:val="top"/>
          </w:tcPr>
          <w:p>
            <w:pPr>
              <w:spacing w:before="35" w:line="203" w:lineRule="auto"/>
              <w:ind w:left="404"/>
              <w:rPr>
                <w:rFonts w:hint="default" w:ascii="Times New Roman" w:hAnsi="Times New Roman" w:eastAsia="宋体" w:cs="Times New Roman"/>
                <w:sz w:val="24"/>
                <w:szCs w:val="24"/>
              </w:rPr>
            </w:pPr>
            <w:r>
              <w:rPr>
                <w:rFonts w:hint="default" w:ascii="Times New Roman" w:hAnsi="Times New Roman" w:eastAsia="宋体" w:cs="Times New Roman"/>
                <w:spacing w:val="4"/>
                <w:sz w:val="24"/>
                <w:szCs w:val="24"/>
              </w:rPr>
              <w:t>南通市</w:t>
            </w:r>
          </w:p>
        </w:tc>
        <w:tc>
          <w:tcPr>
            <w:tcW w:w="1199" w:type="dxa"/>
            <w:vAlign w:val="top"/>
          </w:tcPr>
          <w:p>
            <w:pPr>
              <w:rPr>
                <w:rFonts w:hint="default" w:ascii="Times New Roman" w:hAnsi="Times New Roman" w:cs="Times New Roman"/>
                <w:sz w:val="21"/>
              </w:rPr>
            </w:pPr>
          </w:p>
        </w:tc>
        <w:tc>
          <w:tcPr>
            <w:tcW w:w="1469" w:type="dxa"/>
            <w:vAlign w:val="top"/>
          </w:tcPr>
          <w:p>
            <w:pPr>
              <w:rPr>
                <w:rFonts w:hint="default" w:ascii="Times New Roman" w:hAnsi="Times New Roman" w:cs="Times New Roman"/>
                <w:sz w:val="21"/>
              </w:rPr>
            </w:pPr>
          </w:p>
        </w:tc>
        <w:tc>
          <w:tcPr>
            <w:tcW w:w="1629" w:type="dxa"/>
            <w:vAlign w:val="top"/>
          </w:tcPr>
          <w:p>
            <w:pPr>
              <w:rPr>
                <w:rFonts w:hint="default" w:ascii="Times New Roman" w:hAnsi="Times New Roman" w:cs="Times New Roman"/>
                <w:sz w:val="21"/>
              </w:rPr>
            </w:pPr>
          </w:p>
        </w:tc>
        <w:tc>
          <w:tcPr>
            <w:tcW w:w="1069" w:type="dxa"/>
            <w:vAlign w:val="top"/>
          </w:tcPr>
          <w:p>
            <w:pPr>
              <w:rPr>
                <w:rFonts w:hint="default" w:ascii="Times New Roman" w:hAnsi="Times New Roman" w:cs="Times New Roman"/>
                <w:sz w:val="21"/>
              </w:rPr>
            </w:pPr>
          </w:p>
        </w:tc>
        <w:tc>
          <w:tcPr>
            <w:tcW w:w="1469" w:type="dxa"/>
            <w:vAlign w:val="top"/>
          </w:tcPr>
          <w:p>
            <w:pPr>
              <w:rPr>
                <w:rFonts w:hint="default" w:ascii="Times New Roman" w:hAnsi="Times New Roman" w:cs="Times New Roman"/>
                <w:sz w:val="21"/>
              </w:rPr>
            </w:pPr>
          </w:p>
        </w:tc>
        <w:tc>
          <w:tcPr>
            <w:tcW w:w="1479" w:type="dxa"/>
            <w:vAlign w:val="top"/>
          </w:tcPr>
          <w:p>
            <w:pPr>
              <w:rPr>
                <w:rFonts w:hint="default" w:ascii="Times New Roman" w:hAnsi="Times New Roman" w:cs="Times New Roman"/>
                <w:sz w:val="21"/>
              </w:rPr>
            </w:pPr>
          </w:p>
        </w:tc>
        <w:tc>
          <w:tcPr>
            <w:tcW w:w="1079" w:type="dxa"/>
            <w:vAlign w:val="top"/>
          </w:tcPr>
          <w:p>
            <w:pPr>
              <w:rPr>
                <w:rFonts w:hint="default" w:ascii="Times New Roman" w:hAnsi="Times New Roman" w:cs="Times New Roman"/>
                <w:sz w:val="21"/>
              </w:rPr>
            </w:pPr>
          </w:p>
        </w:tc>
        <w:tc>
          <w:tcPr>
            <w:tcW w:w="1459" w:type="dxa"/>
            <w:vAlign w:val="top"/>
          </w:tcPr>
          <w:p>
            <w:pPr>
              <w:rPr>
                <w:rFonts w:hint="default" w:ascii="Times New Roman" w:hAnsi="Times New Roman" w:cs="Times New Roman"/>
                <w:sz w:val="21"/>
              </w:rPr>
            </w:pPr>
          </w:p>
        </w:tc>
        <w:tc>
          <w:tcPr>
            <w:tcW w:w="1484"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543" w:type="dxa"/>
            <w:vAlign w:val="top"/>
          </w:tcPr>
          <w:p>
            <w:pPr>
              <w:spacing w:before="35" w:line="203" w:lineRule="auto"/>
              <w:ind w:left="284"/>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连云港市</w:t>
            </w:r>
          </w:p>
        </w:tc>
        <w:tc>
          <w:tcPr>
            <w:tcW w:w="1199" w:type="dxa"/>
            <w:vAlign w:val="top"/>
          </w:tcPr>
          <w:p>
            <w:pPr>
              <w:rPr>
                <w:rFonts w:hint="default" w:ascii="Times New Roman" w:hAnsi="Times New Roman" w:cs="Times New Roman"/>
                <w:sz w:val="21"/>
              </w:rPr>
            </w:pPr>
          </w:p>
        </w:tc>
        <w:tc>
          <w:tcPr>
            <w:tcW w:w="1469" w:type="dxa"/>
            <w:vAlign w:val="top"/>
          </w:tcPr>
          <w:p>
            <w:pPr>
              <w:rPr>
                <w:rFonts w:hint="default" w:ascii="Times New Roman" w:hAnsi="Times New Roman" w:cs="Times New Roman"/>
                <w:sz w:val="21"/>
              </w:rPr>
            </w:pPr>
          </w:p>
        </w:tc>
        <w:tc>
          <w:tcPr>
            <w:tcW w:w="1629" w:type="dxa"/>
            <w:vAlign w:val="top"/>
          </w:tcPr>
          <w:p>
            <w:pPr>
              <w:rPr>
                <w:rFonts w:hint="default" w:ascii="Times New Roman" w:hAnsi="Times New Roman" w:cs="Times New Roman"/>
                <w:sz w:val="21"/>
              </w:rPr>
            </w:pPr>
          </w:p>
        </w:tc>
        <w:tc>
          <w:tcPr>
            <w:tcW w:w="1069" w:type="dxa"/>
            <w:vAlign w:val="top"/>
          </w:tcPr>
          <w:p>
            <w:pPr>
              <w:rPr>
                <w:rFonts w:hint="default" w:ascii="Times New Roman" w:hAnsi="Times New Roman" w:cs="Times New Roman"/>
                <w:sz w:val="21"/>
              </w:rPr>
            </w:pPr>
          </w:p>
        </w:tc>
        <w:tc>
          <w:tcPr>
            <w:tcW w:w="1469" w:type="dxa"/>
            <w:vAlign w:val="top"/>
          </w:tcPr>
          <w:p>
            <w:pPr>
              <w:rPr>
                <w:rFonts w:hint="default" w:ascii="Times New Roman" w:hAnsi="Times New Roman" w:cs="Times New Roman"/>
                <w:sz w:val="21"/>
              </w:rPr>
            </w:pPr>
          </w:p>
        </w:tc>
        <w:tc>
          <w:tcPr>
            <w:tcW w:w="1479" w:type="dxa"/>
            <w:vAlign w:val="top"/>
          </w:tcPr>
          <w:p>
            <w:pPr>
              <w:rPr>
                <w:rFonts w:hint="default" w:ascii="Times New Roman" w:hAnsi="Times New Roman" w:cs="Times New Roman"/>
                <w:sz w:val="21"/>
              </w:rPr>
            </w:pPr>
          </w:p>
        </w:tc>
        <w:tc>
          <w:tcPr>
            <w:tcW w:w="1079" w:type="dxa"/>
            <w:vAlign w:val="top"/>
          </w:tcPr>
          <w:p>
            <w:pPr>
              <w:rPr>
                <w:rFonts w:hint="default" w:ascii="Times New Roman" w:hAnsi="Times New Roman" w:cs="Times New Roman"/>
                <w:sz w:val="21"/>
              </w:rPr>
            </w:pPr>
          </w:p>
        </w:tc>
        <w:tc>
          <w:tcPr>
            <w:tcW w:w="1459" w:type="dxa"/>
            <w:vAlign w:val="top"/>
          </w:tcPr>
          <w:p>
            <w:pPr>
              <w:rPr>
                <w:rFonts w:hint="default" w:ascii="Times New Roman" w:hAnsi="Times New Roman" w:cs="Times New Roman"/>
                <w:sz w:val="21"/>
              </w:rPr>
            </w:pPr>
          </w:p>
        </w:tc>
        <w:tc>
          <w:tcPr>
            <w:tcW w:w="1484"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543" w:type="dxa"/>
            <w:vAlign w:val="top"/>
          </w:tcPr>
          <w:p>
            <w:pPr>
              <w:spacing w:before="76" w:line="187" w:lineRule="auto"/>
              <w:ind w:left="404"/>
              <w:rPr>
                <w:rFonts w:hint="default" w:ascii="Times New Roman" w:hAnsi="Times New Roman" w:eastAsia="宋体" w:cs="Times New Roman"/>
                <w:sz w:val="22"/>
                <w:szCs w:val="22"/>
              </w:rPr>
            </w:pPr>
            <w:r>
              <w:rPr>
                <w:rFonts w:hint="default" w:ascii="Times New Roman" w:hAnsi="Times New Roman" w:eastAsia="宋体" w:cs="Times New Roman"/>
                <w:spacing w:val="24"/>
                <w:sz w:val="22"/>
                <w:szCs w:val="22"/>
              </w:rPr>
              <w:t>淮安市</w:t>
            </w:r>
          </w:p>
        </w:tc>
        <w:tc>
          <w:tcPr>
            <w:tcW w:w="1199" w:type="dxa"/>
            <w:vAlign w:val="top"/>
          </w:tcPr>
          <w:p>
            <w:pPr>
              <w:rPr>
                <w:rFonts w:hint="default" w:ascii="Times New Roman" w:hAnsi="Times New Roman" w:cs="Times New Roman"/>
                <w:sz w:val="21"/>
              </w:rPr>
            </w:pPr>
          </w:p>
        </w:tc>
        <w:tc>
          <w:tcPr>
            <w:tcW w:w="1469" w:type="dxa"/>
            <w:vAlign w:val="top"/>
          </w:tcPr>
          <w:p>
            <w:pPr>
              <w:rPr>
                <w:rFonts w:hint="default" w:ascii="Times New Roman" w:hAnsi="Times New Roman" w:cs="Times New Roman"/>
                <w:sz w:val="21"/>
              </w:rPr>
            </w:pPr>
          </w:p>
        </w:tc>
        <w:tc>
          <w:tcPr>
            <w:tcW w:w="1629" w:type="dxa"/>
            <w:vAlign w:val="top"/>
          </w:tcPr>
          <w:p>
            <w:pPr>
              <w:rPr>
                <w:rFonts w:hint="default" w:ascii="Times New Roman" w:hAnsi="Times New Roman" w:cs="Times New Roman"/>
                <w:sz w:val="21"/>
              </w:rPr>
            </w:pPr>
          </w:p>
        </w:tc>
        <w:tc>
          <w:tcPr>
            <w:tcW w:w="1069" w:type="dxa"/>
            <w:vAlign w:val="top"/>
          </w:tcPr>
          <w:p>
            <w:pPr>
              <w:rPr>
                <w:rFonts w:hint="default" w:ascii="Times New Roman" w:hAnsi="Times New Roman" w:cs="Times New Roman"/>
                <w:sz w:val="21"/>
              </w:rPr>
            </w:pPr>
          </w:p>
        </w:tc>
        <w:tc>
          <w:tcPr>
            <w:tcW w:w="1469" w:type="dxa"/>
            <w:vAlign w:val="top"/>
          </w:tcPr>
          <w:p>
            <w:pPr>
              <w:rPr>
                <w:rFonts w:hint="default" w:ascii="Times New Roman" w:hAnsi="Times New Roman" w:cs="Times New Roman"/>
                <w:sz w:val="21"/>
              </w:rPr>
            </w:pPr>
          </w:p>
        </w:tc>
        <w:tc>
          <w:tcPr>
            <w:tcW w:w="1479" w:type="dxa"/>
            <w:vAlign w:val="top"/>
          </w:tcPr>
          <w:p>
            <w:pPr>
              <w:rPr>
                <w:rFonts w:hint="default" w:ascii="Times New Roman" w:hAnsi="Times New Roman" w:cs="Times New Roman"/>
                <w:sz w:val="21"/>
              </w:rPr>
            </w:pPr>
          </w:p>
        </w:tc>
        <w:tc>
          <w:tcPr>
            <w:tcW w:w="1079" w:type="dxa"/>
            <w:vAlign w:val="top"/>
          </w:tcPr>
          <w:p>
            <w:pPr>
              <w:rPr>
                <w:rFonts w:hint="default" w:ascii="Times New Roman" w:hAnsi="Times New Roman" w:cs="Times New Roman"/>
                <w:sz w:val="21"/>
              </w:rPr>
            </w:pPr>
          </w:p>
        </w:tc>
        <w:tc>
          <w:tcPr>
            <w:tcW w:w="1459" w:type="dxa"/>
            <w:vAlign w:val="top"/>
          </w:tcPr>
          <w:p>
            <w:pPr>
              <w:rPr>
                <w:rFonts w:hint="default" w:ascii="Times New Roman" w:hAnsi="Times New Roman" w:cs="Times New Roman"/>
                <w:sz w:val="21"/>
              </w:rPr>
            </w:pPr>
          </w:p>
        </w:tc>
        <w:tc>
          <w:tcPr>
            <w:tcW w:w="1484"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543" w:type="dxa"/>
            <w:vAlign w:val="top"/>
          </w:tcPr>
          <w:p>
            <w:pPr>
              <w:spacing w:before="77" w:line="187" w:lineRule="auto"/>
              <w:ind w:left="404"/>
              <w:rPr>
                <w:rFonts w:hint="default" w:ascii="Times New Roman" w:hAnsi="Times New Roman" w:eastAsia="宋体" w:cs="Times New Roman"/>
                <w:sz w:val="23"/>
                <w:szCs w:val="23"/>
              </w:rPr>
            </w:pPr>
            <w:r>
              <w:rPr>
                <w:rFonts w:hint="default" w:ascii="Times New Roman" w:hAnsi="Times New Roman" w:eastAsia="宋体" w:cs="Times New Roman"/>
                <w:spacing w:val="14"/>
                <w:sz w:val="23"/>
                <w:szCs w:val="23"/>
              </w:rPr>
              <w:t>盐城市</w:t>
            </w:r>
          </w:p>
        </w:tc>
        <w:tc>
          <w:tcPr>
            <w:tcW w:w="1199" w:type="dxa"/>
            <w:vAlign w:val="top"/>
          </w:tcPr>
          <w:p>
            <w:pPr>
              <w:rPr>
                <w:rFonts w:hint="default" w:ascii="Times New Roman" w:hAnsi="Times New Roman" w:cs="Times New Roman"/>
                <w:sz w:val="21"/>
              </w:rPr>
            </w:pPr>
          </w:p>
        </w:tc>
        <w:tc>
          <w:tcPr>
            <w:tcW w:w="1469" w:type="dxa"/>
            <w:vAlign w:val="top"/>
          </w:tcPr>
          <w:p>
            <w:pPr>
              <w:rPr>
                <w:rFonts w:hint="default" w:ascii="Times New Roman" w:hAnsi="Times New Roman" w:cs="Times New Roman"/>
                <w:sz w:val="21"/>
              </w:rPr>
            </w:pPr>
          </w:p>
        </w:tc>
        <w:tc>
          <w:tcPr>
            <w:tcW w:w="1629" w:type="dxa"/>
            <w:vAlign w:val="top"/>
          </w:tcPr>
          <w:p>
            <w:pPr>
              <w:rPr>
                <w:rFonts w:hint="default" w:ascii="Times New Roman" w:hAnsi="Times New Roman" w:cs="Times New Roman"/>
                <w:sz w:val="21"/>
              </w:rPr>
            </w:pPr>
          </w:p>
        </w:tc>
        <w:tc>
          <w:tcPr>
            <w:tcW w:w="1069" w:type="dxa"/>
            <w:vAlign w:val="top"/>
          </w:tcPr>
          <w:p>
            <w:pPr>
              <w:rPr>
                <w:rFonts w:hint="default" w:ascii="Times New Roman" w:hAnsi="Times New Roman" w:cs="Times New Roman"/>
                <w:sz w:val="21"/>
              </w:rPr>
            </w:pPr>
          </w:p>
        </w:tc>
        <w:tc>
          <w:tcPr>
            <w:tcW w:w="1469" w:type="dxa"/>
            <w:vAlign w:val="top"/>
          </w:tcPr>
          <w:p>
            <w:pPr>
              <w:rPr>
                <w:rFonts w:hint="default" w:ascii="Times New Roman" w:hAnsi="Times New Roman" w:cs="Times New Roman"/>
                <w:sz w:val="21"/>
              </w:rPr>
            </w:pPr>
          </w:p>
        </w:tc>
        <w:tc>
          <w:tcPr>
            <w:tcW w:w="1479" w:type="dxa"/>
            <w:vAlign w:val="top"/>
          </w:tcPr>
          <w:p>
            <w:pPr>
              <w:rPr>
                <w:rFonts w:hint="default" w:ascii="Times New Roman" w:hAnsi="Times New Roman" w:cs="Times New Roman"/>
                <w:sz w:val="21"/>
              </w:rPr>
            </w:pPr>
          </w:p>
        </w:tc>
        <w:tc>
          <w:tcPr>
            <w:tcW w:w="1079" w:type="dxa"/>
            <w:vAlign w:val="top"/>
          </w:tcPr>
          <w:p>
            <w:pPr>
              <w:rPr>
                <w:rFonts w:hint="default" w:ascii="Times New Roman" w:hAnsi="Times New Roman" w:cs="Times New Roman"/>
                <w:sz w:val="21"/>
              </w:rPr>
            </w:pPr>
          </w:p>
        </w:tc>
        <w:tc>
          <w:tcPr>
            <w:tcW w:w="1459" w:type="dxa"/>
            <w:vAlign w:val="top"/>
          </w:tcPr>
          <w:p>
            <w:pPr>
              <w:rPr>
                <w:rFonts w:hint="default" w:ascii="Times New Roman" w:hAnsi="Times New Roman" w:cs="Times New Roman"/>
                <w:sz w:val="21"/>
              </w:rPr>
            </w:pPr>
          </w:p>
        </w:tc>
        <w:tc>
          <w:tcPr>
            <w:tcW w:w="1484"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543" w:type="dxa"/>
            <w:vAlign w:val="top"/>
          </w:tcPr>
          <w:p>
            <w:pPr>
              <w:spacing w:before="36" w:line="202" w:lineRule="auto"/>
              <w:ind w:left="404"/>
              <w:rPr>
                <w:rFonts w:hint="default" w:ascii="Times New Roman" w:hAnsi="Times New Roman" w:eastAsia="宋体" w:cs="Times New Roman"/>
                <w:sz w:val="24"/>
                <w:szCs w:val="24"/>
              </w:rPr>
            </w:pPr>
            <w:r>
              <w:rPr>
                <w:rFonts w:hint="default" w:ascii="Times New Roman" w:hAnsi="Times New Roman" w:eastAsia="宋体" w:cs="Times New Roman"/>
                <w:spacing w:val="4"/>
                <w:sz w:val="24"/>
                <w:szCs w:val="24"/>
              </w:rPr>
              <w:t>扬州市</w:t>
            </w:r>
          </w:p>
        </w:tc>
        <w:tc>
          <w:tcPr>
            <w:tcW w:w="1199" w:type="dxa"/>
            <w:vAlign w:val="top"/>
          </w:tcPr>
          <w:p>
            <w:pPr>
              <w:rPr>
                <w:rFonts w:hint="default" w:ascii="Times New Roman" w:hAnsi="Times New Roman" w:cs="Times New Roman"/>
                <w:sz w:val="21"/>
              </w:rPr>
            </w:pPr>
          </w:p>
        </w:tc>
        <w:tc>
          <w:tcPr>
            <w:tcW w:w="1469" w:type="dxa"/>
            <w:vAlign w:val="top"/>
          </w:tcPr>
          <w:p>
            <w:pPr>
              <w:rPr>
                <w:rFonts w:hint="default" w:ascii="Times New Roman" w:hAnsi="Times New Roman" w:cs="Times New Roman"/>
                <w:sz w:val="21"/>
              </w:rPr>
            </w:pPr>
          </w:p>
        </w:tc>
        <w:tc>
          <w:tcPr>
            <w:tcW w:w="1629" w:type="dxa"/>
            <w:vAlign w:val="top"/>
          </w:tcPr>
          <w:p>
            <w:pPr>
              <w:rPr>
                <w:rFonts w:hint="default" w:ascii="Times New Roman" w:hAnsi="Times New Roman" w:cs="Times New Roman"/>
                <w:sz w:val="21"/>
              </w:rPr>
            </w:pPr>
          </w:p>
        </w:tc>
        <w:tc>
          <w:tcPr>
            <w:tcW w:w="1069" w:type="dxa"/>
            <w:vAlign w:val="top"/>
          </w:tcPr>
          <w:p>
            <w:pPr>
              <w:rPr>
                <w:rFonts w:hint="default" w:ascii="Times New Roman" w:hAnsi="Times New Roman" w:cs="Times New Roman"/>
                <w:sz w:val="21"/>
              </w:rPr>
            </w:pPr>
          </w:p>
        </w:tc>
        <w:tc>
          <w:tcPr>
            <w:tcW w:w="1469" w:type="dxa"/>
            <w:vAlign w:val="top"/>
          </w:tcPr>
          <w:p>
            <w:pPr>
              <w:rPr>
                <w:rFonts w:hint="default" w:ascii="Times New Roman" w:hAnsi="Times New Roman" w:cs="Times New Roman"/>
                <w:sz w:val="21"/>
              </w:rPr>
            </w:pPr>
          </w:p>
        </w:tc>
        <w:tc>
          <w:tcPr>
            <w:tcW w:w="1479" w:type="dxa"/>
            <w:vAlign w:val="top"/>
          </w:tcPr>
          <w:p>
            <w:pPr>
              <w:rPr>
                <w:rFonts w:hint="default" w:ascii="Times New Roman" w:hAnsi="Times New Roman" w:cs="Times New Roman"/>
                <w:sz w:val="21"/>
              </w:rPr>
            </w:pPr>
          </w:p>
        </w:tc>
        <w:tc>
          <w:tcPr>
            <w:tcW w:w="1079" w:type="dxa"/>
            <w:vAlign w:val="top"/>
          </w:tcPr>
          <w:p>
            <w:pPr>
              <w:rPr>
                <w:rFonts w:hint="default" w:ascii="Times New Roman" w:hAnsi="Times New Roman" w:cs="Times New Roman"/>
                <w:sz w:val="21"/>
              </w:rPr>
            </w:pPr>
          </w:p>
        </w:tc>
        <w:tc>
          <w:tcPr>
            <w:tcW w:w="1459" w:type="dxa"/>
            <w:vAlign w:val="top"/>
          </w:tcPr>
          <w:p>
            <w:pPr>
              <w:rPr>
                <w:rFonts w:hint="default" w:ascii="Times New Roman" w:hAnsi="Times New Roman" w:cs="Times New Roman"/>
                <w:sz w:val="21"/>
              </w:rPr>
            </w:pPr>
          </w:p>
        </w:tc>
        <w:tc>
          <w:tcPr>
            <w:tcW w:w="1484"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543" w:type="dxa"/>
            <w:vAlign w:val="top"/>
          </w:tcPr>
          <w:p>
            <w:pPr>
              <w:spacing w:before="38" w:line="201" w:lineRule="auto"/>
              <w:ind w:left="404"/>
              <w:rPr>
                <w:rFonts w:hint="default" w:ascii="Times New Roman" w:hAnsi="Times New Roman" w:eastAsia="宋体" w:cs="Times New Roman"/>
                <w:sz w:val="24"/>
                <w:szCs w:val="24"/>
              </w:rPr>
            </w:pPr>
            <w:r>
              <w:rPr>
                <w:rFonts w:hint="default" w:ascii="Times New Roman" w:hAnsi="Times New Roman" w:eastAsia="宋体" w:cs="Times New Roman"/>
                <w:spacing w:val="4"/>
                <w:sz w:val="24"/>
                <w:szCs w:val="24"/>
              </w:rPr>
              <w:t>镇江市</w:t>
            </w:r>
          </w:p>
        </w:tc>
        <w:tc>
          <w:tcPr>
            <w:tcW w:w="1199" w:type="dxa"/>
            <w:vAlign w:val="top"/>
          </w:tcPr>
          <w:p>
            <w:pPr>
              <w:rPr>
                <w:rFonts w:hint="default" w:ascii="Times New Roman" w:hAnsi="Times New Roman" w:cs="Times New Roman"/>
                <w:sz w:val="21"/>
              </w:rPr>
            </w:pPr>
          </w:p>
        </w:tc>
        <w:tc>
          <w:tcPr>
            <w:tcW w:w="1469" w:type="dxa"/>
            <w:vAlign w:val="top"/>
          </w:tcPr>
          <w:p>
            <w:pPr>
              <w:rPr>
                <w:rFonts w:hint="default" w:ascii="Times New Roman" w:hAnsi="Times New Roman" w:cs="Times New Roman"/>
                <w:sz w:val="21"/>
              </w:rPr>
            </w:pPr>
          </w:p>
        </w:tc>
        <w:tc>
          <w:tcPr>
            <w:tcW w:w="1629" w:type="dxa"/>
            <w:vAlign w:val="top"/>
          </w:tcPr>
          <w:p>
            <w:pPr>
              <w:rPr>
                <w:rFonts w:hint="default" w:ascii="Times New Roman" w:hAnsi="Times New Roman" w:cs="Times New Roman"/>
                <w:sz w:val="21"/>
              </w:rPr>
            </w:pPr>
          </w:p>
        </w:tc>
        <w:tc>
          <w:tcPr>
            <w:tcW w:w="1069" w:type="dxa"/>
            <w:vAlign w:val="top"/>
          </w:tcPr>
          <w:p>
            <w:pPr>
              <w:rPr>
                <w:rFonts w:hint="default" w:ascii="Times New Roman" w:hAnsi="Times New Roman" w:cs="Times New Roman"/>
                <w:sz w:val="21"/>
              </w:rPr>
            </w:pPr>
          </w:p>
        </w:tc>
        <w:tc>
          <w:tcPr>
            <w:tcW w:w="1469" w:type="dxa"/>
            <w:vAlign w:val="top"/>
          </w:tcPr>
          <w:p>
            <w:pPr>
              <w:rPr>
                <w:rFonts w:hint="default" w:ascii="Times New Roman" w:hAnsi="Times New Roman" w:cs="Times New Roman"/>
                <w:sz w:val="21"/>
              </w:rPr>
            </w:pPr>
          </w:p>
        </w:tc>
        <w:tc>
          <w:tcPr>
            <w:tcW w:w="1479" w:type="dxa"/>
            <w:vAlign w:val="top"/>
          </w:tcPr>
          <w:p>
            <w:pPr>
              <w:rPr>
                <w:rFonts w:hint="default" w:ascii="Times New Roman" w:hAnsi="Times New Roman" w:cs="Times New Roman"/>
                <w:sz w:val="21"/>
              </w:rPr>
            </w:pPr>
          </w:p>
        </w:tc>
        <w:tc>
          <w:tcPr>
            <w:tcW w:w="1079" w:type="dxa"/>
            <w:vAlign w:val="top"/>
          </w:tcPr>
          <w:p>
            <w:pPr>
              <w:rPr>
                <w:rFonts w:hint="default" w:ascii="Times New Roman" w:hAnsi="Times New Roman" w:cs="Times New Roman"/>
                <w:sz w:val="21"/>
              </w:rPr>
            </w:pPr>
          </w:p>
        </w:tc>
        <w:tc>
          <w:tcPr>
            <w:tcW w:w="1459" w:type="dxa"/>
            <w:vAlign w:val="top"/>
          </w:tcPr>
          <w:p>
            <w:pPr>
              <w:rPr>
                <w:rFonts w:hint="default" w:ascii="Times New Roman" w:hAnsi="Times New Roman" w:cs="Times New Roman"/>
                <w:sz w:val="21"/>
              </w:rPr>
            </w:pPr>
          </w:p>
        </w:tc>
        <w:tc>
          <w:tcPr>
            <w:tcW w:w="1484"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543" w:type="dxa"/>
            <w:vAlign w:val="top"/>
          </w:tcPr>
          <w:p>
            <w:pPr>
              <w:spacing w:before="67" w:line="186" w:lineRule="auto"/>
              <w:ind w:left="404"/>
              <w:rPr>
                <w:rFonts w:hint="default" w:ascii="Times New Roman" w:hAnsi="Times New Roman" w:eastAsia="宋体" w:cs="Times New Roman"/>
                <w:sz w:val="23"/>
                <w:szCs w:val="23"/>
              </w:rPr>
            </w:pPr>
            <w:r>
              <w:rPr>
                <w:rFonts w:hint="default" w:ascii="Times New Roman" w:hAnsi="Times New Roman" w:eastAsia="宋体" w:cs="Times New Roman"/>
                <w:spacing w:val="14"/>
                <w:sz w:val="23"/>
                <w:szCs w:val="23"/>
              </w:rPr>
              <w:t>泰州市</w:t>
            </w:r>
          </w:p>
        </w:tc>
        <w:tc>
          <w:tcPr>
            <w:tcW w:w="1199" w:type="dxa"/>
            <w:vAlign w:val="top"/>
          </w:tcPr>
          <w:p>
            <w:pPr>
              <w:rPr>
                <w:rFonts w:hint="default" w:ascii="Times New Roman" w:hAnsi="Times New Roman" w:cs="Times New Roman"/>
                <w:sz w:val="21"/>
              </w:rPr>
            </w:pPr>
          </w:p>
        </w:tc>
        <w:tc>
          <w:tcPr>
            <w:tcW w:w="1469" w:type="dxa"/>
            <w:vAlign w:val="top"/>
          </w:tcPr>
          <w:p>
            <w:pPr>
              <w:rPr>
                <w:rFonts w:hint="default" w:ascii="Times New Roman" w:hAnsi="Times New Roman" w:cs="Times New Roman"/>
                <w:sz w:val="21"/>
              </w:rPr>
            </w:pPr>
          </w:p>
        </w:tc>
        <w:tc>
          <w:tcPr>
            <w:tcW w:w="1629" w:type="dxa"/>
            <w:vAlign w:val="top"/>
          </w:tcPr>
          <w:p>
            <w:pPr>
              <w:rPr>
                <w:rFonts w:hint="default" w:ascii="Times New Roman" w:hAnsi="Times New Roman" w:cs="Times New Roman"/>
                <w:sz w:val="21"/>
              </w:rPr>
            </w:pPr>
          </w:p>
        </w:tc>
        <w:tc>
          <w:tcPr>
            <w:tcW w:w="1069" w:type="dxa"/>
            <w:vAlign w:val="top"/>
          </w:tcPr>
          <w:p>
            <w:pPr>
              <w:rPr>
                <w:rFonts w:hint="default" w:ascii="Times New Roman" w:hAnsi="Times New Roman" w:cs="Times New Roman"/>
                <w:sz w:val="21"/>
              </w:rPr>
            </w:pPr>
          </w:p>
        </w:tc>
        <w:tc>
          <w:tcPr>
            <w:tcW w:w="1469" w:type="dxa"/>
            <w:vAlign w:val="top"/>
          </w:tcPr>
          <w:p>
            <w:pPr>
              <w:rPr>
                <w:rFonts w:hint="default" w:ascii="Times New Roman" w:hAnsi="Times New Roman" w:cs="Times New Roman"/>
                <w:sz w:val="21"/>
              </w:rPr>
            </w:pPr>
          </w:p>
        </w:tc>
        <w:tc>
          <w:tcPr>
            <w:tcW w:w="1479" w:type="dxa"/>
            <w:vAlign w:val="top"/>
          </w:tcPr>
          <w:p>
            <w:pPr>
              <w:rPr>
                <w:rFonts w:hint="default" w:ascii="Times New Roman" w:hAnsi="Times New Roman" w:cs="Times New Roman"/>
                <w:sz w:val="21"/>
              </w:rPr>
            </w:pPr>
          </w:p>
        </w:tc>
        <w:tc>
          <w:tcPr>
            <w:tcW w:w="1079" w:type="dxa"/>
            <w:vAlign w:val="top"/>
          </w:tcPr>
          <w:p>
            <w:pPr>
              <w:rPr>
                <w:rFonts w:hint="default" w:ascii="Times New Roman" w:hAnsi="Times New Roman" w:cs="Times New Roman"/>
                <w:sz w:val="21"/>
              </w:rPr>
            </w:pPr>
          </w:p>
        </w:tc>
        <w:tc>
          <w:tcPr>
            <w:tcW w:w="1459" w:type="dxa"/>
            <w:vAlign w:val="top"/>
          </w:tcPr>
          <w:p>
            <w:pPr>
              <w:rPr>
                <w:rFonts w:hint="default" w:ascii="Times New Roman" w:hAnsi="Times New Roman" w:cs="Times New Roman"/>
                <w:sz w:val="21"/>
              </w:rPr>
            </w:pPr>
          </w:p>
        </w:tc>
        <w:tc>
          <w:tcPr>
            <w:tcW w:w="1484"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543" w:type="dxa"/>
            <w:vAlign w:val="top"/>
          </w:tcPr>
          <w:p>
            <w:pPr>
              <w:spacing w:before="69" w:line="185" w:lineRule="auto"/>
              <w:ind w:left="404"/>
              <w:rPr>
                <w:rFonts w:hint="default" w:ascii="Times New Roman" w:hAnsi="Times New Roman" w:eastAsia="宋体" w:cs="Times New Roman"/>
                <w:sz w:val="23"/>
                <w:szCs w:val="23"/>
              </w:rPr>
            </w:pPr>
            <w:r>
              <w:rPr>
                <w:rFonts w:hint="default" w:ascii="Times New Roman" w:hAnsi="Times New Roman" w:eastAsia="宋体" w:cs="Times New Roman"/>
                <w:spacing w:val="14"/>
                <w:sz w:val="23"/>
                <w:szCs w:val="23"/>
              </w:rPr>
              <w:t>宿迁市</w:t>
            </w:r>
          </w:p>
        </w:tc>
        <w:tc>
          <w:tcPr>
            <w:tcW w:w="1199" w:type="dxa"/>
            <w:vAlign w:val="top"/>
          </w:tcPr>
          <w:p>
            <w:pPr>
              <w:rPr>
                <w:rFonts w:hint="default" w:ascii="Times New Roman" w:hAnsi="Times New Roman" w:cs="Times New Roman"/>
                <w:sz w:val="21"/>
              </w:rPr>
            </w:pPr>
          </w:p>
        </w:tc>
        <w:tc>
          <w:tcPr>
            <w:tcW w:w="1469" w:type="dxa"/>
            <w:vAlign w:val="top"/>
          </w:tcPr>
          <w:p>
            <w:pPr>
              <w:rPr>
                <w:rFonts w:hint="default" w:ascii="Times New Roman" w:hAnsi="Times New Roman" w:cs="Times New Roman"/>
                <w:sz w:val="21"/>
              </w:rPr>
            </w:pPr>
          </w:p>
        </w:tc>
        <w:tc>
          <w:tcPr>
            <w:tcW w:w="1629" w:type="dxa"/>
            <w:vAlign w:val="top"/>
          </w:tcPr>
          <w:p>
            <w:pPr>
              <w:rPr>
                <w:rFonts w:hint="default" w:ascii="Times New Roman" w:hAnsi="Times New Roman" w:cs="Times New Roman"/>
                <w:sz w:val="21"/>
              </w:rPr>
            </w:pPr>
          </w:p>
        </w:tc>
        <w:tc>
          <w:tcPr>
            <w:tcW w:w="1069" w:type="dxa"/>
            <w:vAlign w:val="top"/>
          </w:tcPr>
          <w:p>
            <w:pPr>
              <w:rPr>
                <w:rFonts w:hint="default" w:ascii="Times New Roman" w:hAnsi="Times New Roman" w:cs="Times New Roman"/>
                <w:sz w:val="21"/>
              </w:rPr>
            </w:pPr>
          </w:p>
        </w:tc>
        <w:tc>
          <w:tcPr>
            <w:tcW w:w="1469" w:type="dxa"/>
            <w:vAlign w:val="top"/>
          </w:tcPr>
          <w:p>
            <w:pPr>
              <w:rPr>
                <w:rFonts w:hint="default" w:ascii="Times New Roman" w:hAnsi="Times New Roman" w:cs="Times New Roman"/>
                <w:sz w:val="21"/>
              </w:rPr>
            </w:pPr>
          </w:p>
        </w:tc>
        <w:tc>
          <w:tcPr>
            <w:tcW w:w="1479" w:type="dxa"/>
            <w:vAlign w:val="top"/>
          </w:tcPr>
          <w:p>
            <w:pPr>
              <w:rPr>
                <w:rFonts w:hint="default" w:ascii="Times New Roman" w:hAnsi="Times New Roman" w:cs="Times New Roman"/>
                <w:sz w:val="21"/>
              </w:rPr>
            </w:pPr>
          </w:p>
        </w:tc>
        <w:tc>
          <w:tcPr>
            <w:tcW w:w="1079" w:type="dxa"/>
            <w:vAlign w:val="top"/>
          </w:tcPr>
          <w:p>
            <w:pPr>
              <w:rPr>
                <w:rFonts w:hint="default" w:ascii="Times New Roman" w:hAnsi="Times New Roman" w:cs="Times New Roman"/>
                <w:sz w:val="21"/>
              </w:rPr>
            </w:pPr>
          </w:p>
        </w:tc>
        <w:tc>
          <w:tcPr>
            <w:tcW w:w="1459" w:type="dxa"/>
            <w:vAlign w:val="top"/>
          </w:tcPr>
          <w:p>
            <w:pPr>
              <w:rPr>
                <w:rFonts w:hint="default" w:ascii="Times New Roman" w:hAnsi="Times New Roman" w:cs="Times New Roman"/>
                <w:sz w:val="21"/>
              </w:rPr>
            </w:pPr>
          </w:p>
        </w:tc>
        <w:tc>
          <w:tcPr>
            <w:tcW w:w="1484"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trPr>
        <w:tc>
          <w:tcPr>
            <w:tcW w:w="1543" w:type="dxa"/>
            <w:vAlign w:val="top"/>
          </w:tcPr>
          <w:p>
            <w:pPr>
              <w:spacing w:before="62" w:line="187" w:lineRule="auto"/>
              <w:ind w:left="524"/>
              <w:rPr>
                <w:rFonts w:hint="default" w:ascii="Times New Roman" w:hAnsi="Times New Roman" w:eastAsia="宋体" w:cs="Times New Roman"/>
                <w:sz w:val="23"/>
                <w:szCs w:val="23"/>
              </w:rPr>
            </w:pPr>
            <w:r>
              <w:rPr>
                <w:rFonts w:hint="default" w:ascii="Times New Roman" w:hAnsi="Times New Roman" w:eastAsia="宋体" w:cs="Times New Roman"/>
                <w:spacing w:val="15"/>
                <w:sz w:val="23"/>
                <w:szCs w:val="23"/>
              </w:rPr>
              <w:t>合计</w:t>
            </w:r>
          </w:p>
        </w:tc>
        <w:tc>
          <w:tcPr>
            <w:tcW w:w="1199" w:type="dxa"/>
            <w:vAlign w:val="top"/>
          </w:tcPr>
          <w:p>
            <w:pPr>
              <w:rPr>
                <w:rFonts w:hint="default" w:ascii="Times New Roman" w:hAnsi="Times New Roman" w:cs="Times New Roman"/>
                <w:sz w:val="21"/>
              </w:rPr>
            </w:pPr>
          </w:p>
        </w:tc>
        <w:tc>
          <w:tcPr>
            <w:tcW w:w="1469" w:type="dxa"/>
            <w:vAlign w:val="top"/>
          </w:tcPr>
          <w:p>
            <w:pPr>
              <w:rPr>
                <w:rFonts w:hint="default" w:ascii="Times New Roman" w:hAnsi="Times New Roman" w:cs="Times New Roman"/>
                <w:sz w:val="21"/>
              </w:rPr>
            </w:pPr>
          </w:p>
        </w:tc>
        <w:tc>
          <w:tcPr>
            <w:tcW w:w="1629" w:type="dxa"/>
            <w:vAlign w:val="top"/>
          </w:tcPr>
          <w:p>
            <w:pPr>
              <w:rPr>
                <w:rFonts w:hint="default" w:ascii="Times New Roman" w:hAnsi="Times New Roman" w:cs="Times New Roman"/>
                <w:sz w:val="21"/>
              </w:rPr>
            </w:pPr>
          </w:p>
        </w:tc>
        <w:tc>
          <w:tcPr>
            <w:tcW w:w="1069" w:type="dxa"/>
            <w:vAlign w:val="top"/>
          </w:tcPr>
          <w:p>
            <w:pPr>
              <w:rPr>
                <w:rFonts w:hint="default" w:ascii="Times New Roman" w:hAnsi="Times New Roman" w:cs="Times New Roman"/>
                <w:sz w:val="21"/>
              </w:rPr>
            </w:pPr>
          </w:p>
        </w:tc>
        <w:tc>
          <w:tcPr>
            <w:tcW w:w="1469" w:type="dxa"/>
            <w:vAlign w:val="top"/>
          </w:tcPr>
          <w:p>
            <w:pPr>
              <w:rPr>
                <w:rFonts w:hint="default" w:ascii="Times New Roman" w:hAnsi="Times New Roman" w:cs="Times New Roman"/>
                <w:sz w:val="21"/>
              </w:rPr>
            </w:pPr>
          </w:p>
        </w:tc>
        <w:tc>
          <w:tcPr>
            <w:tcW w:w="1479" w:type="dxa"/>
            <w:vAlign w:val="top"/>
          </w:tcPr>
          <w:p>
            <w:pPr>
              <w:rPr>
                <w:rFonts w:hint="default" w:ascii="Times New Roman" w:hAnsi="Times New Roman" w:cs="Times New Roman"/>
                <w:sz w:val="21"/>
              </w:rPr>
            </w:pPr>
          </w:p>
        </w:tc>
        <w:tc>
          <w:tcPr>
            <w:tcW w:w="1079" w:type="dxa"/>
            <w:vAlign w:val="top"/>
          </w:tcPr>
          <w:p>
            <w:pPr>
              <w:rPr>
                <w:rFonts w:hint="default" w:ascii="Times New Roman" w:hAnsi="Times New Roman" w:cs="Times New Roman"/>
                <w:sz w:val="21"/>
              </w:rPr>
            </w:pPr>
          </w:p>
        </w:tc>
        <w:tc>
          <w:tcPr>
            <w:tcW w:w="1459" w:type="dxa"/>
            <w:vAlign w:val="top"/>
          </w:tcPr>
          <w:p>
            <w:pPr>
              <w:rPr>
                <w:rFonts w:hint="default" w:ascii="Times New Roman" w:hAnsi="Times New Roman" w:cs="Times New Roman"/>
                <w:sz w:val="21"/>
              </w:rPr>
            </w:pPr>
          </w:p>
        </w:tc>
        <w:tc>
          <w:tcPr>
            <w:tcW w:w="1484" w:type="dxa"/>
            <w:vAlign w:val="top"/>
          </w:tcPr>
          <w:p>
            <w:pPr>
              <w:rPr>
                <w:rFonts w:hint="default" w:ascii="Times New Roman" w:hAnsi="Times New Roman" w:cs="Times New Roman"/>
                <w:sz w:val="21"/>
              </w:rPr>
            </w:pPr>
          </w:p>
        </w:tc>
      </w:tr>
    </w:tbl>
    <w:p>
      <w:pPr>
        <w:spacing w:before="121" w:line="228" w:lineRule="auto"/>
        <w:ind w:left="434"/>
        <w:rPr>
          <w:rFonts w:hint="default" w:ascii="Times New Roman" w:hAnsi="Times New Roman" w:eastAsia="仿宋" w:cs="Times New Roman"/>
          <w:sz w:val="25"/>
          <w:szCs w:val="25"/>
        </w:rPr>
      </w:pPr>
      <w:r>
        <w:rPr>
          <w:rFonts w:hint="default" w:ascii="Times New Roman" w:hAnsi="Times New Roman" w:eastAsia="仿宋" w:cs="Times New Roman"/>
          <w:spacing w:val="-31"/>
          <w:position w:val="-1"/>
          <w:sz w:val="25"/>
          <w:szCs w:val="25"/>
        </w:rPr>
        <w:t>单位负责人：</w:t>
      </w:r>
      <w:r>
        <w:rPr>
          <w:rFonts w:hint="default" w:ascii="Times New Roman" w:hAnsi="Times New Roman" w:eastAsia="仿宋" w:cs="Times New Roman"/>
          <w:spacing w:val="5"/>
          <w:position w:val="-1"/>
          <w:sz w:val="25"/>
          <w:szCs w:val="25"/>
        </w:rPr>
        <w:t xml:space="preserve">             </w:t>
      </w:r>
      <w:r>
        <w:rPr>
          <w:rFonts w:hint="default" w:ascii="Times New Roman" w:hAnsi="Times New Roman" w:eastAsia="仿宋" w:cs="Times New Roman"/>
          <w:spacing w:val="-31"/>
          <w:sz w:val="25"/>
          <w:szCs w:val="25"/>
        </w:rPr>
        <w:t>审核人：</w:t>
      </w:r>
      <w:r>
        <w:rPr>
          <w:rFonts w:hint="default" w:ascii="Times New Roman" w:hAnsi="Times New Roman" w:eastAsia="仿宋" w:cs="Times New Roman"/>
          <w:spacing w:val="3"/>
          <w:sz w:val="25"/>
          <w:szCs w:val="25"/>
        </w:rPr>
        <w:t xml:space="preserve">               </w:t>
      </w:r>
      <w:r>
        <w:rPr>
          <w:rFonts w:hint="default" w:ascii="Times New Roman" w:hAnsi="Times New Roman" w:eastAsia="仿宋" w:cs="Times New Roman"/>
          <w:spacing w:val="-31"/>
          <w:sz w:val="25"/>
          <w:szCs w:val="25"/>
        </w:rPr>
        <w:t>复核人：</w:t>
      </w:r>
      <w:r>
        <w:rPr>
          <w:rFonts w:hint="default" w:ascii="Times New Roman" w:hAnsi="Times New Roman" w:eastAsia="仿宋" w:cs="Times New Roman"/>
          <w:spacing w:val="3"/>
          <w:sz w:val="25"/>
          <w:szCs w:val="25"/>
        </w:rPr>
        <w:t xml:space="preserve">              </w:t>
      </w:r>
      <w:r>
        <w:rPr>
          <w:rFonts w:hint="default" w:ascii="Times New Roman" w:hAnsi="Times New Roman" w:eastAsia="仿宋" w:cs="Times New Roman"/>
          <w:spacing w:val="-31"/>
          <w:sz w:val="25"/>
          <w:szCs w:val="25"/>
        </w:rPr>
        <w:t>制表人：</w:t>
      </w:r>
      <w:r>
        <w:rPr>
          <w:rFonts w:hint="default" w:ascii="Times New Roman" w:hAnsi="Times New Roman" w:eastAsia="仿宋" w:cs="Times New Roman"/>
          <w:spacing w:val="2"/>
          <w:sz w:val="25"/>
          <w:szCs w:val="25"/>
        </w:rPr>
        <w:t xml:space="preserve">               </w:t>
      </w:r>
      <w:r>
        <w:rPr>
          <w:rFonts w:hint="default" w:ascii="Times New Roman" w:hAnsi="Times New Roman" w:eastAsia="仿宋" w:cs="Times New Roman"/>
          <w:spacing w:val="-31"/>
          <w:position w:val="1"/>
          <w:sz w:val="25"/>
          <w:szCs w:val="25"/>
        </w:rPr>
        <w:t>制表日期：</w:t>
      </w:r>
    </w:p>
    <w:p>
      <w:pPr>
        <w:spacing w:line="296" w:lineRule="auto"/>
        <w:rPr>
          <w:rFonts w:hint="default" w:ascii="Times New Roman" w:hAnsi="Times New Roman" w:cs="Times New Roman"/>
          <w:sz w:val="21"/>
        </w:rPr>
      </w:pPr>
    </w:p>
    <w:p>
      <w:pPr>
        <w:spacing w:line="297" w:lineRule="auto"/>
        <w:rPr>
          <w:rFonts w:hint="default" w:ascii="Times New Roman" w:hAnsi="Times New Roman" w:cs="Times New Roman"/>
          <w:sz w:val="21"/>
        </w:rPr>
      </w:pPr>
    </w:p>
    <w:p>
      <w:pPr>
        <w:spacing w:before="95" w:line="201" w:lineRule="exact"/>
        <w:ind w:left="34"/>
        <w:rPr>
          <w:rFonts w:hint="default" w:ascii="Times New Roman" w:hAnsi="Times New Roman" w:eastAsia="宋体" w:cs="Times New Roman"/>
          <w:sz w:val="29"/>
          <w:szCs w:val="29"/>
        </w:rPr>
      </w:pPr>
      <w:r>
        <w:rPr>
          <w:rFonts w:hint="default" w:ascii="Times New Roman" w:hAnsi="Times New Roman" w:eastAsia="宋体" w:cs="Times New Roman"/>
          <w:spacing w:val="-3"/>
          <w:position w:val="-4"/>
          <w:sz w:val="29"/>
          <w:szCs w:val="29"/>
        </w:rPr>
        <w:t>—36—</w:t>
      </w:r>
    </w:p>
    <w:p>
      <w:pPr>
        <w:rPr>
          <w:rFonts w:hint="default" w:ascii="Times New Roman" w:hAnsi="Times New Roman" w:cs="Times New Roman"/>
        </w:rPr>
        <w:sectPr>
          <w:type w:val="continuous"/>
          <w:pgSz w:w="16700" w:h="11800"/>
          <w:pgMar w:top="1003" w:right="1365" w:bottom="400" w:left="1445" w:header="0" w:footer="0" w:gutter="0"/>
          <w:cols w:equalWidth="0" w:num="1">
            <w:col w:w="13890"/>
          </w:cols>
        </w:sect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line="87" w:lineRule="exact"/>
        <w:rPr>
          <w:rFonts w:hint="default" w:ascii="Times New Roman" w:hAnsi="Times New Roman" w:cs="Times New Roman"/>
        </w:rPr>
      </w:pPr>
    </w:p>
    <w:p>
      <w:pPr>
        <w:rPr>
          <w:rFonts w:hint="default" w:ascii="Times New Roman" w:hAnsi="Times New Roman" w:cs="Times New Roman"/>
        </w:rPr>
        <w:sectPr>
          <w:pgSz w:w="16720" w:h="11800"/>
          <w:pgMar w:top="1003" w:right="1194" w:bottom="400" w:left="1089" w:header="0" w:footer="0" w:gutter="0"/>
          <w:cols w:equalWidth="0" w:num="1">
            <w:col w:w="14436"/>
          </w:cols>
        </w:sectPr>
      </w:pPr>
    </w:p>
    <w:p>
      <w:pPr>
        <w:spacing w:before="88" w:line="224" w:lineRule="auto"/>
        <w:ind w:left="274"/>
        <w:rPr>
          <w:rFonts w:hint="default" w:ascii="Times New Roman" w:hAnsi="Times New Roman" w:eastAsia="黑体" w:cs="Times New Roman"/>
          <w:sz w:val="34"/>
          <w:szCs w:val="34"/>
        </w:rPr>
      </w:pPr>
      <w:r>
        <w:rPr>
          <w:rFonts w:hint="default" w:ascii="Times New Roman" w:hAnsi="Times New Roman" w:eastAsia="黑体" w:cs="Times New Roman"/>
          <w:b/>
          <w:bCs/>
          <w:spacing w:val="3"/>
          <w:sz w:val="34"/>
          <w:szCs w:val="34"/>
        </w:rPr>
        <w:t>附件11</w:t>
      </w:r>
    </w:p>
    <w:p>
      <w:pPr>
        <w:spacing w:line="284" w:lineRule="auto"/>
        <w:rPr>
          <w:rFonts w:hint="default" w:ascii="Times New Roman" w:hAnsi="Times New Roman" w:cs="Times New Roman"/>
          <w:sz w:val="21"/>
        </w:rPr>
      </w:pPr>
    </w:p>
    <w:p>
      <w:pPr>
        <w:spacing w:line="284" w:lineRule="auto"/>
        <w:rPr>
          <w:rFonts w:hint="default" w:ascii="Times New Roman" w:hAnsi="Times New Roman" w:cs="Times New Roman"/>
          <w:sz w:val="21"/>
        </w:rPr>
      </w:pPr>
    </w:p>
    <w:p>
      <w:pPr>
        <w:spacing w:line="284" w:lineRule="auto"/>
        <w:rPr>
          <w:rFonts w:hint="default" w:ascii="Times New Roman" w:hAnsi="Times New Roman" w:cs="Times New Roman"/>
          <w:sz w:val="21"/>
        </w:rPr>
      </w:pPr>
    </w:p>
    <w:p>
      <w:pPr>
        <w:spacing w:before="65" w:line="220" w:lineRule="auto"/>
        <w:ind w:left="10"/>
        <w:rPr>
          <w:rFonts w:hint="default" w:ascii="Times New Roman" w:hAnsi="Times New Roman" w:eastAsia="宋体" w:cs="Times New Roman"/>
          <w:sz w:val="20"/>
          <w:szCs w:val="20"/>
        </w:rPr>
      </w:pPr>
      <w:r>
        <w:rPr>
          <w:rFonts w:hint="default" w:ascii="Times New Roman" w:hAnsi="Times New Roman" w:eastAsia="宋体" w:cs="Times New Roman"/>
          <w:spacing w:val="20"/>
          <w:sz w:val="20"/>
          <w:szCs w:val="20"/>
        </w:rPr>
        <w:t>制表单位：</w:t>
      </w:r>
    </w:p>
    <w:p>
      <w:pPr>
        <w:spacing w:line="14" w:lineRule="auto"/>
        <w:rPr>
          <w:rFonts w:hint="default" w:ascii="Times New Roman" w:hAnsi="Times New Roman" w:cs="Times New Roman"/>
          <w:sz w:val="2"/>
        </w:rPr>
      </w:pPr>
      <w:r>
        <w:rPr>
          <w:rFonts w:hint="default" w:ascii="Times New Roman" w:hAnsi="Times New Roman" w:eastAsia="Arial" w:cs="Times New Roman"/>
          <w:sz w:val="2"/>
          <w:szCs w:val="2"/>
        </w:rPr>
        <w:br w:type="column"/>
      </w:r>
    </w:p>
    <w:p>
      <w:pPr>
        <w:spacing w:line="410" w:lineRule="auto"/>
        <w:rPr>
          <w:rFonts w:hint="default" w:ascii="Times New Roman" w:hAnsi="Times New Roman" w:cs="Times New Roman"/>
          <w:sz w:val="21"/>
        </w:rPr>
      </w:pPr>
    </w:p>
    <w:p>
      <w:pPr>
        <w:spacing w:before="143" w:line="219" w:lineRule="auto"/>
        <w:rPr>
          <w:rFonts w:hint="default" w:ascii="Times New Roman" w:hAnsi="Times New Roman" w:eastAsia="宋体" w:cs="Times New Roman"/>
          <w:sz w:val="44"/>
          <w:szCs w:val="44"/>
        </w:rPr>
      </w:pPr>
      <w:r>
        <w:rPr>
          <w:rFonts w:hint="default" w:ascii="Times New Roman" w:hAnsi="Times New Roman" w:eastAsia="宋体" w:cs="Times New Roman"/>
          <w:b/>
          <w:bCs/>
          <w:spacing w:val="-6"/>
          <w:sz w:val="44"/>
          <w:szCs w:val="44"/>
        </w:rPr>
        <w:t>江苏省跨省异地就医费用清算明细表</w:t>
      </w:r>
    </w:p>
    <w:p>
      <w:pPr>
        <w:spacing w:line="297" w:lineRule="auto"/>
        <w:rPr>
          <w:rFonts w:hint="default" w:ascii="Times New Roman" w:hAnsi="Times New Roman" w:cs="Times New Roman"/>
          <w:sz w:val="21"/>
        </w:rPr>
      </w:pPr>
    </w:p>
    <w:p>
      <w:pPr>
        <w:spacing w:before="65" w:line="206" w:lineRule="auto"/>
        <w:ind w:left="1703"/>
        <w:rPr>
          <w:rFonts w:hint="default" w:ascii="Times New Roman" w:hAnsi="Times New Roman" w:eastAsia="宋体" w:cs="Times New Roman"/>
          <w:sz w:val="20"/>
          <w:szCs w:val="20"/>
        </w:rPr>
      </w:pPr>
      <w:r>
        <w:rPr>
          <w:rFonts w:hint="default" w:ascii="Times New Roman" w:hAnsi="Times New Roman" w:eastAsia="宋体" w:cs="Times New Roman"/>
          <w:spacing w:val="4"/>
          <w:sz w:val="20"/>
          <w:szCs w:val="20"/>
        </w:rPr>
        <w:t>清算所属月份：</w:t>
      </w:r>
      <w:r>
        <w:rPr>
          <w:rFonts w:hint="default" w:ascii="Times New Roman" w:hAnsi="Times New Roman" w:eastAsia="宋体" w:cs="Times New Roman"/>
          <w:sz w:val="20"/>
          <w:szCs w:val="20"/>
        </w:rPr>
        <w:t>XX</w:t>
      </w:r>
      <w:r>
        <w:rPr>
          <w:rFonts w:hint="default" w:ascii="Times New Roman" w:hAnsi="Times New Roman" w:eastAsia="宋体" w:cs="Times New Roman"/>
          <w:spacing w:val="4"/>
          <w:sz w:val="20"/>
          <w:szCs w:val="20"/>
        </w:rPr>
        <w:t>年</w:t>
      </w:r>
      <w:r>
        <w:rPr>
          <w:rFonts w:hint="default" w:ascii="Times New Roman" w:hAnsi="Times New Roman" w:eastAsia="宋体" w:cs="Times New Roman"/>
          <w:sz w:val="20"/>
          <w:szCs w:val="20"/>
        </w:rPr>
        <w:t>XX</w:t>
      </w:r>
      <w:r>
        <w:rPr>
          <w:rFonts w:hint="default" w:ascii="Times New Roman" w:hAnsi="Times New Roman" w:eastAsia="宋体" w:cs="Times New Roman"/>
          <w:spacing w:val="4"/>
          <w:sz w:val="20"/>
          <w:szCs w:val="20"/>
        </w:rPr>
        <w:t>月</w:t>
      </w:r>
    </w:p>
    <w:p>
      <w:pPr>
        <w:spacing w:line="14" w:lineRule="auto"/>
        <w:rPr>
          <w:rFonts w:hint="default" w:ascii="Times New Roman" w:hAnsi="Times New Roman" w:cs="Times New Roman"/>
          <w:sz w:val="2"/>
        </w:rPr>
      </w:pPr>
      <w:r>
        <w:rPr>
          <w:rFonts w:hint="default" w:ascii="Times New Roman" w:hAnsi="Times New Roman" w:eastAsia="Arial" w:cs="Times New Roman"/>
          <w:sz w:val="2"/>
          <w:szCs w:val="2"/>
        </w:rPr>
        <w:br w:type="column"/>
      </w:r>
    </w:p>
    <w:p>
      <w:pPr>
        <w:spacing w:line="266" w:lineRule="auto"/>
        <w:rPr>
          <w:rFonts w:hint="default" w:ascii="Times New Roman" w:hAnsi="Times New Roman" w:cs="Times New Roman"/>
          <w:sz w:val="21"/>
        </w:rPr>
      </w:pPr>
    </w:p>
    <w:p>
      <w:pPr>
        <w:spacing w:line="266" w:lineRule="auto"/>
        <w:rPr>
          <w:rFonts w:hint="default" w:ascii="Times New Roman" w:hAnsi="Times New Roman" w:cs="Times New Roman"/>
          <w:sz w:val="21"/>
        </w:rPr>
      </w:pPr>
    </w:p>
    <w:p>
      <w:pPr>
        <w:spacing w:line="267" w:lineRule="auto"/>
        <w:rPr>
          <w:rFonts w:hint="default" w:ascii="Times New Roman" w:hAnsi="Times New Roman" w:cs="Times New Roman"/>
          <w:sz w:val="21"/>
        </w:rPr>
      </w:pPr>
    </w:p>
    <w:p>
      <w:pPr>
        <w:spacing w:line="267" w:lineRule="auto"/>
        <w:rPr>
          <w:rFonts w:hint="default" w:ascii="Times New Roman" w:hAnsi="Times New Roman" w:cs="Times New Roman"/>
          <w:sz w:val="21"/>
        </w:rPr>
      </w:pPr>
    </w:p>
    <w:p>
      <w:pPr>
        <w:spacing w:line="267" w:lineRule="auto"/>
        <w:rPr>
          <w:rFonts w:hint="default" w:ascii="Times New Roman" w:hAnsi="Times New Roman" w:cs="Times New Roman"/>
          <w:sz w:val="21"/>
        </w:rPr>
      </w:pPr>
    </w:p>
    <w:p>
      <w:pPr>
        <w:spacing w:before="78" w:line="189" w:lineRule="auto"/>
        <w:rPr>
          <w:rFonts w:hint="default" w:ascii="Times New Roman" w:hAnsi="Times New Roman" w:eastAsia="仿宋" w:cs="Times New Roman"/>
          <w:sz w:val="24"/>
          <w:szCs w:val="24"/>
        </w:rPr>
      </w:pPr>
      <w:r>
        <w:rPr>
          <w:rFonts w:hint="default" w:ascii="Times New Roman" w:hAnsi="Times New Roman" w:eastAsia="仿宋" w:cs="Times New Roman"/>
          <w:spacing w:val="15"/>
          <w:sz w:val="24"/>
          <w:szCs w:val="24"/>
        </w:rPr>
        <w:t>单位：元(保留两位小数)</w:t>
      </w:r>
    </w:p>
    <w:p>
      <w:pPr>
        <w:rPr>
          <w:rFonts w:hint="default" w:ascii="Times New Roman" w:hAnsi="Times New Roman" w:cs="Times New Roman"/>
        </w:rPr>
        <w:sectPr>
          <w:type w:val="continuous"/>
          <w:pgSz w:w="16720" w:h="11800"/>
          <w:pgMar w:top="1003" w:right="1194" w:bottom="400" w:left="1089" w:header="0" w:footer="0" w:gutter="0"/>
          <w:cols w:equalWidth="0" w:num="3">
            <w:col w:w="3647" w:space="100"/>
            <w:col w:w="7384" w:space="100"/>
            <w:col w:w="3206"/>
          </w:cols>
        </w:sectPr>
      </w:pPr>
    </w:p>
    <w:p>
      <w:pPr>
        <w:spacing w:line="63" w:lineRule="exact"/>
        <w:rPr>
          <w:rFonts w:hint="default" w:ascii="Times New Roman" w:hAnsi="Times New Roman" w:cs="Times New Roman"/>
        </w:rPr>
      </w:pPr>
    </w:p>
    <w:tbl>
      <w:tblPr>
        <w:tblStyle w:val="4"/>
        <w:tblW w:w="14330" w:type="dxa"/>
        <w:tblInd w:w="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5"/>
        <w:gridCol w:w="929"/>
        <w:gridCol w:w="1019"/>
        <w:gridCol w:w="990"/>
        <w:gridCol w:w="999"/>
        <w:gridCol w:w="989"/>
        <w:gridCol w:w="990"/>
        <w:gridCol w:w="1279"/>
        <w:gridCol w:w="989"/>
        <w:gridCol w:w="999"/>
        <w:gridCol w:w="989"/>
        <w:gridCol w:w="999"/>
        <w:gridCol w:w="989"/>
        <w:gridCol w:w="1010"/>
        <w:gridCol w:w="7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1374" w:type="dxa"/>
            <w:gridSpan w:val="2"/>
            <w:vAlign w:val="top"/>
          </w:tcPr>
          <w:p>
            <w:pPr>
              <w:spacing w:before="138" w:line="224" w:lineRule="auto"/>
              <w:ind w:left="438"/>
              <w:rPr>
                <w:rFonts w:hint="default" w:ascii="Times New Roman" w:hAnsi="Times New Roman" w:eastAsia="宋体" w:cs="Times New Roman"/>
                <w:sz w:val="24"/>
                <w:szCs w:val="24"/>
              </w:rPr>
            </w:pPr>
            <w:r>
              <w:rPr>
                <w:rFonts w:hint="default" w:ascii="Times New Roman" w:hAnsi="Times New Roman" w:eastAsia="宋体" w:cs="Times New Roman"/>
                <w:b/>
                <w:bCs/>
                <w:spacing w:val="4"/>
                <w:sz w:val="24"/>
                <w:szCs w:val="24"/>
              </w:rPr>
              <w:t>地区</w:t>
            </w:r>
          </w:p>
        </w:tc>
        <w:tc>
          <w:tcPr>
            <w:tcW w:w="1019" w:type="dxa"/>
            <w:vAlign w:val="top"/>
          </w:tcPr>
          <w:p>
            <w:pPr>
              <w:spacing w:before="131" w:line="219" w:lineRule="auto"/>
              <w:ind w:left="144"/>
              <w:rPr>
                <w:rFonts w:hint="default" w:ascii="Times New Roman" w:hAnsi="Times New Roman" w:eastAsia="宋体" w:cs="Times New Roman"/>
                <w:sz w:val="24"/>
                <w:szCs w:val="24"/>
              </w:rPr>
            </w:pPr>
            <w:r>
              <w:rPr>
                <w:rFonts w:hint="default" w:ascii="Times New Roman" w:hAnsi="Times New Roman" w:eastAsia="宋体" w:cs="Times New Roman"/>
                <w:b/>
                <w:bCs/>
                <w:spacing w:val="-6"/>
                <w:sz w:val="24"/>
                <w:szCs w:val="24"/>
              </w:rPr>
              <w:t>无锡市</w:t>
            </w:r>
          </w:p>
        </w:tc>
        <w:tc>
          <w:tcPr>
            <w:tcW w:w="990" w:type="dxa"/>
            <w:vAlign w:val="top"/>
          </w:tcPr>
          <w:p>
            <w:pPr>
              <w:spacing w:before="129" w:line="219" w:lineRule="auto"/>
              <w:ind w:left="125"/>
              <w:rPr>
                <w:rFonts w:hint="default" w:ascii="Times New Roman" w:hAnsi="Times New Roman" w:eastAsia="宋体" w:cs="Times New Roman"/>
                <w:sz w:val="24"/>
                <w:szCs w:val="24"/>
              </w:rPr>
            </w:pPr>
            <w:r>
              <w:rPr>
                <w:rFonts w:hint="default" w:ascii="Times New Roman" w:hAnsi="Times New Roman" w:eastAsia="宋体" w:cs="Times New Roman"/>
                <w:b/>
                <w:bCs/>
                <w:spacing w:val="-5"/>
                <w:sz w:val="24"/>
                <w:szCs w:val="24"/>
              </w:rPr>
              <w:t>徐州市</w:t>
            </w:r>
          </w:p>
        </w:tc>
        <w:tc>
          <w:tcPr>
            <w:tcW w:w="999" w:type="dxa"/>
            <w:vAlign w:val="top"/>
          </w:tcPr>
          <w:p>
            <w:pPr>
              <w:spacing w:before="129" w:line="219" w:lineRule="auto"/>
              <w:ind w:left="135"/>
              <w:rPr>
                <w:rFonts w:hint="default" w:ascii="Times New Roman" w:hAnsi="Times New Roman" w:eastAsia="宋体" w:cs="Times New Roman"/>
                <w:sz w:val="24"/>
                <w:szCs w:val="24"/>
              </w:rPr>
            </w:pPr>
            <w:r>
              <w:rPr>
                <w:rFonts w:hint="default" w:ascii="Times New Roman" w:hAnsi="Times New Roman" w:eastAsia="宋体" w:cs="Times New Roman"/>
                <w:b/>
                <w:bCs/>
                <w:spacing w:val="-1"/>
                <w:sz w:val="24"/>
                <w:szCs w:val="24"/>
              </w:rPr>
              <w:t>常州市</w:t>
            </w:r>
          </w:p>
        </w:tc>
        <w:tc>
          <w:tcPr>
            <w:tcW w:w="989" w:type="dxa"/>
            <w:vAlign w:val="top"/>
          </w:tcPr>
          <w:p>
            <w:pPr>
              <w:spacing w:before="129" w:line="219" w:lineRule="auto"/>
              <w:ind w:left="126"/>
              <w:rPr>
                <w:rFonts w:hint="default" w:ascii="Times New Roman" w:hAnsi="Times New Roman" w:eastAsia="宋体" w:cs="Times New Roman"/>
                <w:sz w:val="24"/>
                <w:szCs w:val="24"/>
              </w:rPr>
            </w:pPr>
            <w:r>
              <w:rPr>
                <w:rFonts w:hint="default" w:ascii="Times New Roman" w:hAnsi="Times New Roman" w:eastAsia="宋体" w:cs="Times New Roman"/>
                <w:b/>
                <w:bCs/>
                <w:spacing w:val="-1"/>
                <w:sz w:val="24"/>
                <w:szCs w:val="24"/>
              </w:rPr>
              <w:t>苏州市</w:t>
            </w:r>
          </w:p>
        </w:tc>
        <w:tc>
          <w:tcPr>
            <w:tcW w:w="990" w:type="dxa"/>
            <w:vAlign w:val="top"/>
          </w:tcPr>
          <w:p>
            <w:pPr>
              <w:spacing w:before="131" w:line="219" w:lineRule="auto"/>
              <w:ind w:left="127"/>
              <w:rPr>
                <w:rFonts w:hint="default" w:ascii="Times New Roman" w:hAnsi="Times New Roman" w:eastAsia="宋体" w:cs="Times New Roman"/>
                <w:sz w:val="24"/>
                <w:szCs w:val="24"/>
              </w:rPr>
            </w:pPr>
            <w:r>
              <w:rPr>
                <w:rFonts w:hint="default" w:ascii="Times New Roman" w:hAnsi="Times New Roman" w:eastAsia="宋体" w:cs="Times New Roman"/>
                <w:b/>
                <w:bCs/>
                <w:spacing w:val="-6"/>
                <w:sz w:val="24"/>
                <w:szCs w:val="24"/>
              </w:rPr>
              <w:t>南通市</w:t>
            </w:r>
          </w:p>
        </w:tc>
        <w:tc>
          <w:tcPr>
            <w:tcW w:w="1279" w:type="dxa"/>
            <w:vAlign w:val="top"/>
          </w:tcPr>
          <w:p>
            <w:pPr>
              <w:spacing w:before="131" w:line="219" w:lineRule="auto"/>
              <w:ind w:left="157"/>
              <w:rPr>
                <w:rFonts w:hint="default" w:ascii="Times New Roman" w:hAnsi="Times New Roman" w:eastAsia="宋体" w:cs="Times New Roman"/>
                <w:sz w:val="24"/>
                <w:szCs w:val="24"/>
              </w:rPr>
            </w:pPr>
            <w:r>
              <w:rPr>
                <w:rFonts w:hint="default" w:ascii="Times New Roman" w:hAnsi="Times New Roman" w:eastAsia="宋体" w:cs="Times New Roman"/>
                <w:b/>
                <w:bCs/>
                <w:spacing w:val="-5"/>
                <w:sz w:val="24"/>
                <w:szCs w:val="24"/>
              </w:rPr>
              <w:t>连云港市</w:t>
            </w:r>
          </w:p>
        </w:tc>
        <w:tc>
          <w:tcPr>
            <w:tcW w:w="989" w:type="dxa"/>
            <w:vAlign w:val="top"/>
          </w:tcPr>
          <w:p>
            <w:pPr>
              <w:spacing w:before="131" w:line="219" w:lineRule="auto"/>
              <w:ind w:left="128"/>
              <w:rPr>
                <w:rFonts w:hint="default" w:ascii="Times New Roman" w:hAnsi="Times New Roman" w:eastAsia="宋体" w:cs="Times New Roman"/>
                <w:sz w:val="24"/>
                <w:szCs w:val="24"/>
              </w:rPr>
            </w:pPr>
            <w:r>
              <w:rPr>
                <w:rFonts w:hint="default" w:ascii="Times New Roman" w:hAnsi="Times New Roman" w:eastAsia="宋体" w:cs="Times New Roman"/>
                <w:b/>
                <w:bCs/>
                <w:spacing w:val="-5"/>
                <w:sz w:val="24"/>
                <w:szCs w:val="24"/>
              </w:rPr>
              <w:t>淮安市</w:t>
            </w:r>
          </w:p>
        </w:tc>
        <w:tc>
          <w:tcPr>
            <w:tcW w:w="999" w:type="dxa"/>
            <w:vAlign w:val="top"/>
          </w:tcPr>
          <w:p>
            <w:pPr>
              <w:spacing w:before="131" w:line="219" w:lineRule="auto"/>
              <w:ind w:left="139"/>
              <w:rPr>
                <w:rFonts w:hint="default" w:ascii="Times New Roman" w:hAnsi="Times New Roman" w:eastAsia="宋体" w:cs="Times New Roman"/>
                <w:sz w:val="24"/>
                <w:szCs w:val="24"/>
              </w:rPr>
            </w:pPr>
            <w:r>
              <w:rPr>
                <w:rFonts w:hint="default" w:ascii="Times New Roman" w:hAnsi="Times New Roman" w:eastAsia="宋体" w:cs="Times New Roman"/>
                <w:b/>
                <w:bCs/>
                <w:spacing w:val="-6"/>
                <w:sz w:val="24"/>
                <w:szCs w:val="24"/>
              </w:rPr>
              <w:t>盐城市</w:t>
            </w:r>
          </w:p>
        </w:tc>
        <w:tc>
          <w:tcPr>
            <w:tcW w:w="989" w:type="dxa"/>
            <w:vAlign w:val="top"/>
          </w:tcPr>
          <w:p>
            <w:pPr>
              <w:spacing w:before="129" w:line="219" w:lineRule="auto"/>
              <w:ind w:left="130"/>
              <w:rPr>
                <w:rFonts w:hint="default" w:ascii="Times New Roman" w:hAnsi="Times New Roman" w:eastAsia="宋体" w:cs="Times New Roman"/>
                <w:sz w:val="24"/>
                <w:szCs w:val="24"/>
              </w:rPr>
            </w:pPr>
            <w:r>
              <w:rPr>
                <w:rFonts w:hint="default" w:ascii="Times New Roman" w:hAnsi="Times New Roman" w:eastAsia="宋体" w:cs="Times New Roman"/>
                <w:b/>
                <w:bCs/>
                <w:spacing w:val="-5"/>
                <w:sz w:val="24"/>
                <w:szCs w:val="24"/>
              </w:rPr>
              <w:t>扬州市</w:t>
            </w:r>
          </w:p>
        </w:tc>
        <w:tc>
          <w:tcPr>
            <w:tcW w:w="999" w:type="dxa"/>
            <w:vAlign w:val="top"/>
          </w:tcPr>
          <w:p>
            <w:pPr>
              <w:spacing w:before="131" w:line="219" w:lineRule="auto"/>
              <w:ind w:left="141"/>
              <w:rPr>
                <w:rFonts w:hint="default" w:ascii="Times New Roman" w:hAnsi="Times New Roman" w:eastAsia="宋体" w:cs="Times New Roman"/>
                <w:sz w:val="24"/>
                <w:szCs w:val="24"/>
              </w:rPr>
            </w:pPr>
            <w:r>
              <w:rPr>
                <w:rFonts w:hint="default" w:ascii="Times New Roman" w:hAnsi="Times New Roman" w:eastAsia="宋体" w:cs="Times New Roman"/>
                <w:b/>
                <w:bCs/>
                <w:spacing w:val="-5"/>
                <w:sz w:val="24"/>
                <w:szCs w:val="24"/>
              </w:rPr>
              <w:t>镇江市</w:t>
            </w:r>
          </w:p>
        </w:tc>
        <w:tc>
          <w:tcPr>
            <w:tcW w:w="989" w:type="dxa"/>
            <w:vAlign w:val="top"/>
          </w:tcPr>
          <w:p>
            <w:pPr>
              <w:spacing w:before="129" w:line="219" w:lineRule="auto"/>
              <w:ind w:left="132"/>
              <w:rPr>
                <w:rFonts w:hint="default" w:ascii="Times New Roman" w:hAnsi="Times New Roman" w:eastAsia="宋体" w:cs="Times New Roman"/>
                <w:sz w:val="24"/>
                <w:szCs w:val="24"/>
              </w:rPr>
            </w:pPr>
            <w:r>
              <w:rPr>
                <w:rFonts w:hint="default" w:ascii="Times New Roman" w:hAnsi="Times New Roman" w:eastAsia="宋体" w:cs="Times New Roman"/>
                <w:b/>
                <w:bCs/>
                <w:spacing w:val="-5"/>
                <w:sz w:val="24"/>
                <w:szCs w:val="24"/>
              </w:rPr>
              <w:t>泰州市</w:t>
            </w:r>
          </w:p>
        </w:tc>
        <w:tc>
          <w:tcPr>
            <w:tcW w:w="1010" w:type="dxa"/>
            <w:vAlign w:val="top"/>
          </w:tcPr>
          <w:p>
            <w:pPr>
              <w:spacing w:before="131" w:line="219" w:lineRule="auto"/>
              <w:ind w:left="143"/>
              <w:rPr>
                <w:rFonts w:hint="default" w:ascii="Times New Roman" w:hAnsi="Times New Roman" w:eastAsia="宋体" w:cs="Times New Roman"/>
                <w:sz w:val="24"/>
                <w:szCs w:val="24"/>
              </w:rPr>
            </w:pPr>
            <w:r>
              <w:rPr>
                <w:rFonts w:hint="default" w:ascii="Times New Roman" w:hAnsi="Times New Roman" w:eastAsia="宋体" w:cs="Times New Roman"/>
                <w:b/>
                <w:bCs/>
                <w:spacing w:val="-6"/>
                <w:sz w:val="24"/>
                <w:szCs w:val="24"/>
              </w:rPr>
              <w:t>宿迁市</w:t>
            </w:r>
          </w:p>
        </w:tc>
        <w:tc>
          <w:tcPr>
            <w:tcW w:w="715" w:type="dxa"/>
            <w:vAlign w:val="top"/>
          </w:tcPr>
          <w:p>
            <w:pPr>
              <w:spacing w:before="132" w:line="221" w:lineRule="auto"/>
              <w:ind w:left="153"/>
              <w:rPr>
                <w:rFonts w:hint="default" w:ascii="Times New Roman" w:hAnsi="Times New Roman" w:eastAsia="宋体" w:cs="Times New Roman"/>
                <w:sz w:val="24"/>
                <w:szCs w:val="24"/>
              </w:rPr>
            </w:pPr>
            <w:r>
              <w:rPr>
                <w:rFonts w:hint="default" w:ascii="Times New Roman" w:hAnsi="Times New Roman" w:eastAsia="宋体" w:cs="Times New Roman"/>
                <w:b/>
                <w:bCs/>
                <w:spacing w:val="-6"/>
                <w:sz w:val="24"/>
                <w:szCs w:val="24"/>
              </w:rPr>
              <w:t>合计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445" w:type="dxa"/>
            <w:vMerge w:val="restart"/>
            <w:tcBorders>
              <w:bottom w:val="nil"/>
            </w:tcBorders>
            <w:textDirection w:val="tbRlV"/>
            <w:vAlign w:val="top"/>
          </w:tcPr>
          <w:p>
            <w:pPr>
              <w:spacing w:before="100" w:line="216" w:lineRule="auto"/>
              <w:ind w:left="94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收款省</w:t>
            </w:r>
          </w:p>
        </w:tc>
        <w:tc>
          <w:tcPr>
            <w:tcW w:w="929" w:type="dxa"/>
            <w:vAlign w:val="top"/>
          </w:tcPr>
          <w:p>
            <w:pPr>
              <w:spacing w:before="20" w:line="199" w:lineRule="auto"/>
              <w:ind w:left="210"/>
              <w:rPr>
                <w:rFonts w:hint="default" w:ascii="Times New Roman" w:hAnsi="Times New Roman" w:eastAsia="宋体" w:cs="Times New Roman"/>
                <w:sz w:val="24"/>
                <w:szCs w:val="24"/>
              </w:rPr>
            </w:pPr>
            <w:r>
              <w:rPr>
                <w:rFonts w:hint="default" w:ascii="Times New Roman" w:hAnsi="Times New Roman" w:eastAsia="宋体" w:cs="Times New Roman"/>
                <w:spacing w:val="6"/>
                <w:sz w:val="24"/>
                <w:szCs w:val="24"/>
              </w:rPr>
              <w:t>北京</w:t>
            </w:r>
          </w:p>
        </w:tc>
        <w:tc>
          <w:tcPr>
            <w:tcW w:w="1019" w:type="dxa"/>
            <w:vAlign w:val="top"/>
          </w:tcPr>
          <w:p>
            <w:pPr>
              <w:rPr>
                <w:rFonts w:hint="default" w:ascii="Times New Roman" w:hAnsi="Times New Roman" w:cs="Times New Roman"/>
                <w:sz w:val="21"/>
              </w:rPr>
            </w:pPr>
          </w:p>
        </w:tc>
        <w:tc>
          <w:tcPr>
            <w:tcW w:w="990" w:type="dxa"/>
            <w:vAlign w:val="top"/>
          </w:tcPr>
          <w:p>
            <w:pPr>
              <w:rPr>
                <w:rFonts w:hint="default" w:ascii="Times New Roman" w:hAnsi="Times New Roman" w:cs="Times New Roman"/>
                <w:sz w:val="21"/>
              </w:rPr>
            </w:pPr>
          </w:p>
        </w:tc>
        <w:tc>
          <w:tcPr>
            <w:tcW w:w="999" w:type="dxa"/>
            <w:vAlign w:val="top"/>
          </w:tcPr>
          <w:p>
            <w:pPr>
              <w:rPr>
                <w:rFonts w:hint="default" w:ascii="Times New Roman" w:hAnsi="Times New Roman" w:cs="Times New Roman"/>
                <w:sz w:val="21"/>
              </w:rPr>
            </w:pPr>
          </w:p>
        </w:tc>
        <w:tc>
          <w:tcPr>
            <w:tcW w:w="989" w:type="dxa"/>
            <w:vAlign w:val="top"/>
          </w:tcPr>
          <w:p>
            <w:pPr>
              <w:rPr>
                <w:rFonts w:hint="default" w:ascii="Times New Roman" w:hAnsi="Times New Roman" w:cs="Times New Roman"/>
                <w:sz w:val="21"/>
              </w:rPr>
            </w:pPr>
          </w:p>
        </w:tc>
        <w:tc>
          <w:tcPr>
            <w:tcW w:w="990" w:type="dxa"/>
            <w:vAlign w:val="top"/>
          </w:tcPr>
          <w:p>
            <w:pPr>
              <w:rPr>
                <w:rFonts w:hint="default" w:ascii="Times New Roman" w:hAnsi="Times New Roman" w:cs="Times New Roman"/>
                <w:sz w:val="21"/>
              </w:rPr>
            </w:pPr>
          </w:p>
        </w:tc>
        <w:tc>
          <w:tcPr>
            <w:tcW w:w="1279" w:type="dxa"/>
            <w:vAlign w:val="top"/>
          </w:tcPr>
          <w:p>
            <w:pPr>
              <w:rPr>
                <w:rFonts w:hint="default" w:ascii="Times New Roman" w:hAnsi="Times New Roman" w:cs="Times New Roman"/>
                <w:sz w:val="21"/>
              </w:rPr>
            </w:pPr>
          </w:p>
        </w:tc>
        <w:tc>
          <w:tcPr>
            <w:tcW w:w="989" w:type="dxa"/>
            <w:vAlign w:val="top"/>
          </w:tcPr>
          <w:p>
            <w:pPr>
              <w:rPr>
                <w:rFonts w:hint="default" w:ascii="Times New Roman" w:hAnsi="Times New Roman" w:cs="Times New Roman"/>
                <w:sz w:val="21"/>
              </w:rPr>
            </w:pPr>
          </w:p>
        </w:tc>
        <w:tc>
          <w:tcPr>
            <w:tcW w:w="999" w:type="dxa"/>
            <w:vAlign w:val="top"/>
          </w:tcPr>
          <w:p>
            <w:pPr>
              <w:rPr>
                <w:rFonts w:hint="default" w:ascii="Times New Roman" w:hAnsi="Times New Roman" w:cs="Times New Roman"/>
                <w:sz w:val="21"/>
              </w:rPr>
            </w:pPr>
          </w:p>
        </w:tc>
        <w:tc>
          <w:tcPr>
            <w:tcW w:w="989" w:type="dxa"/>
            <w:vAlign w:val="top"/>
          </w:tcPr>
          <w:p>
            <w:pPr>
              <w:rPr>
                <w:rFonts w:hint="default" w:ascii="Times New Roman" w:hAnsi="Times New Roman" w:cs="Times New Roman"/>
                <w:sz w:val="21"/>
              </w:rPr>
            </w:pPr>
          </w:p>
        </w:tc>
        <w:tc>
          <w:tcPr>
            <w:tcW w:w="999" w:type="dxa"/>
            <w:vAlign w:val="top"/>
          </w:tcPr>
          <w:p>
            <w:pPr>
              <w:rPr>
                <w:rFonts w:hint="default" w:ascii="Times New Roman" w:hAnsi="Times New Roman" w:cs="Times New Roman"/>
                <w:sz w:val="21"/>
              </w:rPr>
            </w:pPr>
          </w:p>
        </w:tc>
        <w:tc>
          <w:tcPr>
            <w:tcW w:w="989" w:type="dxa"/>
            <w:vAlign w:val="top"/>
          </w:tcPr>
          <w:p>
            <w:pPr>
              <w:rPr>
                <w:rFonts w:hint="default" w:ascii="Times New Roman" w:hAnsi="Times New Roman" w:cs="Times New Roman"/>
                <w:sz w:val="21"/>
              </w:rPr>
            </w:pPr>
          </w:p>
        </w:tc>
        <w:tc>
          <w:tcPr>
            <w:tcW w:w="1010" w:type="dxa"/>
            <w:vAlign w:val="top"/>
          </w:tcPr>
          <w:p>
            <w:pPr>
              <w:rPr>
                <w:rFonts w:hint="default" w:ascii="Times New Roman" w:hAnsi="Times New Roman" w:cs="Times New Roman"/>
                <w:sz w:val="21"/>
              </w:rPr>
            </w:pPr>
          </w:p>
        </w:tc>
        <w:tc>
          <w:tcPr>
            <w:tcW w:w="715"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445" w:type="dxa"/>
            <w:vMerge w:val="continue"/>
            <w:tcBorders>
              <w:top w:val="nil"/>
              <w:bottom w:val="nil"/>
            </w:tcBorders>
            <w:textDirection w:val="tbRlV"/>
            <w:vAlign w:val="top"/>
          </w:tcPr>
          <w:p>
            <w:pPr>
              <w:rPr>
                <w:rFonts w:hint="default" w:ascii="Times New Roman" w:hAnsi="Times New Roman" w:cs="Times New Roman"/>
                <w:sz w:val="21"/>
              </w:rPr>
            </w:pPr>
          </w:p>
        </w:tc>
        <w:tc>
          <w:tcPr>
            <w:tcW w:w="929" w:type="dxa"/>
            <w:vAlign w:val="top"/>
          </w:tcPr>
          <w:p>
            <w:pPr>
              <w:spacing w:before="11" w:line="214" w:lineRule="auto"/>
              <w:ind w:left="210"/>
              <w:rPr>
                <w:rFonts w:hint="default" w:ascii="Times New Roman" w:hAnsi="Times New Roman" w:eastAsia="宋体" w:cs="Times New Roman"/>
                <w:sz w:val="24"/>
                <w:szCs w:val="24"/>
              </w:rPr>
            </w:pPr>
            <w:r>
              <w:rPr>
                <w:rFonts w:hint="default" w:ascii="Times New Roman" w:hAnsi="Times New Roman" w:eastAsia="宋体" w:cs="Times New Roman"/>
                <w:spacing w:val="5"/>
                <w:sz w:val="24"/>
                <w:szCs w:val="24"/>
              </w:rPr>
              <w:t>天津</w:t>
            </w:r>
          </w:p>
        </w:tc>
        <w:tc>
          <w:tcPr>
            <w:tcW w:w="1019" w:type="dxa"/>
            <w:vAlign w:val="top"/>
          </w:tcPr>
          <w:p>
            <w:pPr>
              <w:rPr>
                <w:rFonts w:hint="default" w:ascii="Times New Roman" w:hAnsi="Times New Roman" w:cs="Times New Roman"/>
                <w:sz w:val="21"/>
              </w:rPr>
            </w:pPr>
          </w:p>
        </w:tc>
        <w:tc>
          <w:tcPr>
            <w:tcW w:w="990" w:type="dxa"/>
            <w:vAlign w:val="top"/>
          </w:tcPr>
          <w:p>
            <w:pPr>
              <w:rPr>
                <w:rFonts w:hint="default" w:ascii="Times New Roman" w:hAnsi="Times New Roman" w:cs="Times New Roman"/>
                <w:sz w:val="21"/>
              </w:rPr>
            </w:pPr>
          </w:p>
        </w:tc>
        <w:tc>
          <w:tcPr>
            <w:tcW w:w="999" w:type="dxa"/>
            <w:vAlign w:val="top"/>
          </w:tcPr>
          <w:p>
            <w:pPr>
              <w:rPr>
                <w:rFonts w:hint="default" w:ascii="Times New Roman" w:hAnsi="Times New Roman" w:cs="Times New Roman"/>
                <w:sz w:val="21"/>
              </w:rPr>
            </w:pPr>
          </w:p>
        </w:tc>
        <w:tc>
          <w:tcPr>
            <w:tcW w:w="989" w:type="dxa"/>
            <w:vAlign w:val="top"/>
          </w:tcPr>
          <w:p>
            <w:pPr>
              <w:rPr>
                <w:rFonts w:hint="default" w:ascii="Times New Roman" w:hAnsi="Times New Roman" w:cs="Times New Roman"/>
                <w:sz w:val="21"/>
              </w:rPr>
            </w:pPr>
          </w:p>
        </w:tc>
        <w:tc>
          <w:tcPr>
            <w:tcW w:w="990" w:type="dxa"/>
            <w:vAlign w:val="top"/>
          </w:tcPr>
          <w:p>
            <w:pPr>
              <w:rPr>
                <w:rFonts w:hint="default" w:ascii="Times New Roman" w:hAnsi="Times New Roman" w:cs="Times New Roman"/>
                <w:sz w:val="21"/>
              </w:rPr>
            </w:pPr>
          </w:p>
        </w:tc>
        <w:tc>
          <w:tcPr>
            <w:tcW w:w="1279" w:type="dxa"/>
            <w:vAlign w:val="top"/>
          </w:tcPr>
          <w:p>
            <w:pPr>
              <w:rPr>
                <w:rFonts w:hint="default" w:ascii="Times New Roman" w:hAnsi="Times New Roman" w:cs="Times New Roman"/>
                <w:sz w:val="21"/>
              </w:rPr>
            </w:pPr>
          </w:p>
        </w:tc>
        <w:tc>
          <w:tcPr>
            <w:tcW w:w="989" w:type="dxa"/>
            <w:vAlign w:val="top"/>
          </w:tcPr>
          <w:p>
            <w:pPr>
              <w:rPr>
                <w:rFonts w:hint="default" w:ascii="Times New Roman" w:hAnsi="Times New Roman" w:cs="Times New Roman"/>
                <w:sz w:val="21"/>
              </w:rPr>
            </w:pPr>
          </w:p>
        </w:tc>
        <w:tc>
          <w:tcPr>
            <w:tcW w:w="999" w:type="dxa"/>
            <w:vAlign w:val="top"/>
          </w:tcPr>
          <w:p>
            <w:pPr>
              <w:rPr>
                <w:rFonts w:hint="default" w:ascii="Times New Roman" w:hAnsi="Times New Roman" w:cs="Times New Roman"/>
                <w:sz w:val="21"/>
              </w:rPr>
            </w:pPr>
          </w:p>
        </w:tc>
        <w:tc>
          <w:tcPr>
            <w:tcW w:w="989" w:type="dxa"/>
            <w:vAlign w:val="top"/>
          </w:tcPr>
          <w:p>
            <w:pPr>
              <w:rPr>
                <w:rFonts w:hint="default" w:ascii="Times New Roman" w:hAnsi="Times New Roman" w:cs="Times New Roman"/>
                <w:sz w:val="21"/>
              </w:rPr>
            </w:pPr>
          </w:p>
        </w:tc>
        <w:tc>
          <w:tcPr>
            <w:tcW w:w="999" w:type="dxa"/>
            <w:vAlign w:val="top"/>
          </w:tcPr>
          <w:p>
            <w:pPr>
              <w:rPr>
                <w:rFonts w:hint="default" w:ascii="Times New Roman" w:hAnsi="Times New Roman" w:cs="Times New Roman"/>
                <w:sz w:val="21"/>
              </w:rPr>
            </w:pPr>
          </w:p>
        </w:tc>
        <w:tc>
          <w:tcPr>
            <w:tcW w:w="989" w:type="dxa"/>
            <w:vAlign w:val="top"/>
          </w:tcPr>
          <w:p>
            <w:pPr>
              <w:rPr>
                <w:rFonts w:hint="default" w:ascii="Times New Roman" w:hAnsi="Times New Roman" w:cs="Times New Roman"/>
                <w:sz w:val="21"/>
              </w:rPr>
            </w:pPr>
          </w:p>
        </w:tc>
        <w:tc>
          <w:tcPr>
            <w:tcW w:w="1010" w:type="dxa"/>
            <w:vAlign w:val="top"/>
          </w:tcPr>
          <w:p>
            <w:pPr>
              <w:rPr>
                <w:rFonts w:hint="default" w:ascii="Times New Roman" w:hAnsi="Times New Roman" w:cs="Times New Roman"/>
                <w:sz w:val="21"/>
              </w:rPr>
            </w:pPr>
          </w:p>
        </w:tc>
        <w:tc>
          <w:tcPr>
            <w:tcW w:w="715"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445" w:type="dxa"/>
            <w:vMerge w:val="continue"/>
            <w:tcBorders>
              <w:top w:val="nil"/>
              <w:bottom w:val="nil"/>
            </w:tcBorders>
            <w:textDirection w:val="tbRlV"/>
            <w:vAlign w:val="top"/>
          </w:tcPr>
          <w:p>
            <w:pPr>
              <w:rPr>
                <w:rFonts w:hint="default" w:ascii="Times New Roman" w:hAnsi="Times New Roman" w:cs="Times New Roman"/>
                <w:sz w:val="21"/>
              </w:rPr>
            </w:pPr>
          </w:p>
        </w:tc>
        <w:tc>
          <w:tcPr>
            <w:tcW w:w="929" w:type="dxa"/>
            <w:vAlign w:val="top"/>
          </w:tcPr>
          <w:p>
            <w:pPr>
              <w:spacing w:before="13" w:line="204" w:lineRule="auto"/>
              <w:ind w:left="210"/>
              <w:rPr>
                <w:rFonts w:hint="default" w:ascii="Times New Roman" w:hAnsi="Times New Roman" w:eastAsia="宋体" w:cs="Times New Roman"/>
                <w:sz w:val="24"/>
                <w:szCs w:val="24"/>
              </w:rPr>
            </w:pPr>
            <w:r>
              <w:rPr>
                <w:rFonts w:hint="default" w:ascii="Times New Roman" w:hAnsi="Times New Roman" w:eastAsia="宋体" w:cs="Times New Roman"/>
                <w:spacing w:val="6"/>
                <w:sz w:val="24"/>
                <w:szCs w:val="24"/>
              </w:rPr>
              <w:t>河北</w:t>
            </w:r>
          </w:p>
        </w:tc>
        <w:tc>
          <w:tcPr>
            <w:tcW w:w="1019" w:type="dxa"/>
            <w:vAlign w:val="top"/>
          </w:tcPr>
          <w:p>
            <w:pPr>
              <w:rPr>
                <w:rFonts w:hint="default" w:ascii="Times New Roman" w:hAnsi="Times New Roman" w:cs="Times New Roman"/>
                <w:sz w:val="21"/>
              </w:rPr>
            </w:pPr>
          </w:p>
        </w:tc>
        <w:tc>
          <w:tcPr>
            <w:tcW w:w="990" w:type="dxa"/>
            <w:vAlign w:val="top"/>
          </w:tcPr>
          <w:p>
            <w:pPr>
              <w:rPr>
                <w:rFonts w:hint="default" w:ascii="Times New Roman" w:hAnsi="Times New Roman" w:cs="Times New Roman"/>
                <w:sz w:val="21"/>
              </w:rPr>
            </w:pPr>
          </w:p>
        </w:tc>
        <w:tc>
          <w:tcPr>
            <w:tcW w:w="999" w:type="dxa"/>
            <w:vAlign w:val="top"/>
          </w:tcPr>
          <w:p>
            <w:pPr>
              <w:rPr>
                <w:rFonts w:hint="default" w:ascii="Times New Roman" w:hAnsi="Times New Roman" w:cs="Times New Roman"/>
                <w:sz w:val="21"/>
              </w:rPr>
            </w:pPr>
          </w:p>
        </w:tc>
        <w:tc>
          <w:tcPr>
            <w:tcW w:w="989" w:type="dxa"/>
            <w:vAlign w:val="top"/>
          </w:tcPr>
          <w:p>
            <w:pPr>
              <w:rPr>
                <w:rFonts w:hint="default" w:ascii="Times New Roman" w:hAnsi="Times New Roman" w:cs="Times New Roman"/>
                <w:sz w:val="21"/>
              </w:rPr>
            </w:pPr>
          </w:p>
        </w:tc>
        <w:tc>
          <w:tcPr>
            <w:tcW w:w="990" w:type="dxa"/>
            <w:vAlign w:val="top"/>
          </w:tcPr>
          <w:p>
            <w:pPr>
              <w:rPr>
                <w:rFonts w:hint="default" w:ascii="Times New Roman" w:hAnsi="Times New Roman" w:cs="Times New Roman"/>
                <w:sz w:val="21"/>
              </w:rPr>
            </w:pPr>
          </w:p>
        </w:tc>
        <w:tc>
          <w:tcPr>
            <w:tcW w:w="1279" w:type="dxa"/>
            <w:vAlign w:val="top"/>
          </w:tcPr>
          <w:p>
            <w:pPr>
              <w:rPr>
                <w:rFonts w:hint="default" w:ascii="Times New Roman" w:hAnsi="Times New Roman" w:cs="Times New Roman"/>
                <w:sz w:val="21"/>
              </w:rPr>
            </w:pPr>
          </w:p>
        </w:tc>
        <w:tc>
          <w:tcPr>
            <w:tcW w:w="989" w:type="dxa"/>
            <w:vAlign w:val="top"/>
          </w:tcPr>
          <w:p>
            <w:pPr>
              <w:rPr>
                <w:rFonts w:hint="default" w:ascii="Times New Roman" w:hAnsi="Times New Roman" w:cs="Times New Roman"/>
                <w:sz w:val="21"/>
              </w:rPr>
            </w:pPr>
          </w:p>
        </w:tc>
        <w:tc>
          <w:tcPr>
            <w:tcW w:w="999" w:type="dxa"/>
            <w:vAlign w:val="top"/>
          </w:tcPr>
          <w:p>
            <w:pPr>
              <w:rPr>
                <w:rFonts w:hint="default" w:ascii="Times New Roman" w:hAnsi="Times New Roman" w:cs="Times New Roman"/>
                <w:sz w:val="21"/>
              </w:rPr>
            </w:pPr>
          </w:p>
        </w:tc>
        <w:tc>
          <w:tcPr>
            <w:tcW w:w="989" w:type="dxa"/>
            <w:vAlign w:val="top"/>
          </w:tcPr>
          <w:p>
            <w:pPr>
              <w:rPr>
                <w:rFonts w:hint="default" w:ascii="Times New Roman" w:hAnsi="Times New Roman" w:cs="Times New Roman"/>
                <w:sz w:val="21"/>
              </w:rPr>
            </w:pPr>
          </w:p>
        </w:tc>
        <w:tc>
          <w:tcPr>
            <w:tcW w:w="999" w:type="dxa"/>
            <w:vAlign w:val="top"/>
          </w:tcPr>
          <w:p>
            <w:pPr>
              <w:rPr>
                <w:rFonts w:hint="default" w:ascii="Times New Roman" w:hAnsi="Times New Roman" w:cs="Times New Roman"/>
                <w:sz w:val="21"/>
              </w:rPr>
            </w:pPr>
          </w:p>
        </w:tc>
        <w:tc>
          <w:tcPr>
            <w:tcW w:w="989" w:type="dxa"/>
            <w:vAlign w:val="top"/>
          </w:tcPr>
          <w:p>
            <w:pPr>
              <w:rPr>
                <w:rFonts w:hint="default" w:ascii="Times New Roman" w:hAnsi="Times New Roman" w:cs="Times New Roman"/>
                <w:sz w:val="21"/>
              </w:rPr>
            </w:pPr>
          </w:p>
        </w:tc>
        <w:tc>
          <w:tcPr>
            <w:tcW w:w="1010" w:type="dxa"/>
            <w:vAlign w:val="top"/>
          </w:tcPr>
          <w:p>
            <w:pPr>
              <w:rPr>
                <w:rFonts w:hint="default" w:ascii="Times New Roman" w:hAnsi="Times New Roman" w:cs="Times New Roman"/>
                <w:sz w:val="21"/>
              </w:rPr>
            </w:pPr>
          </w:p>
        </w:tc>
        <w:tc>
          <w:tcPr>
            <w:tcW w:w="715"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445" w:type="dxa"/>
            <w:vMerge w:val="continue"/>
            <w:tcBorders>
              <w:top w:val="nil"/>
              <w:bottom w:val="nil"/>
            </w:tcBorders>
            <w:textDirection w:val="tbRlV"/>
            <w:vAlign w:val="top"/>
          </w:tcPr>
          <w:p>
            <w:pPr>
              <w:rPr>
                <w:rFonts w:hint="default" w:ascii="Times New Roman" w:hAnsi="Times New Roman" w:cs="Times New Roman"/>
                <w:sz w:val="21"/>
              </w:rPr>
            </w:pPr>
          </w:p>
        </w:tc>
        <w:tc>
          <w:tcPr>
            <w:tcW w:w="929" w:type="dxa"/>
            <w:vAlign w:val="top"/>
          </w:tcPr>
          <w:p>
            <w:pPr>
              <w:spacing w:before="37" w:line="194" w:lineRule="auto"/>
              <w:ind w:left="90"/>
              <w:rPr>
                <w:rFonts w:hint="default" w:ascii="Times New Roman" w:hAnsi="Times New Roman" w:eastAsia="宋体" w:cs="Times New Roman"/>
                <w:sz w:val="24"/>
                <w:szCs w:val="24"/>
              </w:rPr>
            </w:pPr>
            <w:r>
              <w:rPr>
                <w:rFonts w:hint="default" w:ascii="Times New Roman" w:hAnsi="Times New Roman" w:eastAsia="宋体" w:cs="Times New Roman"/>
                <w:spacing w:val="-16"/>
                <w:sz w:val="24"/>
                <w:szCs w:val="24"/>
              </w:rPr>
              <w:t>山</w:t>
            </w:r>
            <w:r>
              <w:rPr>
                <w:rFonts w:hint="default" w:ascii="Times New Roman" w:hAnsi="Times New Roman" w:eastAsia="宋体" w:cs="Times New Roman"/>
                <w:spacing w:val="32"/>
                <w:sz w:val="24"/>
                <w:szCs w:val="24"/>
              </w:rPr>
              <w:t xml:space="preserve">  </w:t>
            </w:r>
            <w:r>
              <w:rPr>
                <w:rFonts w:hint="default" w:ascii="Times New Roman" w:hAnsi="Times New Roman" w:eastAsia="宋体" w:cs="Times New Roman"/>
                <w:spacing w:val="-16"/>
                <w:sz w:val="24"/>
                <w:szCs w:val="24"/>
              </w:rPr>
              <w:t>西</w:t>
            </w:r>
          </w:p>
        </w:tc>
        <w:tc>
          <w:tcPr>
            <w:tcW w:w="1019" w:type="dxa"/>
            <w:vAlign w:val="top"/>
          </w:tcPr>
          <w:p>
            <w:pPr>
              <w:rPr>
                <w:rFonts w:hint="default" w:ascii="Times New Roman" w:hAnsi="Times New Roman" w:cs="Times New Roman"/>
                <w:sz w:val="21"/>
              </w:rPr>
            </w:pPr>
          </w:p>
        </w:tc>
        <w:tc>
          <w:tcPr>
            <w:tcW w:w="990" w:type="dxa"/>
            <w:vAlign w:val="top"/>
          </w:tcPr>
          <w:p>
            <w:pPr>
              <w:rPr>
                <w:rFonts w:hint="default" w:ascii="Times New Roman" w:hAnsi="Times New Roman" w:cs="Times New Roman"/>
                <w:sz w:val="21"/>
              </w:rPr>
            </w:pPr>
          </w:p>
        </w:tc>
        <w:tc>
          <w:tcPr>
            <w:tcW w:w="999" w:type="dxa"/>
            <w:vAlign w:val="top"/>
          </w:tcPr>
          <w:p>
            <w:pPr>
              <w:rPr>
                <w:rFonts w:hint="default" w:ascii="Times New Roman" w:hAnsi="Times New Roman" w:cs="Times New Roman"/>
                <w:sz w:val="21"/>
              </w:rPr>
            </w:pPr>
          </w:p>
        </w:tc>
        <w:tc>
          <w:tcPr>
            <w:tcW w:w="989" w:type="dxa"/>
            <w:vAlign w:val="top"/>
          </w:tcPr>
          <w:p>
            <w:pPr>
              <w:rPr>
                <w:rFonts w:hint="default" w:ascii="Times New Roman" w:hAnsi="Times New Roman" w:cs="Times New Roman"/>
                <w:sz w:val="21"/>
              </w:rPr>
            </w:pPr>
          </w:p>
        </w:tc>
        <w:tc>
          <w:tcPr>
            <w:tcW w:w="990" w:type="dxa"/>
            <w:vAlign w:val="top"/>
          </w:tcPr>
          <w:p>
            <w:pPr>
              <w:rPr>
                <w:rFonts w:hint="default" w:ascii="Times New Roman" w:hAnsi="Times New Roman" w:cs="Times New Roman"/>
                <w:sz w:val="21"/>
              </w:rPr>
            </w:pPr>
          </w:p>
        </w:tc>
        <w:tc>
          <w:tcPr>
            <w:tcW w:w="1279" w:type="dxa"/>
            <w:vAlign w:val="top"/>
          </w:tcPr>
          <w:p>
            <w:pPr>
              <w:rPr>
                <w:rFonts w:hint="default" w:ascii="Times New Roman" w:hAnsi="Times New Roman" w:cs="Times New Roman"/>
                <w:sz w:val="21"/>
              </w:rPr>
            </w:pPr>
          </w:p>
        </w:tc>
        <w:tc>
          <w:tcPr>
            <w:tcW w:w="989" w:type="dxa"/>
            <w:vAlign w:val="top"/>
          </w:tcPr>
          <w:p>
            <w:pPr>
              <w:rPr>
                <w:rFonts w:hint="default" w:ascii="Times New Roman" w:hAnsi="Times New Roman" w:cs="Times New Roman"/>
                <w:sz w:val="21"/>
              </w:rPr>
            </w:pPr>
          </w:p>
        </w:tc>
        <w:tc>
          <w:tcPr>
            <w:tcW w:w="999" w:type="dxa"/>
            <w:vAlign w:val="top"/>
          </w:tcPr>
          <w:p>
            <w:pPr>
              <w:rPr>
                <w:rFonts w:hint="default" w:ascii="Times New Roman" w:hAnsi="Times New Roman" w:cs="Times New Roman"/>
                <w:sz w:val="21"/>
              </w:rPr>
            </w:pPr>
          </w:p>
        </w:tc>
        <w:tc>
          <w:tcPr>
            <w:tcW w:w="989" w:type="dxa"/>
            <w:vAlign w:val="top"/>
          </w:tcPr>
          <w:p>
            <w:pPr>
              <w:rPr>
                <w:rFonts w:hint="default" w:ascii="Times New Roman" w:hAnsi="Times New Roman" w:cs="Times New Roman"/>
                <w:sz w:val="21"/>
              </w:rPr>
            </w:pPr>
          </w:p>
        </w:tc>
        <w:tc>
          <w:tcPr>
            <w:tcW w:w="999" w:type="dxa"/>
            <w:vAlign w:val="top"/>
          </w:tcPr>
          <w:p>
            <w:pPr>
              <w:rPr>
                <w:rFonts w:hint="default" w:ascii="Times New Roman" w:hAnsi="Times New Roman" w:cs="Times New Roman"/>
                <w:sz w:val="21"/>
              </w:rPr>
            </w:pPr>
          </w:p>
        </w:tc>
        <w:tc>
          <w:tcPr>
            <w:tcW w:w="989" w:type="dxa"/>
            <w:vAlign w:val="top"/>
          </w:tcPr>
          <w:p>
            <w:pPr>
              <w:rPr>
                <w:rFonts w:hint="default" w:ascii="Times New Roman" w:hAnsi="Times New Roman" w:cs="Times New Roman"/>
                <w:sz w:val="21"/>
              </w:rPr>
            </w:pPr>
          </w:p>
        </w:tc>
        <w:tc>
          <w:tcPr>
            <w:tcW w:w="1010" w:type="dxa"/>
            <w:vAlign w:val="top"/>
          </w:tcPr>
          <w:p>
            <w:pPr>
              <w:rPr>
                <w:rFonts w:hint="default" w:ascii="Times New Roman" w:hAnsi="Times New Roman" w:cs="Times New Roman"/>
                <w:sz w:val="21"/>
              </w:rPr>
            </w:pPr>
          </w:p>
        </w:tc>
        <w:tc>
          <w:tcPr>
            <w:tcW w:w="715"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445" w:type="dxa"/>
            <w:vMerge w:val="continue"/>
            <w:tcBorders>
              <w:top w:val="nil"/>
              <w:bottom w:val="nil"/>
            </w:tcBorders>
            <w:textDirection w:val="tbRlV"/>
            <w:vAlign w:val="top"/>
          </w:tcPr>
          <w:p>
            <w:pPr>
              <w:rPr>
                <w:rFonts w:hint="default" w:ascii="Times New Roman" w:hAnsi="Times New Roman" w:cs="Times New Roman"/>
                <w:sz w:val="21"/>
              </w:rPr>
            </w:pPr>
          </w:p>
        </w:tc>
        <w:tc>
          <w:tcPr>
            <w:tcW w:w="929" w:type="dxa"/>
            <w:vAlign w:val="top"/>
          </w:tcPr>
          <w:p>
            <w:pPr>
              <w:spacing w:before="22" w:line="197" w:lineRule="auto"/>
              <w:ind w:left="90"/>
              <w:rPr>
                <w:rFonts w:hint="default" w:ascii="Times New Roman" w:hAnsi="Times New Roman" w:eastAsia="宋体" w:cs="Times New Roman"/>
                <w:sz w:val="24"/>
                <w:szCs w:val="24"/>
              </w:rPr>
            </w:pPr>
            <w:r>
              <w:rPr>
                <w:rFonts w:hint="default" w:ascii="Times New Roman" w:hAnsi="Times New Roman" w:eastAsia="宋体" w:cs="Times New Roman"/>
                <w:spacing w:val="4"/>
                <w:sz w:val="24"/>
                <w:szCs w:val="24"/>
              </w:rPr>
              <w:t>内蒙古</w:t>
            </w:r>
          </w:p>
        </w:tc>
        <w:tc>
          <w:tcPr>
            <w:tcW w:w="1019" w:type="dxa"/>
            <w:vAlign w:val="top"/>
          </w:tcPr>
          <w:p>
            <w:pPr>
              <w:rPr>
                <w:rFonts w:hint="default" w:ascii="Times New Roman" w:hAnsi="Times New Roman" w:cs="Times New Roman"/>
                <w:sz w:val="21"/>
              </w:rPr>
            </w:pPr>
          </w:p>
        </w:tc>
        <w:tc>
          <w:tcPr>
            <w:tcW w:w="990" w:type="dxa"/>
            <w:vAlign w:val="top"/>
          </w:tcPr>
          <w:p>
            <w:pPr>
              <w:rPr>
                <w:rFonts w:hint="default" w:ascii="Times New Roman" w:hAnsi="Times New Roman" w:cs="Times New Roman"/>
                <w:sz w:val="21"/>
              </w:rPr>
            </w:pPr>
          </w:p>
        </w:tc>
        <w:tc>
          <w:tcPr>
            <w:tcW w:w="999" w:type="dxa"/>
            <w:vAlign w:val="top"/>
          </w:tcPr>
          <w:p>
            <w:pPr>
              <w:rPr>
                <w:rFonts w:hint="default" w:ascii="Times New Roman" w:hAnsi="Times New Roman" w:cs="Times New Roman"/>
                <w:sz w:val="21"/>
              </w:rPr>
            </w:pPr>
          </w:p>
        </w:tc>
        <w:tc>
          <w:tcPr>
            <w:tcW w:w="989" w:type="dxa"/>
            <w:vAlign w:val="top"/>
          </w:tcPr>
          <w:p>
            <w:pPr>
              <w:rPr>
                <w:rFonts w:hint="default" w:ascii="Times New Roman" w:hAnsi="Times New Roman" w:cs="Times New Roman"/>
                <w:sz w:val="21"/>
              </w:rPr>
            </w:pPr>
          </w:p>
        </w:tc>
        <w:tc>
          <w:tcPr>
            <w:tcW w:w="990" w:type="dxa"/>
            <w:vAlign w:val="top"/>
          </w:tcPr>
          <w:p>
            <w:pPr>
              <w:rPr>
                <w:rFonts w:hint="default" w:ascii="Times New Roman" w:hAnsi="Times New Roman" w:cs="Times New Roman"/>
                <w:sz w:val="21"/>
              </w:rPr>
            </w:pPr>
          </w:p>
        </w:tc>
        <w:tc>
          <w:tcPr>
            <w:tcW w:w="1279" w:type="dxa"/>
            <w:vAlign w:val="top"/>
          </w:tcPr>
          <w:p>
            <w:pPr>
              <w:rPr>
                <w:rFonts w:hint="default" w:ascii="Times New Roman" w:hAnsi="Times New Roman" w:cs="Times New Roman"/>
                <w:sz w:val="21"/>
              </w:rPr>
            </w:pPr>
          </w:p>
        </w:tc>
        <w:tc>
          <w:tcPr>
            <w:tcW w:w="989" w:type="dxa"/>
            <w:vAlign w:val="top"/>
          </w:tcPr>
          <w:p>
            <w:pPr>
              <w:rPr>
                <w:rFonts w:hint="default" w:ascii="Times New Roman" w:hAnsi="Times New Roman" w:cs="Times New Roman"/>
                <w:sz w:val="21"/>
              </w:rPr>
            </w:pPr>
          </w:p>
        </w:tc>
        <w:tc>
          <w:tcPr>
            <w:tcW w:w="999" w:type="dxa"/>
            <w:vAlign w:val="top"/>
          </w:tcPr>
          <w:p>
            <w:pPr>
              <w:rPr>
                <w:rFonts w:hint="default" w:ascii="Times New Roman" w:hAnsi="Times New Roman" w:cs="Times New Roman"/>
                <w:sz w:val="21"/>
              </w:rPr>
            </w:pPr>
          </w:p>
        </w:tc>
        <w:tc>
          <w:tcPr>
            <w:tcW w:w="989" w:type="dxa"/>
            <w:vAlign w:val="top"/>
          </w:tcPr>
          <w:p>
            <w:pPr>
              <w:rPr>
                <w:rFonts w:hint="default" w:ascii="Times New Roman" w:hAnsi="Times New Roman" w:cs="Times New Roman"/>
                <w:sz w:val="21"/>
              </w:rPr>
            </w:pPr>
          </w:p>
        </w:tc>
        <w:tc>
          <w:tcPr>
            <w:tcW w:w="999" w:type="dxa"/>
            <w:vAlign w:val="top"/>
          </w:tcPr>
          <w:p>
            <w:pPr>
              <w:rPr>
                <w:rFonts w:hint="default" w:ascii="Times New Roman" w:hAnsi="Times New Roman" w:cs="Times New Roman"/>
                <w:sz w:val="21"/>
              </w:rPr>
            </w:pPr>
          </w:p>
        </w:tc>
        <w:tc>
          <w:tcPr>
            <w:tcW w:w="989" w:type="dxa"/>
            <w:vAlign w:val="top"/>
          </w:tcPr>
          <w:p>
            <w:pPr>
              <w:rPr>
                <w:rFonts w:hint="default" w:ascii="Times New Roman" w:hAnsi="Times New Roman" w:cs="Times New Roman"/>
                <w:sz w:val="21"/>
              </w:rPr>
            </w:pPr>
          </w:p>
        </w:tc>
        <w:tc>
          <w:tcPr>
            <w:tcW w:w="1010" w:type="dxa"/>
            <w:vAlign w:val="top"/>
          </w:tcPr>
          <w:p>
            <w:pPr>
              <w:rPr>
                <w:rFonts w:hint="default" w:ascii="Times New Roman" w:hAnsi="Times New Roman" w:cs="Times New Roman"/>
                <w:sz w:val="21"/>
              </w:rPr>
            </w:pPr>
          </w:p>
        </w:tc>
        <w:tc>
          <w:tcPr>
            <w:tcW w:w="715"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445" w:type="dxa"/>
            <w:vMerge w:val="continue"/>
            <w:tcBorders>
              <w:top w:val="nil"/>
              <w:bottom w:val="nil"/>
            </w:tcBorders>
            <w:textDirection w:val="tbRlV"/>
            <w:vAlign w:val="top"/>
          </w:tcPr>
          <w:p>
            <w:pPr>
              <w:rPr>
                <w:rFonts w:hint="default" w:ascii="Times New Roman" w:hAnsi="Times New Roman" w:cs="Times New Roman"/>
                <w:sz w:val="21"/>
              </w:rPr>
            </w:pPr>
          </w:p>
        </w:tc>
        <w:tc>
          <w:tcPr>
            <w:tcW w:w="929" w:type="dxa"/>
            <w:vAlign w:val="top"/>
          </w:tcPr>
          <w:p>
            <w:pPr>
              <w:spacing w:before="25" w:line="195" w:lineRule="auto"/>
              <w:ind w:left="90"/>
              <w:rPr>
                <w:rFonts w:hint="default" w:ascii="Times New Roman" w:hAnsi="Times New Roman" w:eastAsia="宋体" w:cs="Times New Roman"/>
                <w:sz w:val="24"/>
                <w:szCs w:val="24"/>
              </w:rPr>
            </w:pPr>
            <w:r>
              <w:rPr>
                <w:rFonts w:hint="default" w:ascii="Times New Roman" w:hAnsi="Times New Roman" w:eastAsia="宋体" w:cs="Times New Roman"/>
                <w:spacing w:val="-8"/>
                <w:sz w:val="24"/>
                <w:szCs w:val="24"/>
              </w:rPr>
              <w:t>辽</w:t>
            </w:r>
            <w:r>
              <w:rPr>
                <w:rFonts w:hint="default" w:ascii="Times New Roman" w:hAnsi="Times New Roman" w:eastAsia="宋体" w:cs="Times New Roman"/>
                <w:spacing w:val="27"/>
                <w:sz w:val="24"/>
                <w:szCs w:val="24"/>
              </w:rPr>
              <w:t xml:space="preserve">  </w:t>
            </w:r>
            <w:r>
              <w:rPr>
                <w:rFonts w:hint="default" w:ascii="Times New Roman" w:hAnsi="Times New Roman" w:eastAsia="宋体" w:cs="Times New Roman"/>
                <w:spacing w:val="-8"/>
                <w:sz w:val="24"/>
                <w:szCs w:val="24"/>
              </w:rPr>
              <w:t>宁</w:t>
            </w:r>
          </w:p>
        </w:tc>
        <w:tc>
          <w:tcPr>
            <w:tcW w:w="1019" w:type="dxa"/>
            <w:vAlign w:val="top"/>
          </w:tcPr>
          <w:p>
            <w:pPr>
              <w:rPr>
                <w:rFonts w:hint="default" w:ascii="Times New Roman" w:hAnsi="Times New Roman" w:cs="Times New Roman"/>
                <w:sz w:val="21"/>
              </w:rPr>
            </w:pPr>
          </w:p>
        </w:tc>
        <w:tc>
          <w:tcPr>
            <w:tcW w:w="990" w:type="dxa"/>
            <w:vAlign w:val="top"/>
          </w:tcPr>
          <w:p>
            <w:pPr>
              <w:rPr>
                <w:rFonts w:hint="default" w:ascii="Times New Roman" w:hAnsi="Times New Roman" w:cs="Times New Roman"/>
                <w:sz w:val="21"/>
              </w:rPr>
            </w:pPr>
          </w:p>
        </w:tc>
        <w:tc>
          <w:tcPr>
            <w:tcW w:w="999" w:type="dxa"/>
            <w:vAlign w:val="top"/>
          </w:tcPr>
          <w:p>
            <w:pPr>
              <w:rPr>
                <w:rFonts w:hint="default" w:ascii="Times New Roman" w:hAnsi="Times New Roman" w:cs="Times New Roman"/>
                <w:sz w:val="21"/>
              </w:rPr>
            </w:pPr>
          </w:p>
        </w:tc>
        <w:tc>
          <w:tcPr>
            <w:tcW w:w="989" w:type="dxa"/>
            <w:vAlign w:val="top"/>
          </w:tcPr>
          <w:p>
            <w:pPr>
              <w:rPr>
                <w:rFonts w:hint="default" w:ascii="Times New Roman" w:hAnsi="Times New Roman" w:cs="Times New Roman"/>
                <w:sz w:val="21"/>
              </w:rPr>
            </w:pPr>
          </w:p>
        </w:tc>
        <w:tc>
          <w:tcPr>
            <w:tcW w:w="990" w:type="dxa"/>
            <w:vAlign w:val="top"/>
          </w:tcPr>
          <w:p>
            <w:pPr>
              <w:rPr>
                <w:rFonts w:hint="default" w:ascii="Times New Roman" w:hAnsi="Times New Roman" w:cs="Times New Roman"/>
                <w:sz w:val="21"/>
              </w:rPr>
            </w:pPr>
          </w:p>
        </w:tc>
        <w:tc>
          <w:tcPr>
            <w:tcW w:w="1279" w:type="dxa"/>
            <w:vAlign w:val="top"/>
          </w:tcPr>
          <w:p>
            <w:pPr>
              <w:rPr>
                <w:rFonts w:hint="default" w:ascii="Times New Roman" w:hAnsi="Times New Roman" w:cs="Times New Roman"/>
                <w:sz w:val="21"/>
              </w:rPr>
            </w:pPr>
          </w:p>
        </w:tc>
        <w:tc>
          <w:tcPr>
            <w:tcW w:w="989" w:type="dxa"/>
            <w:vAlign w:val="top"/>
          </w:tcPr>
          <w:p>
            <w:pPr>
              <w:rPr>
                <w:rFonts w:hint="default" w:ascii="Times New Roman" w:hAnsi="Times New Roman" w:cs="Times New Roman"/>
                <w:sz w:val="21"/>
              </w:rPr>
            </w:pPr>
          </w:p>
        </w:tc>
        <w:tc>
          <w:tcPr>
            <w:tcW w:w="999" w:type="dxa"/>
            <w:vAlign w:val="top"/>
          </w:tcPr>
          <w:p>
            <w:pPr>
              <w:rPr>
                <w:rFonts w:hint="default" w:ascii="Times New Roman" w:hAnsi="Times New Roman" w:cs="Times New Roman"/>
                <w:sz w:val="21"/>
              </w:rPr>
            </w:pPr>
          </w:p>
        </w:tc>
        <w:tc>
          <w:tcPr>
            <w:tcW w:w="989" w:type="dxa"/>
            <w:vAlign w:val="top"/>
          </w:tcPr>
          <w:p>
            <w:pPr>
              <w:rPr>
                <w:rFonts w:hint="default" w:ascii="Times New Roman" w:hAnsi="Times New Roman" w:cs="Times New Roman"/>
                <w:sz w:val="21"/>
              </w:rPr>
            </w:pPr>
          </w:p>
        </w:tc>
        <w:tc>
          <w:tcPr>
            <w:tcW w:w="999" w:type="dxa"/>
            <w:vAlign w:val="top"/>
          </w:tcPr>
          <w:p>
            <w:pPr>
              <w:rPr>
                <w:rFonts w:hint="default" w:ascii="Times New Roman" w:hAnsi="Times New Roman" w:cs="Times New Roman"/>
                <w:sz w:val="21"/>
              </w:rPr>
            </w:pPr>
          </w:p>
        </w:tc>
        <w:tc>
          <w:tcPr>
            <w:tcW w:w="989" w:type="dxa"/>
            <w:vAlign w:val="top"/>
          </w:tcPr>
          <w:p>
            <w:pPr>
              <w:rPr>
                <w:rFonts w:hint="default" w:ascii="Times New Roman" w:hAnsi="Times New Roman" w:cs="Times New Roman"/>
                <w:sz w:val="21"/>
              </w:rPr>
            </w:pPr>
          </w:p>
        </w:tc>
        <w:tc>
          <w:tcPr>
            <w:tcW w:w="1010" w:type="dxa"/>
            <w:vAlign w:val="top"/>
          </w:tcPr>
          <w:p>
            <w:pPr>
              <w:rPr>
                <w:rFonts w:hint="default" w:ascii="Times New Roman" w:hAnsi="Times New Roman" w:cs="Times New Roman"/>
                <w:sz w:val="21"/>
              </w:rPr>
            </w:pPr>
          </w:p>
        </w:tc>
        <w:tc>
          <w:tcPr>
            <w:tcW w:w="715"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445" w:type="dxa"/>
            <w:vMerge w:val="continue"/>
            <w:tcBorders>
              <w:top w:val="nil"/>
              <w:bottom w:val="nil"/>
            </w:tcBorders>
            <w:textDirection w:val="tbRlV"/>
            <w:vAlign w:val="top"/>
          </w:tcPr>
          <w:p>
            <w:pPr>
              <w:rPr>
                <w:rFonts w:hint="default" w:ascii="Times New Roman" w:hAnsi="Times New Roman" w:cs="Times New Roman"/>
                <w:sz w:val="21"/>
              </w:rPr>
            </w:pPr>
          </w:p>
        </w:tc>
        <w:tc>
          <w:tcPr>
            <w:tcW w:w="929" w:type="dxa"/>
            <w:vAlign w:val="top"/>
          </w:tcPr>
          <w:p>
            <w:pPr>
              <w:spacing w:before="34" w:line="196" w:lineRule="auto"/>
              <w:ind w:left="90"/>
              <w:rPr>
                <w:rFonts w:hint="default" w:ascii="Times New Roman" w:hAnsi="Times New Roman" w:eastAsia="宋体" w:cs="Times New Roman"/>
                <w:sz w:val="24"/>
                <w:szCs w:val="24"/>
              </w:rPr>
            </w:pPr>
            <w:r>
              <w:rPr>
                <w:rFonts w:hint="default" w:ascii="Times New Roman" w:hAnsi="Times New Roman" w:eastAsia="宋体" w:cs="Times New Roman"/>
                <w:spacing w:val="-9"/>
                <w:sz w:val="24"/>
                <w:szCs w:val="24"/>
              </w:rPr>
              <w:t>吉</w:t>
            </w:r>
            <w:r>
              <w:rPr>
                <w:rFonts w:hint="default" w:ascii="Times New Roman" w:hAnsi="Times New Roman" w:eastAsia="宋体" w:cs="Times New Roman"/>
                <w:spacing w:val="18"/>
                <w:sz w:val="24"/>
                <w:szCs w:val="24"/>
              </w:rPr>
              <w:t xml:space="preserve">  </w:t>
            </w:r>
            <w:r>
              <w:rPr>
                <w:rFonts w:hint="default" w:ascii="Times New Roman" w:hAnsi="Times New Roman" w:eastAsia="宋体" w:cs="Times New Roman"/>
                <w:spacing w:val="-9"/>
                <w:sz w:val="24"/>
                <w:szCs w:val="24"/>
              </w:rPr>
              <w:t>林</w:t>
            </w:r>
          </w:p>
        </w:tc>
        <w:tc>
          <w:tcPr>
            <w:tcW w:w="1019" w:type="dxa"/>
            <w:vAlign w:val="top"/>
          </w:tcPr>
          <w:p>
            <w:pPr>
              <w:rPr>
                <w:rFonts w:hint="default" w:ascii="Times New Roman" w:hAnsi="Times New Roman" w:cs="Times New Roman"/>
                <w:sz w:val="21"/>
              </w:rPr>
            </w:pPr>
          </w:p>
        </w:tc>
        <w:tc>
          <w:tcPr>
            <w:tcW w:w="990" w:type="dxa"/>
            <w:vAlign w:val="top"/>
          </w:tcPr>
          <w:p>
            <w:pPr>
              <w:rPr>
                <w:rFonts w:hint="default" w:ascii="Times New Roman" w:hAnsi="Times New Roman" w:cs="Times New Roman"/>
                <w:sz w:val="21"/>
              </w:rPr>
            </w:pPr>
          </w:p>
        </w:tc>
        <w:tc>
          <w:tcPr>
            <w:tcW w:w="999" w:type="dxa"/>
            <w:vAlign w:val="top"/>
          </w:tcPr>
          <w:p>
            <w:pPr>
              <w:rPr>
                <w:rFonts w:hint="default" w:ascii="Times New Roman" w:hAnsi="Times New Roman" w:cs="Times New Roman"/>
                <w:sz w:val="21"/>
              </w:rPr>
            </w:pPr>
          </w:p>
        </w:tc>
        <w:tc>
          <w:tcPr>
            <w:tcW w:w="989" w:type="dxa"/>
            <w:vAlign w:val="top"/>
          </w:tcPr>
          <w:p>
            <w:pPr>
              <w:rPr>
                <w:rFonts w:hint="default" w:ascii="Times New Roman" w:hAnsi="Times New Roman" w:cs="Times New Roman"/>
                <w:sz w:val="21"/>
              </w:rPr>
            </w:pPr>
          </w:p>
        </w:tc>
        <w:tc>
          <w:tcPr>
            <w:tcW w:w="990" w:type="dxa"/>
            <w:vAlign w:val="top"/>
          </w:tcPr>
          <w:p>
            <w:pPr>
              <w:rPr>
                <w:rFonts w:hint="default" w:ascii="Times New Roman" w:hAnsi="Times New Roman" w:cs="Times New Roman"/>
                <w:sz w:val="21"/>
              </w:rPr>
            </w:pPr>
          </w:p>
        </w:tc>
        <w:tc>
          <w:tcPr>
            <w:tcW w:w="1279" w:type="dxa"/>
            <w:vAlign w:val="top"/>
          </w:tcPr>
          <w:p>
            <w:pPr>
              <w:rPr>
                <w:rFonts w:hint="default" w:ascii="Times New Roman" w:hAnsi="Times New Roman" w:cs="Times New Roman"/>
                <w:sz w:val="21"/>
              </w:rPr>
            </w:pPr>
          </w:p>
        </w:tc>
        <w:tc>
          <w:tcPr>
            <w:tcW w:w="989" w:type="dxa"/>
            <w:vAlign w:val="top"/>
          </w:tcPr>
          <w:p>
            <w:pPr>
              <w:rPr>
                <w:rFonts w:hint="default" w:ascii="Times New Roman" w:hAnsi="Times New Roman" w:cs="Times New Roman"/>
                <w:sz w:val="21"/>
              </w:rPr>
            </w:pPr>
          </w:p>
        </w:tc>
        <w:tc>
          <w:tcPr>
            <w:tcW w:w="999" w:type="dxa"/>
            <w:vAlign w:val="top"/>
          </w:tcPr>
          <w:p>
            <w:pPr>
              <w:rPr>
                <w:rFonts w:hint="default" w:ascii="Times New Roman" w:hAnsi="Times New Roman" w:cs="Times New Roman"/>
                <w:sz w:val="21"/>
              </w:rPr>
            </w:pPr>
          </w:p>
        </w:tc>
        <w:tc>
          <w:tcPr>
            <w:tcW w:w="989" w:type="dxa"/>
            <w:vAlign w:val="top"/>
          </w:tcPr>
          <w:p>
            <w:pPr>
              <w:rPr>
                <w:rFonts w:hint="default" w:ascii="Times New Roman" w:hAnsi="Times New Roman" w:cs="Times New Roman"/>
                <w:sz w:val="21"/>
              </w:rPr>
            </w:pPr>
          </w:p>
        </w:tc>
        <w:tc>
          <w:tcPr>
            <w:tcW w:w="999" w:type="dxa"/>
            <w:vAlign w:val="top"/>
          </w:tcPr>
          <w:p>
            <w:pPr>
              <w:rPr>
                <w:rFonts w:hint="default" w:ascii="Times New Roman" w:hAnsi="Times New Roman" w:cs="Times New Roman"/>
                <w:sz w:val="21"/>
              </w:rPr>
            </w:pPr>
          </w:p>
        </w:tc>
        <w:tc>
          <w:tcPr>
            <w:tcW w:w="989" w:type="dxa"/>
            <w:vAlign w:val="top"/>
          </w:tcPr>
          <w:p>
            <w:pPr>
              <w:rPr>
                <w:rFonts w:hint="default" w:ascii="Times New Roman" w:hAnsi="Times New Roman" w:cs="Times New Roman"/>
                <w:sz w:val="21"/>
              </w:rPr>
            </w:pPr>
          </w:p>
        </w:tc>
        <w:tc>
          <w:tcPr>
            <w:tcW w:w="1010" w:type="dxa"/>
            <w:vAlign w:val="top"/>
          </w:tcPr>
          <w:p>
            <w:pPr>
              <w:rPr>
                <w:rFonts w:hint="default" w:ascii="Times New Roman" w:hAnsi="Times New Roman" w:cs="Times New Roman"/>
                <w:sz w:val="21"/>
              </w:rPr>
            </w:pPr>
          </w:p>
        </w:tc>
        <w:tc>
          <w:tcPr>
            <w:tcW w:w="715"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445" w:type="dxa"/>
            <w:vMerge w:val="continue"/>
            <w:tcBorders>
              <w:top w:val="nil"/>
              <w:bottom w:val="nil"/>
            </w:tcBorders>
            <w:textDirection w:val="tbRlV"/>
            <w:vAlign w:val="top"/>
          </w:tcPr>
          <w:p>
            <w:pPr>
              <w:rPr>
                <w:rFonts w:hint="default" w:ascii="Times New Roman" w:hAnsi="Times New Roman" w:cs="Times New Roman"/>
                <w:sz w:val="21"/>
              </w:rPr>
            </w:pPr>
          </w:p>
        </w:tc>
        <w:tc>
          <w:tcPr>
            <w:tcW w:w="929" w:type="dxa"/>
            <w:vAlign w:val="top"/>
          </w:tcPr>
          <w:p>
            <w:pPr>
              <w:rPr>
                <w:rFonts w:hint="default" w:ascii="Times New Roman" w:hAnsi="Times New Roman" w:cs="Times New Roman"/>
                <w:sz w:val="21"/>
              </w:rPr>
            </w:pPr>
          </w:p>
        </w:tc>
        <w:tc>
          <w:tcPr>
            <w:tcW w:w="1019" w:type="dxa"/>
            <w:vAlign w:val="top"/>
          </w:tcPr>
          <w:p>
            <w:pPr>
              <w:rPr>
                <w:rFonts w:hint="default" w:ascii="Times New Roman" w:hAnsi="Times New Roman" w:cs="Times New Roman"/>
                <w:sz w:val="21"/>
              </w:rPr>
            </w:pPr>
          </w:p>
        </w:tc>
        <w:tc>
          <w:tcPr>
            <w:tcW w:w="990" w:type="dxa"/>
            <w:vAlign w:val="top"/>
          </w:tcPr>
          <w:p>
            <w:pPr>
              <w:rPr>
                <w:rFonts w:hint="default" w:ascii="Times New Roman" w:hAnsi="Times New Roman" w:cs="Times New Roman"/>
                <w:sz w:val="21"/>
              </w:rPr>
            </w:pPr>
          </w:p>
        </w:tc>
        <w:tc>
          <w:tcPr>
            <w:tcW w:w="999" w:type="dxa"/>
            <w:vAlign w:val="top"/>
          </w:tcPr>
          <w:p>
            <w:pPr>
              <w:rPr>
                <w:rFonts w:hint="default" w:ascii="Times New Roman" w:hAnsi="Times New Roman" w:cs="Times New Roman"/>
                <w:sz w:val="21"/>
              </w:rPr>
            </w:pPr>
          </w:p>
        </w:tc>
        <w:tc>
          <w:tcPr>
            <w:tcW w:w="989" w:type="dxa"/>
            <w:vAlign w:val="top"/>
          </w:tcPr>
          <w:p>
            <w:pPr>
              <w:rPr>
                <w:rFonts w:hint="default" w:ascii="Times New Roman" w:hAnsi="Times New Roman" w:cs="Times New Roman"/>
                <w:sz w:val="21"/>
              </w:rPr>
            </w:pPr>
          </w:p>
        </w:tc>
        <w:tc>
          <w:tcPr>
            <w:tcW w:w="990" w:type="dxa"/>
            <w:vAlign w:val="top"/>
          </w:tcPr>
          <w:p>
            <w:pPr>
              <w:rPr>
                <w:rFonts w:hint="default" w:ascii="Times New Roman" w:hAnsi="Times New Roman" w:cs="Times New Roman"/>
                <w:sz w:val="21"/>
              </w:rPr>
            </w:pPr>
          </w:p>
        </w:tc>
        <w:tc>
          <w:tcPr>
            <w:tcW w:w="1279" w:type="dxa"/>
            <w:vAlign w:val="top"/>
          </w:tcPr>
          <w:p>
            <w:pPr>
              <w:rPr>
                <w:rFonts w:hint="default" w:ascii="Times New Roman" w:hAnsi="Times New Roman" w:cs="Times New Roman"/>
                <w:sz w:val="21"/>
              </w:rPr>
            </w:pPr>
          </w:p>
        </w:tc>
        <w:tc>
          <w:tcPr>
            <w:tcW w:w="989" w:type="dxa"/>
            <w:vAlign w:val="top"/>
          </w:tcPr>
          <w:p>
            <w:pPr>
              <w:rPr>
                <w:rFonts w:hint="default" w:ascii="Times New Roman" w:hAnsi="Times New Roman" w:cs="Times New Roman"/>
                <w:sz w:val="21"/>
              </w:rPr>
            </w:pPr>
          </w:p>
        </w:tc>
        <w:tc>
          <w:tcPr>
            <w:tcW w:w="999" w:type="dxa"/>
            <w:vAlign w:val="top"/>
          </w:tcPr>
          <w:p>
            <w:pPr>
              <w:rPr>
                <w:rFonts w:hint="default" w:ascii="Times New Roman" w:hAnsi="Times New Roman" w:cs="Times New Roman"/>
                <w:sz w:val="21"/>
              </w:rPr>
            </w:pPr>
          </w:p>
        </w:tc>
        <w:tc>
          <w:tcPr>
            <w:tcW w:w="989" w:type="dxa"/>
            <w:vAlign w:val="top"/>
          </w:tcPr>
          <w:p>
            <w:pPr>
              <w:rPr>
                <w:rFonts w:hint="default" w:ascii="Times New Roman" w:hAnsi="Times New Roman" w:cs="Times New Roman"/>
                <w:sz w:val="21"/>
              </w:rPr>
            </w:pPr>
          </w:p>
        </w:tc>
        <w:tc>
          <w:tcPr>
            <w:tcW w:w="999" w:type="dxa"/>
            <w:vAlign w:val="top"/>
          </w:tcPr>
          <w:p>
            <w:pPr>
              <w:rPr>
                <w:rFonts w:hint="default" w:ascii="Times New Roman" w:hAnsi="Times New Roman" w:cs="Times New Roman"/>
                <w:sz w:val="21"/>
              </w:rPr>
            </w:pPr>
          </w:p>
        </w:tc>
        <w:tc>
          <w:tcPr>
            <w:tcW w:w="989" w:type="dxa"/>
            <w:vAlign w:val="top"/>
          </w:tcPr>
          <w:p>
            <w:pPr>
              <w:rPr>
                <w:rFonts w:hint="default" w:ascii="Times New Roman" w:hAnsi="Times New Roman" w:cs="Times New Roman"/>
                <w:sz w:val="21"/>
              </w:rPr>
            </w:pPr>
          </w:p>
        </w:tc>
        <w:tc>
          <w:tcPr>
            <w:tcW w:w="1010" w:type="dxa"/>
            <w:vAlign w:val="top"/>
          </w:tcPr>
          <w:p>
            <w:pPr>
              <w:rPr>
                <w:rFonts w:hint="default" w:ascii="Times New Roman" w:hAnsi="Times New Roman" w:cs="Times New Roman"/>
                <w:sz w:val="21"/>
              </w:rPr>
            </w:pPr>
          </w:p>
        </w:tc>
        <w:tc>
          <w:tcPr>
            <w:tcW w:w="715"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445" w:type="dxa"/>
            <w:vMerge w:val="continue"/>
            <w:tcBorders>
              <w:top w:val="nil"/>
            </w:tcBorders>
            <w:textDirection w:val="tbRlV"/>
            <w:vAlign w:val="top"/>
          </w:tcPr>
          <w:p>
            <w:pPr>
              <w:rPr>
                <w:rFonts w:hint="default" w:ascii="Times New Roman" w:hAnsi="Times New Roman" w:cs="Times New Roman"/>
                <w:sz w:val="21"/>
              </w:rPr>
            </w:pPr>
          </w:p>
        </w:tc>
        <w:tc>
          <w:tcPr>
            <w:tcW w:w="929" w:type="dxa"/>
            <w:vAlign w:val="top"/>
          </w:tcPr>
          <w:p>
            <w:pPr>
              <w:spacing w:before="38" w:line="193" w:lineRule="auto"/>
              <w:ind w:left="210"/>
              <w:rPr>
                <w:rFonts w:hint="default" w:ascii="Times New Roman" w:hAnsi="Times New Roman" w:eastAsia="宋体" w:cs="Times New Roman"/>
                <w:sz w:val="24"/>
                <w:szCs w:val="24"/>
              </w:rPr>
            </w:pPr>
            <w:r>
              <w:rPr>
                <w:rFonts w:hint="default" w:ascii="Times New Roman" w:hAnsi="Times New Roman" w:eastAsia="宋体" w:cs="Times New Roman"/>
                <w:spacing w:val="5"/>
                <w:sz w:val="24"/>
                <w:szCs w:val="24"/>
              </w:rPr>
              <w:t>合计</w:t>
            </w:r>
          </w:p>
        </w:tc>
        <w:tc>
          <w:tcPr>
            <w:tcW w:w="1019" w:type="dxa"/>
            <w:vAlign w:val="top"/>
          </w:tcPr>
          <w:p>
            <w:pPr>
              <w:rPr>
                <w:rFonts w:hint="default" w:ascii="Times New Roman" w:hAnsi="Times New Roman" w:cs="Times New Roman"/>
                <w:sz w:val="21"/>
              </w:rPr>
            </w:pPr>
          </w:p>
        </w:tc>
        <w:tc>
          <w:tcPr>
            <w:tcW w:w="990" w:type="dxa"/>
            <w:vAlign w:val="top"/>
          </w:tcPr>
          <w:p>
            <w:pPr>
              <w:rPr>
                <w:rFonts w:hint="default" w:ascii="Times New Roman" w:hAnsi="Times New Roman" w:cs="Times New Roman"/>
                <w:sz w:val="21"/>
              </w:rPr>
            </w:pPr>
          </w:p>
        </w:tc>
        <w:tc>
          <w:tcPr>
            <w:tcW w:w="999" w:type="dxa"/>
            <w:vAlign w:val="top"/>
          </w:tcPr>
          <w:p>
            <w:pPr>
              <w:rPr>
                <w:rFonts w:hint="default" w:ascii="Times New Roman" w:hAnsi="Times New Roman" w:cs="Times New Roman"/>
                <w:sz w:val="21"/>
              </w:rPr>
            </w:pPr>
          </w:p>
        </w:tc>
        <w:tc>
          <w:tcPr>
            <w:tcW w:w="989" w:type="dxa"/>
            <w:vAlign w:val="top"/>
          </w:tcPr>
          <w:p>
            <w:pPr>
              <w:rPr>
                <w:rFonts w:hint="default" w:ascii="Times New Roman" w:hAnsi="Times New Roman" w:cs="Times New Roman"/>
                <w:sz w:val="21"/>
              </w:rPr>
            </w:pPr>
          </w:p>
        </w:tc>
        <w:tc>
          <w:tcPr>
            <w:tcW w:w="990" w:type="dxa"/>
            <w:vAlign w:val="top"/>
          </w:tcPr>
          <w:p>
            <w:pPr>
              <w:rPr>
                <w:rFonts w:hint="default" w:ascii="Times New Roman" w:hAnsi="Times New Roman" w:cs="Times New Roman"/>
                <w:sz w:val="21"/>
              </w:rPr>
            </w:pPr>
          </w:p>
        </w:tc>
        <w:tc>
          <w:tcPr>
            <w:tcW w:w="1279" w:type="dxa"/>
            <w:vAlign w:val="top"/>
          </w:tcPr>
          <w:p>
            <w:pPr>
              <w:rPr>
                <w:rFonts w:hint="default" w:ascii="Times New Roman" w:hAnsi="Times New Roman" w:cs="Times New Roman"/>
                <w:sz w:val="21"/>
              </w:rPr>
            </w:pPr>
          </w:p>
        </w:tc>
        <w:tc>
          <w:tcPr>
            <w:tcW w:w="989" w:type="dxa"/>
            <w:vAlign w:val="top"/>
          </w:tcPr>
          <w:p>
            <w:pPr>
              <w:rPr>
                <w:rFonts w:hint="default" w:ascii="Times New Roman" w:hAnsi="Times New Roman" w:cs="Times New Roman"/>
                <w:sz w:val="21"/>
              </w:rPr>
            </w:pPr>
          </w:p>
        </w:tc>
        <w:tc>
          <w:tcPr>
            <w:tcW w:w="999" w:type="dxa"/>
            <w:vAlign w:val="top"/>
          </w:tcPr>
          <w:p>
            <w:pPr>
              <w:rPr>
                <w:rFonts w:hint="default" w:ascii="Times New Roman" w:hAnsi="Times New Roman" w:cs="Times New Roman"/>
                <w:sz w:val="21"/>
              </w:rPr>
            </w:pPr>
          </w:p>
        </w:tc>
        <w:tc>
          <w:tcPr>
            <w:tcW w:w="989" w:type="dxa"/>
            <w:vAlign w:val="top"/>
          </w:tcPr>
          <w:p>
            <w:pPr>
              <w:rPr>
                <w:rFonts w:hint="default" w:ascii="Times New Roman" w:hAnsi="Times New Roman" w:cs="Times New Roman"/>
                <w:sz w:val="21"/>
              </w:rPr>
            </w:pPr>
          </w:p>
        </w:tc>
        <w:tc>
          <w:tcPr>
            <w:tcW w:w="999" w:type="dxa"/>
            <w:vAlign w:val="top"/>
          </w:tcPr>
          <w:p>
            <w:pPr>
              <w:rPr>
                <w:rFonts w:hint="default" w:ascii="Times New Roman" w:hAnsi="Times New Roman" w:cs="Times New Roman"/>
                <w:sz w:val="21"/>
              </w:rPr>
            </w:pPr>
          </w:p>
        </w:tc>
        <w:tc>
          <w:tcPr>
            <w:tcW w:w="989" w:type="dxa"/>
            <w:vAlign w:val="top"/>
          </w:tcPr>
          <w:p>
            <w:pPr>
              <w:rPr>
                <w:rFonts w:hint="default" w:ascii="Times New Roman" w:hAnsi="Times New Roman" w:cs="Times New Roman"/>
                <w:sz w:val="21"/>
              </w:rPr>
            </w:pPr>
          </w:p>
        </w:tc>
        <w:tc>
          <w:tcPr>
            <w:tcW w:w="1010" w:type="dxa"/>
            <w:vAlign w:val="top"/>
          </w:tcPr>
          <w:p>
            <w:pPr>
              <w:rPr>
                <w:rFonts w:hint="default" w:ascii="Times New Roman" w:hAnsi="Times New Roman" w:cs="Times New Roman"/>
                <w:sz w:val="21"/>
              </w:rPr>
            </w:pPr>
          </w:p>
        </w:tc>
        <w:tc>
          <w:tcPr>
            <w:tcW w:w="715"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445" w:type="dxa"/>
            <w:vMerge w:val="restart"/>
            <w:tcBorders>
              <w:bottom w:val="nil"/>
            </w:tcBorders>
            <w:textDirection w:val="tbRlV"/>
            <w:vAlign w:val="top"/>
          </w:tcPr>
          <w:p>
            <w:pPr>
              <w:spacing w:before="100" w:line="216" w:lineRule="auto"/>
              <w:ind w:left="945"/>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付款省</w:t>
            </w:r>
          </w:p>
        </w:tc>
        <w:tc>
          <w:tcPr>
            <w:tcW w:w="929" w:type="dxa"/>
            <w:vAlign w:val="top"/>
          </w:tcPr>
          <w:p>
            <w:pPr>
              <w:spacing w:before="16" w:line="203" w:lineRule="auto"/>
              <w:ind w:left="210"/>
              <w:rPr>
                <w:rFonts w:hint="default" w:ascii="Times New Roman" w:hAnsi="Times New Roman" w:eastAsia="宋体" w:cs="Times New Roman"/>
                <w:sz w:val="24"/>
                <w:szCs w:val="24"/>
              </w:rPr>
            </w:pPr>
            <w:r>
              <w:rPr>
                <w:rFonts w:hint="default" w:ascii="Times New Roman" w:hAnsi="Times New Roman" w:eastAsia="宋体" w:cs="Times New Roman"/>
                <w:spacing w:val="6"/>
                <w:sz w:val="24"/>
                <w:szCs w:val="24"/>
              </w:rPr>
              <w:t>北京</w:t>
            </w:r>
          </w:p>
        </w:tc>
        <w:tc>
          <w:tcPr>
            <w:tcW w:w="1019" w:type="dxa"/>
            <w:vAlign w:val="top"/>
          </w:tcPr>
          <w:p>
            <w:pPr>
              <w:rPr>
                <w:rFonts w:hint="default" w:ascii="Times New Roman" w:hAnsi="Times New Roman" w:cs="Times New Roman"/>
                <w:sz w:val="21"/>
              </w:rPr>
            </w:pPr>
          </w:p>
        </w:tc>
        <w:tc>
          <w:tcPr>
            <w:tcW w:w="990" w:type="dxa"/>
            <w:vAlign w:val="top"/>
          </w:tcPr>
          <w:p>
            <w:pPr>
              <w:rPr>
                <w:rFonts w:hint="default" w:ascii="Times New Roman" w:hAnsi="Times New Roman" w:cs="Times New Roman"/>
                <w:sz w:val="21"/>
              </w:rPr>
            </w:pPr>
          </w:p>
        </w:tc>
        <w:tc>
          <w:tcPr>
            <w:tcW w:w="999" w:type="dxa"/>
            <w:vAlign w:val="top"/>
          </w:tcPr>
          <w:p>
            <w:pPr>
              <w:rPr>
                <w:rFonts w:hint="default" w:ascii="Times New Roman" w:hAnsi="Times New Roman" w:cs="Times New Roman"/>
                <w:sz w:val="21"/>
              </w:rPr>
            </w:pPr>
          </w:p>
        </w:tc>
        <w:tc>
          <w:tcPr>
            <w:tcW w:w="989" w:type="dxa"/>
            <w:vAlign w:val="top"/>
          </w:tcPr>
          <w:p>
            <w:pPr>
              <w:rPr>
                <w:rFonts w:hint="default" w:ascii="Times New Roman" w:hAnsi="Times New Roman" w:cs="Times New Roman"/>
                <w:sz w:val="21"/>
              </w:rPr>
            </w:pPr>
          </w:p>
        </w:tc>
        <w:tc>
          <w:tcPr>
            <w:tcW w:w="990" w:type="dxa"/>
            <w:vAlign w:val="top"/>
          </w:tcPr>
          <w:p>
            <w:pPr>
              <w:rPr>
                <w:rFonts w:hint="default" w:ascii="Times New Roman" w:hAnsi="Times New Roman" w:cs="Times New Roman"/>
                <w:sz w:val="21"/>
              </w:rPr>
            </w:pPr>
          </w:p>
        </w:tc>
        <w:tc>
          <w:tcPr>
            <w:tcW w:w="1279" w:type="dxa"/>
            <w:vAlign w:val="top"/>
          </w:tcPr>
          <w:p>
            <w:pPr>
              <w:rPr>
                <w:rFonts w:hint="default" w:ascii="Times New Roman" w:hAnsi="Times New Roman" w:cs="Times New Roman"/>
                <w:sz w:val="21"/>
              </w:rPr>
            </w:pPr>
          </w:p>
        </w:tc>
        <w:tc>
          <w:tcPr>
            <w:tcW w:w="989" w:type="dxa"/>
            <w:vAlign w:val="top"/>
          </w:tcPr>
          <w:p>
            <w:pPr>
              <w:rPr>
                <w:rFonts w:hint="default" w:ascii="Times New Roman" w:hAnsi="Times New Roman" w:cs="Times New Roman"/>
                <w:sz w:val="21"/>
              </w:rPr>
            </w:pPr>
          </w:p>
        </w:tc>
        <w:tc>
          <w:tcPr>
            <w:tcW w:w="999" w:type="dxa"/>
            <w:vAlign w:val="top"/>
          </w:tcPr>
          <w:p>
            <w:pPr>
              <w:rPr>
                <w:rFonts w:hint="default" w:ascii="Times New Roman" w:hAnsi="Times New Roman" w:cs="Times New Roman"/>
                <w:sz w:val="21"/>
              </w:rPr>
            </w:pPr>
          </w:p>
        </w:tc>
        <w:tc>
          <w:tcPr>
            <w:tcW w:w="989" w:type="dxa"/>
            <w:vAlign w:val="top"/>
          </w:tcPr>
          <w:p>
            <w:pPr>
              <w:rPr>
                <w:rFonts w:hint="default" w:ascii="Times New Roman" w:hAnsi="Times New Roman" w:cs="Times New Roman"/>
                <w:sz w:val="21"/>
              </w:rPr>
            </w:pPr>
          </w:p>
        </w:tc>
        <w:tc>
          <w:tcPr>
            <w:tcW w:w="999" w:type="dxa"/>
            <w:vAlign w:val="top"/>
          </w:tcPr>
          <w:p>
            <w:pPr>
              <w:rPr>
                <w:rFonts w:hint="default" w:ascii="Times New Roman" w:hAnsi="Times New Roman" w:cs="Times New Roman"/>
                <w:sz w:val="21"/>
              </w:rPr>
            </w:pPr>
          </w:p>
        </w:tc>
        <w:tc>
          <w:tcPr>
            <w:tcW w:w="989" w:type="dxa"/>
            <w:vAlign w:val="top"/>
          </w:tcPr>
          <w:p>
            <w:pPr>
              <w:rPr>
                <w:rFonts w:hint="default" w:ascii="Times New Roman" w:hAnsi="Times New Roman" w:cs="Times New Roman"/>
                <w:sz w:val="21"/>
              </w:rPr>
            </w:pPr>
          </w:p>
        </w:tc>
        <w:tc>
          <w:tcPr>
            <w:tcW w:w="1010" w:type="dxa"/>
            <w:vAlign w:val="top"/>
          </w:tcPr>
          <w:p>
            <w:pPr>
              <w:rPr>
                <w:rFonts w:hint="default" w:ascii="Times New Roman" w:hAnsi="Times New Roman" w:cs="Times New Roman"/>
                <w:sz w:val="21"/>
              </w:rPr>
            </w:pPr>
          </w:p>
        </w:tc>
        <w:tc>
          <w:tcPr>
            <w:tcW w:w="715"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445" w:type="dxa"/>
            <w:vMerge w:val="continue"/>
            <w:tcBorders>
              <w:top w:val="nil"/>
              <w:bottom w:val="nil"/>
            </w:tcBorders>
            <w:textDirection w:val="tbRlV"/>
            <w:vAlign w:val="top"/>
          </w:tcPr>
          <w:p>
            <w:pPr>
              <w:rPr>
                <w:rFonts w:hint="default" w:ascii="Times New Roman" w:hAnsi="Times New Roman" w:cs="Times New Roman"/>
                <w:sz w:val="21"/>
              </w:rPr>
            </w:pPr>
          </w:p>
        </w:tc>
        <w:tc>
          <w:tcPr>
            <w:tcW w:w="929" w:type="dxa"/>
            <w:vAlign w:val="top"/>
          </w:tcPr>
          <w:p>
            <w:pPr>
              <w:spacing w:before="36" w:line="194" w:lineRule="auto"/>
              <w:ind w:left="210"/>
              <w:rPr>
                <w:rFonts w:hint="default" w:ascii="Times New Roman" w:hAnsi="Times New Roman" w:eastAsia="宋体" w:cs="Times New Roman"/>
                <w:sz w:val="24"/>
                <w:szCs w:val="24"/>
              </w:rPr>
            </w:pPr>
            <w:r>
              <w:rPr>
                <w:rFonts w:hint="default" w:ascii="Times New Roman" w:hAnsi="Times New Roman" w:eastAsia="宋体" w:cs="Times New Roman"/>
                <w:spacing w:val="5"/>
                <w:sz w:val="24"/>
                <w:szCs w:val="24"/>
              </w:rPr>
              <w:t>天津</w:t>
            </w:r>
          </w:p>
        </w:tc>
        <w:tc>
          <w:tcPr>
            <w:tcW w:w="1019" w:type="dxa"/>
            <w:vAlign w:val="top"/>
          </w:tcPr>
          <w:p>
            <w:pPr>
              <w:rPr>
                <w:rFonts w:hint="default" w:ascii="Times New Roman" w:hAnsi="Times New Roman" w:cs="Times New Roman"/>
                <w:sz w:val="21"/>
              </w:rPr>
            </w:pPr>
          </w:p>
        </w:tc>
        <w:tc>
          <w:tcPr>
            <w:tcW w:w="990" w:type="dxa"/>
            <w:vAlign w:val="top"/>
          </w:tcPr>
          <w:p>
            <w:pPr>
              <w:rPr>
                <w:rFonts w:hint="default" w:ascii="Times New Roman" w:hAnsi="Times New Roman" w:cs="Times New Roman"/>
                <w:sz w:val="21"/>
              </w:rPr>
            </w:pPr>
          </w:p>
        </w:tc>
        <w:tc>
          <w:tcPr>
            <w:tcW w:w="999" w:type="dxa"/>
            <w:vAlign w:val="top"/>
          </w:tcPr>
          <w:p>
            <w:pPr>
              <w:rPr>
                <w:rFonts w:hint="default" w:ascii="Times New Roman" w:hAnsi="Times New Roman" w:cs="Times New Roman"/>
                <w:sz w:val="21"/>
              </w:rPr>
            </w:pPr>
          </w:p>
        </w:tc>
        <w:tc>
          <w:tcPr>
            <w:tcW w:w="989" w:type="dxa"/>
            <w:vAlign w:val="top"/>
          </w:tcPr>
          <w:p>
            <w:pPr>
              <w:rPr>
                <w:rFonts w:hint="default" w:ascii="Times New Roman" w:hAnsi="Times New Roman" w:cs="Times New Roman"/>
                <w:sz w:val="21"/>
              </w:rPr>
            </w:pPr>
          </w:p>
        </w:tc>
        <w:tc>
          <w:tcPr>
            <w:tcW w:w="990" w:type="dxa"/>
            <w:vAlign w:val="top"/>
          </w:tcPr>
          <w:p>
            <w:pPr>
              <w:rPr>
                <w:rFonts w:hint="default" w:ascii="Times New Roman" w:hAnsi="Times New Roman" w:cs="Times New Roman"/>
                <w:sz w:val="21"/>
              </w:rPr>
            </w:pPr>
          </w:p>
        </w:tc>
        <w:tc>
          <w:tcPr>
            <w:tcW w:w="1279" w:type="dxa"/>
            <w:vAlign w:val="top"/>
          </w:tcPr>
          <w:p>
            <w:pPr>
              <w:rPr>
                <w:rFonts w:hint="default" w:ascii="Times New Roman" w:hAnsi="Times New Roman" w:cs="Times New Roman"/>
                <w:sz w:val="21"/>
              </w:rPr>
            </w:pPr>
          </w:p>
        </w:tc>
        <w:tc>
          <w:tcPr>
            <w:tcW w:w="989" w:type="dxa"/>
            <w:vAlign w:val="top"/>
          </w:tcPr>
          <w:p>
            <w:pPr>
              <w:rPr>
                <w:rFonts w:hint="default" w:ascii="Times New Roman" w:hAnsi="Times New Roman" w:cs="Times New Roman"/>
                <w:sz w:val="21"/>
              </w:rPr>
            </w:pPr>
          </w:p>
        </w:tc>
        <w:tc>
          <w:tcPr>
            <w:tcW w:w="999" w:type="dxa"/>
            <w:vAlign w:val="top"/>
          </w:tcPr>
          <w:p>
            <w:pPr>
              <w:rPr>
                <w:rFonts w:hint="default" w:ascii="Times New Roman" w:hAnsi="Times New Roman" w:cs="Times New Roman"/>
                <w:sz w:val="21"/>
              </w:rPr>
            </w:pPr>
          </w:p>
        </w:tc>
        <w:tc>
          <w:tcPr>
            <w:tcW w:w="989" w:type="dxa"/>
            <w:vAlign w:val="top"/>
          </w:tcPr>
          <w:p>
            <w:pPr>
              <w:rPr>
                <w:rFonts w:hint="default" w:ascii="Times New Roman" w:hAnsi="Times New Roman" w:cs="Times New Roman"/>
                <w:sz w:val="21"/>
              </w:rPr>
            </w:pPr>
          </w:p>
        </w:tc>
        <w:tc>
          <w:tcPr>
            <w:tcW w:w="999" w:type="dxa"/>
            <w:vAlign w:val="top"/>
          </w:tcPr>
          <w:p>
            <w:pPr>
              <w:rPr>
                <w:rFonts w:hint="default" w:ascii="Times New Roman" w:hAnsi="Times New Roman" w:cs="Times New Roman"/>
                <w:sz w:val="21"/>
              </w:rPr>
            </w:pPr>
          </w:p>
        </w:tc>
        <w:tc>
          <w:tcPr>
            <w:tcW w:w="989" w:type="dxa"/>
            <w:vAlign w:val="top"/>
          </w:tcPr>
          <w:p>
            <w:pPr>
              <w:rPr>
                <w:rFonts w:hint="default" w:ascii="Times New Roman" w:hAnsi="Times New Roman" w:cs="Times New Roman"/>
                <w:sz w:val="21"/>
              </w:rPr>
            </w:pPr>
          </w:p>
        </w:tc>
        <w:tc>
          <w:tcPr>
            <w:tcW w:w="1010" w:type="dxa"/>
            <w:vAlign w:val="top"/>
          </w:tcPr>
          <w:p>
            <w:pPr>
              <w:rPr>
                <w:rFonts w:hint="default" w:ascii="Times New Roman" w:hAnsi="Times New Roman" w:cs="Times New Roman"/>
                <w:sz w:val="21"/>
              </w:rPr>
            </w:pPr>
          </w:p>
        </w:tc>
        <w:tc>
          <w:tcPr>
            <w:tcW w:w="715"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445" w:type="dxa"/>
            <w:vMerge w:val="continue"/>
            <w:tcBorders>
              <w:top w:val="nil"/>
              <w:bottom w:val="nil"/>
            </w:tcBorders>
            <w:textDirection w:val="tbRlV"/>
            <w:vAlign w:val="top"/>
          </w:tcPr>
          <w:p>
            <w:pPr>
              <w:rPr>
                <w:rFonts w:hint="default" w:ascii="Times New Roman" w:hAnsi="Times New Roman" w:cs="Times New Roman"/>
                <w:sz w:val="21"/>
              </w:rPr>
            </w:pPr>
          </w:p>
        </w:tc>
        <w:tc>
          <w:tcPr>
            <w:tcW w:w="929" w:type="dxa"/>
            <w:vAlign w:val="top"/>
          </w:tcPr>
          <w:p>
            <w:pPr>
              <w:spacing w:before="30" w:line="192" w:lineRule="auto"/>
              <w:ind w:left="210"/>
              <w:rPr>
                <w:rFonts w:hint="default" w:ascii="Times New Roman" w:hAnsi="Times New Roman" w:eastAsia="宋体" w:cs="Times New Roman"/>
                <w:sz w:val="24"/>
                <w:szCs w:val="24"/>
              </w:rPr>
            </w:pPr>
            <w:r>
              <w:rPr>
                <w:rFonts w:hint="default" w:ascii="Times New Roman" w:hAnsi="Times New Roman" w:eastAsia="宋体" w:cs="Times New Roman"/>
                <w:spacing w:val="6"/>
                <w:sz w:val="24"/>
                <w:szCs w:val="24"/>
              </w:rPr>
              <w:t>河北</w:t>
            </w:r>
          </w:p>
        </w:tc>
        <w:tc>
          <w:tcPr>
            <w:tcW w:w="1019" w:type="dxa"/>
            <w:vAlign w:val="top"/>
          </w:tcPr>
          <w:p>
            <w:pPr>
              <w:rPr>
                <w:rFonts w:hint="default" w:ascii="Times New Roman" w:hAnsi="Times New Roman" w:cs="Times New Roman"/>
                <w:sz w:val="21"/>
              </w:rPr>
            </w:pPr>
          </w:p>
        </w:tc>
        <w:tc>
          <w:tcPr>
            <w:tcW w:w="990" w:type="dxa"/>
            <w:vAlign w:val="top"/>
          </w:tcPr>
          <w:p>
            <w:pPr>
              <w:rPr>
                <w:rFonts w:hint="default" w:ascii="Times New Roman" w:hAnsi="Times New Roman" w:cs="Times New Roman"/>
                <w:sz w:val="21"/>
              </w:rPr>
            </w:pPr>
          </w:p>
        </w:tc>
        <w:tc>
          <w:tcPr>
            <w:tcW w:w="999" w:type="dxa"/>
            <w:vAlign w:val="top"/>
          </w:tcPr>
          <w:p>
            <w:pPr>
              <w:rPr>
                <w:rFonts w:hint="default" w:ascii="Times New Roman" w:hAnsi="Times New Roman" w:cs="Times New Roman"/>
                <w:sz w:val="21"/>
              </w:rPr>
            </w:pPr>
          </w:p>
        </w:tc>
        <w:tc>
          <w:tcPr>
            <w:tcW w:w="989" w:type="dxa"/>
            <w:vAlign w:val="top"/>
          </w:tcPr>
          <w:p>
            <w:pPr>
              <w:rPr>
                <w:rFonts w:hint="default" w:ascii="Times New Roman" w:hAnsi="Times New Roman" w:cs="Times New Roman"/>
                <w:sz w:val="21"/>
              </w:rPr>
            </w:pPr>
          </w:p>
        </w:tc>
        <w:tc>
          <w:tcPr>
            <w:tcW w:w="990" w:type="dxa"/>
            <w:vAlign w:val="top"/>
          </w:tcPr>
          <w:p>
            <w:pPr>
              <w:rPr>
                <w:rFonts w:hint="default" w:ascii="Times New Roman" w:hAnsi="Times New Roman" w:cs="Times New Roman"/>
                <w:sz w:val="21"/>
              </w:rPr>
            </w:pPr>
          </w:p>
        </w:tc>
        <w:tc>
          <w:tcPr>
            <w:tcW w:w="1279" w:type="dxa"/>
            <w:vAlign w:val="top"/>
          </w:tcPr>
          <w:p>
            <w:pPr>
              <w:rPr>
                <w:rFonts w:hint="default" w:ascii="Times New Roman" w:hAnsi="Times New Roman" w:cs="Times New Roman"/>
                <w:sz w:val="21"/>
              </w:rPr>
            </w:pPr>
          </w:p>
        </w:tc>
        <w:tc>
          <w:tcPr>
            <w:tcW w:w="989" w:type="dxa"/>
            <w:vAlign w:val="top"/>
          </w:tcPr>
          <w:p>
            <w:pPr>
              <w:rPr>
                <w:rFonts w:hint="default" w:ascii="Times New Roman" w:hAnsi="Times New Roman" w:cs="Times New Roman"/>
                <w:sz w:val="21"/>
              </w:rPr>
            </w:pPr>
          </w:p>
        </w:tc>
        <w:tc>
          <w:tcPr>
            <w:tcW w:w="999" w:type="dxa"/>
            <w:vAlign w:val="top"/>
          </w:tcPr>
          <w:p>
            <w:pPr>
              <w:rPr>
                <w:rFonts w:hint="default" w:ascii="Times New Roman" w:hAnsi="Times New Roman" w:cs="Times New Roman"/>
                <w:sz w:val="21"/>
              </w:rPr>
            </w:pPr>
          </w:p>
        </w:tc>
        <w:tc>
          <w:tcPr>
            <w:tcW w:w="989" w:type="dxa"/>
            <w:vAlign w:val="top"/>
          </w:tcPr>
          <w:p>
            <w:pPr>
              <w:rPr>
                <w:rFonts w:hint="default" w:ascii="Times New Roman" w:hAnsi="Times New Roman" w:cs="Times New Roman"/>
                <w:sz w:val="21"/>
              </w:rPr>
            </w:pPr>
          </w:p>
        </w:tc>
        <w:tc>
          <w:tcPr>
            <w:tcW w:w="999" w:type="dxa"/>
            <w:vAlign w:val="top"/>
          </w:tcPr>
          <w:p>
            <w:pPr>
              <w:rPr>
                <w:rFonts w:hint="default" w:ascii="Times New Roman" w:hAnsi="Times New Roman" w:cs="Times New Roman"/>
                <w:sz w:val="21"/>
              </w:rPr>
            </w:pPr>
          </w:p>
        </w:tc>
        <w:tc>
          <w:tcPr>
            <w:tcW w:w="989" w:type="dxa"/>
            <w:vAlign w:val="top"/>
          </w:tcPr>
          <w:p>
            <w:pPr>
              <w:rPr>
                <w:rFonts w:hint="default" w:ascii="Times New Roman" w:hAnsi="Times New Roman" w:cs="Times New Roman"/>
                <w:sz w:val="21"/>
              </w:rPr>
            </w:pPr>
          </w:p>
        </w:tc>
        <w:tc>
          <w:tcPr>
            <w:tcW w:w="1010" w:type="dxa"/>
            <w:vAlign w:val="top"/>
          </w:tcPr>
          <w:p>
            <w:pPr>
              <w:rPr>
                <w:rFonts w:hint="default" w:ascii="Times New Roman" w:hAnsi="Times New Roman" w:cs="Times New Roman"/>
                <w:sz w:val="21"/>
              </w:rPr>
            </w:pPr>
          </w:p>
        </w:tc>
        <w:tc>
          <w:tcPr>
            <w:tcW w:w="715"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0" w:hRule="atLeast"/>
        </w:trPr>
        <w:tc>
          <w:tcPr>
            <w:tcW w:w="445" w:type="dxa"/>
            <w:vMerge w:val="continue"/>
            <w:tcBorders>
              <w:top w:val="nil"/>
              <w:bottom w:val="nil"/>
            </w:tcBorders>
            <w:textDirection w:val="tbRlV"/>
            <w:vAlign w:val="top"/>
          </w:tcPr>
          <w:p>
            <w:pPr>
              <w:rPr>
                <w:rFonts w:hint="default" w:ascii="Times New Roman" w:hAnsi="Times New Roman" w:cs="Times New Roman"/>
                <w:sz w:val="21"/>
              </w:rPr>
            </w:pPr>
          </w:p>
        </w:tc>
        <w:tc>
          <w:tcPr>
            <w:tcW w:w="929" w:type="dxa"/>
            <w:vAlign w:val="top"/>
          </w:tcPr>
          <w:p>
            <w:pPr>
              <w:spacing w:before="31" w:line="191" w:lineRule="auto"/>
              <w:ind w:left="90"/>
              <w:rPr>
                <w:rFonts w:hint="default" w:ascii="Times New Roman" w:hAnsi="Times New Roman" w:eastAsia="宋体" w:cs="Times New Roman"/>
                <w:sz w:val="24"/>
                <w:szCs w:val="24"/>
              </w:rPr>
            </w:pPr>
            <w:r>
              <w:rPr>
                <w:rFonts w:hint="default" w:ascii="Times New Roman" w:hAnsi="Times New Roman" w:eastAsia="宋体" w:cs="Times New Roman"/>
                <w:spacing w:val="-16"/>
                <w:sz w:val="24"/>
                <w:szCs w:val="24"/>
              </w:rPr>
              <w:t>山</w:t>
            </w:r>
            <w:r>
              <w:rPr>
                <w:rFonts w:hint="default" w:ascii="Times New Roman" w:hAnsi="Times New Roman" w:eastAsia="宋体" w:cs="Times New Roman"/>
                <w:spacing w:val="32"/>
                <w:sz w:val="24"/>
                <w:szCs w:val="24"/>
              </w:rPr>
              <w:t xml:space="preserve">  </w:t>
            </w:r>
            <w:r>
              <w:rPr>
                <w:rFonts w:hint="default" w:ascii="Times New Roman" w:hAnsi="Times New Roman" w:eastAsia="宋体" w:cs="Times New Roman"/>
                <w:spacing w:val="-16"/>
                <w:sz w:val="24"/>
                <w:szCs w:val="24"/>
              </w:rPr>
              <w:t>西</w:t>
            </w:r>
          </w:p>
        </w:tc>
        <w:tc>
          <w:tcPr>
            <w:tcW w:w="1019" w:type="dxa"/>
            <w:vAlign w:val="top"/>
          </w:tcPr>
          <w:p>
            <w:pPr>
              <w:rPr>
                <w:rFonts w:hint="default" w:ascii="Times New Roman" w:hAnsi="Times New Roman" w:cs="Times New Roman"/>
                <w:sz w:val="21"/>
              </w:rPr>
            </w:pPr>
          </w:p>
        </w:tc>
        <w:tc>
          <w:tcPr>
            <w:tcW w:w="990" w:type="dxa"/>
            <w:vAlign w:val="top"/>
          </w:tcPr>
          <w:p>
            <w:pPr>
              <w:rPr>
                <w:rFonts w:hint="default" w:ascii="Times New Roman" w:hAnsi="Times New Roman" w:cs="Times New Roman"/>
                <w:sz w:val="21"/>
              </w:rPr>
            </w:pPr>
          </w:p>
        </w:tc>
        <w:tc>
          <w:tcPr>
            <w:tcW w:w="999" w:type="dxa"/>
            <w:vAlign w:val="top"/>
          </w:tcPr>
          <w:p>
            <w:pPr>
              <w:rPr>
                <w:rFonts w:hint="default" w:ascii="Times New Roman" w:hAnsi="Times New Roman" w:cs="Times New Roman"/>
                <w:sz w:val="21"/>
              </w:rPr>
            </w:pPr>
          </w:p>
        </w:tc>
        <w:tc>
          <w:tcPr>
            <w:tcW w:w="989" w:type="dxa"/>
            <w:vAlign w:val="top"/>
          </w:tcPr>
          <w:p>
            <w:pPr>
              <w:rPr>
                <w:rFonts w:hint="default" w:ascii="Times New Roman" w:hAnsi="Times New Roman" w:cs="Times New Roman"/>
                <w:sz w:val="21"/>
              </w:rPr>
            </w:pPr>
          </w:p>
        </w:tc>
        <w:tc>
          <w:tcPr>
            <w:tcW w:w="990" w:type="dxa"/>
            <w:vAlign w:val="top"/>
          </w:tcPr>
          <w:p>
            <w:pPr>
              <w:rPr>
                <w:rFonts w:hint="default" w:ascii="Times New Roman" w:hAnsi="Times New Roman" w:cs="Times New Roman"/>
                <w:sz w:val="21"/>
              </w:rPr>
            </w:pPr>
          </w:p>
        </w:tc>
        <w:tc>
          <w:tcPr>
            <w:tcW w:w="1279" w:type="dxa"/>
            <w:vAlign w:val="top"/>
          </w:tcPr>
          <w:p>
            <w:pPr>
              <w:rPr>
                <w:rFonts w:hint="default" w:ascii="Times New Roman" w:hAnsi="Times New Roman" w:cs="Times New Roman"/>
                <w:sz w:val="21"/>
              </w:rPr>
            </w:pPr>
          </w:p>
        </w:tc>
        <w:tc>
          <w:tcPr>
            <w:tcW w:w="989" w:type="dxa"/>
            <w:vAlign w:val="top"/>
          </w:tcPr>
          <w:p>
            <w:pPr>
              <w:rPr>
                <w:rFonts w:hint="default" w:ascii="Times New Roman" w:hAnsi="Times New Roman" w:cs="Times New Roman"/>
                <w:sz w:val="21"/>
              </w:rPr>
            </w:pPr>
          </w:p>
        </w:tc>
        <w:tc>
          <w:tcPr>
            <w:tcW w:w="999" w:type="dxa"/>
            <w:vAlign w:val="top"/>
          </w:tcPr>
          <w:p>
            <w:pPr>
              <w:rPr>
                <w:rFonts w:hint="default" w:ascii="Times New Roman" w:hAnsi="Times New Roman" w:cs="Times New Roman"/>
                <w:sz w:val="21"/>
              </w:rPr>
            </w:pPr>
          </w:p>
        </w:tc>
        <w:tc>
          <w:tcPr>
            <w:tcW w:w="989" w:type="dxa"/>
            <w:vAlign w:val="top"/>
          </w:tcPr>
          <w:p>
            <w:pPr>
              <w:rPr>
                <w:rFonts w:hint="default" w:ascii="Times New Roman" w:hAnsi="Times New Roman" w:cs="Times New Roman"/>
                <w:sz w:val="21"/>
              </w:rPr>
            </w:pPr>
          </w:p>
        </w:tc>
        <w:tc>
          <w:tcPr>
            <w:tcW w:w="999" w:type="dxa"/>
            <w:vAlign w:val="top"/>
          </w:tcPr>
          <w:p>
            <w:pPr>
              <w:rPr>
                <w:rFonts w:hint="default" w:ascii="Times New Roman" w:hAnsi="Times New Roman" w:cs="Times New Roman"/>
                <w:sz w:val="21"/>
              </w:rPr>
            </w:pPr>
          </w:p>
        </w:tc>
        <w:tc>
          <w:tcPr>
            <w:tcW w:w="989" w:type="dxa"/>
            <w:vAlign w:val="top"/>
          </w:tcPr>
          <w:p>
            <w:pPr>
              <w:rPr>
                <w:rFonts w:hint="default" w:ascii="Times New Roman" w:hAnsi="Times New Roman" w:cs="Times New Roman"/>
                <w:sz w:val="21"/>
              </w:rPr>
            </w:pPr>
          </w:p>
        </w:tc>
        <w:tc>
          <w:tcPr>
            <w:tcW w:w="1010" w:type="dxa"/>
            <w:vAlign w:val="top"/>
          </w:tcPr>
          <w:p>
            <w:pPr>
              <w:rPr>
                <w:rFonts w:hint="default" w:ascii="Times New Roman" w:hAnsi="Times New Roman" w:cs="Times New Roman"/>
                <w:sz w:val="21"/>
              </w:rPr>
            </w:pPr>
          </w:p>
        </w:tc>
        <w:tc>
          <w:tcPr>
            <w:tcW w:w="715"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445" w:type="dxa"/>
            <w:vMerge w:val="continue"/>
            <w:tcBorders>
              <w:top w:val="nil"/>
              <w:bottom w:val="nil"/>
            </w:tcBorders>
            <w:textDirection w:val="tbRlV"/>
            <w:vAlign w:val="top"/>
          </w:tcPr>
          <w:p>
            <w:pPr>
              <w:rPr>
                <w:rFonts w:hint="default" w:ascii="Times New Roman" w:hAnsi="Times New Roman" w:cs="Times New Roman"/>
                <w:sz w:val="21"/>
              </w:rPr>
            </w:pPr>
          </w:p>
        </w:tc>
        <w:tc>
          <w:tcPr>
            <w:tcW w:w="929" w:type="dxa"/>
            <w:vAlign w:val="top"/>
          </w:tcPr>
          <w:p>
            <w:pPr>
              <w:spacing w:before="17" w:line="209" w:lineRule="auto"/>
              <w:ind w:left="90"/>
              <w:rPr>
                <w:rFonts w:hint="default" w:ascii="Times New Roman" w:hAnsi="Times New Roman" w:eastAsia="宋体" w:cs="Times New Roman"/>
                <w:sz w:val="24"/>
                <w:szCs w:val="24"/>
              </w:rPr>
            </w:pPr>
            <w:r>
              <w:rPr>
                <w:rFonts w:hint="default" w:ascii="Times New Roman" w:hAnsi="Times New Roman" w:eastAsia="宋体" w:cs="Times New Roman"/>
                <w:spacing w:val="4"/>
                <w:sz w:val="24"/>
                <w:szCs w:val="24"/>
              </w:rPr>
              <w:t>内蒙古</w:t>
            </w:r>
          </w:p>
        </w:tc>
        <w:tc>
          <w:tcPr>
            <w:tcW w:w="1019" w:type="dxa"/>
            <w:vAlign w:val="top"/>
          </w:tcPr>
          <w:p>
            <w:pPr>
              <w:rPr>
                <w:rFonts w:hint="default" w:ascii="Times New Roman" w:hAnsi="Times New Roman" w:cs="Times New Roman"/>
                <w:sz w:val="21"/>
              </w:rPr>
            </w:pPr>
          </w:p>
        </w:tc>
        <w:tc>
          <w:tcPr>
            <w:tcW w:w="990" w:type="dxa"/>
            <w:vAlign w:val="top"/>
          </w:tcPr>
          <w:p>
            <w:pPr>
              <w:rPr>
                <w:rFonts w:hint="default" w:ascii="Times New Roman" w:hAnsi="Times New Roman" w:cs="Times New Roman"/>
                <w:sz w:val="21"/>
              </w:rPr>
            </w:pPr>
          </w:p>
        </w:tc>
        <w:tc>
          <w:tcPr>
            <w:tcW w:w="999" w:type="dxa"/>
            <w:vAlign w:val="top"/>
          </w:tcPr>
          <w:p>
            <w:pPr>
              <w:rPr>
                <w:rFonts w:hint="default" w:ascii="Times New Roman" w:hAnsi="Times New Roman" w:cs="Times New Roman"/>
                <w:sz w:val="21"/>
              </w:rPr>
            </w:pPr>
          </w:p>
        </w:tc>
        <w:tc>
          <w:tcPr>
            <w:tcW w:w="989" w:type="dxa"/>
            <w:vAlign w:val="top"/>
          </w:tcPr>
          <w:p>
            <w:pPr>
              <w:rPr>
                <w:rFonts w:hint="default" w:ascii="Times New Roman" w:hAnsi="Times New Roman" w:cs="Times New Roman"/>
                <w:sz w:val="21"/>
              </w:rPr>
            </w:pPr>
          </w:p>
        </w:tc>
        <w:tc>
          <w:tcPr>
            <w:tcW w:w="990" w:type="dxa"/>
            <w:vAlign w:val="top"/>
          </w:tcPr>
          <w:p>
            <w:pPr>
              <w:rPr>
                <w:rFonts w:hint="default" w:ascii="Times New Roman" w:hAnsi="Times New Roman" w:cs="Times New Roman"/>
                <w:sz w:val="21"/>
              </w:rPr>
            </w:pPr>
          </w:p>
        </w:tc>
        <w:tc>
          <w:tcPr>
            <w:tcW w:w="1279" w:type="dxa"/>
            <w:vAlign w:val="top"/>
          </w:tcPr>
          <w:p>
            <w:pPr>
              <w:rPr>
                <w:rFonts w:hint="default" w:ascii="Times New Roman" w:hAnsi="Times New Roman" w:cs="Times New Roman"/>
                <w:sz w:val="21"/>
              </w:rPr>
            </w:pPr>
          </w:p>
        </w:tc>
        <w:tc>
          <w:tcPr>
            <w:tcW w:w="989" w:type="dxa"/>
            <w:vAlign w:val="top"/>
          </w:tcPr>
          <w:p>
            <w:pPr>
              <w:rPr>
                <w:rFonts w:hint="default" w:ascii="Times New Roman" w:hAnsi="Times New Roman" w:cs="Times New Roman"/>
                <w:sz w:val="21"/>
              </w:rPr>
            </w:pPr>
          </w:p>
        </w:tc>
        <w:tc>
          <w:tcPr>
            <w:tcW w:w="999" w:type="dxa"/>
            <w:vAlign w:val="top"/>
          </w:tcPr>
          <w:p>
            <w:pPr>
              <w:rPr>
                <w:rFonts w:hint="default" w:ascii="Times New Roman" w:hAnsi="Times New Roman" w:cs="Times New Roman"/>
                <w:sz w:val="21"/>
              </w:rPr>
            </w:pPr>
          </w:p>
        </w:tc>
        <w:tc>
          <w:tcPr>
            <w:tcW w:w="989" w:type="dxa"/>
            <w:vAlign w:val="top"/>
          </w:tcPr>
          <w:p>
            <w:pPr>
              <w:rPr>
                <w:rFonts w:hint="default" w:ascii="Times New Roman" w:hAnsi="Times New Roman" w:cs="Times New Roman"/>
                <w:sz w:val="21"/>
              </w:rPr>
            </w:pPr>
          </w:p>
        </w:tc>
        <w:tc>
          <w:tcPr>
            <w:tcW w:w="999" w:type="dxa"/>
            <w:vAlign w:val="top"/>
          </w:tcPr>
          <w:p>
            <w:pPr>
              <w:rPr>
                <w:rFonts w:hint="default" w:ascii="Times New Roman" w:hAnsi="Times New Roman" w:cs="Times New Roman"/>
                <w:sz w:val="21"/>
              </w:rPr>
            </w:pPr>
          </w:p>
        </w:tc>
        <w:tc>
          <w:tcPr>
            <w:tcW w:w="989" w:type="dxa"/>
            <w:vAlign w:val="top"/>
          </w:tcPr>
          <w:p>
            <w:pPr>
              <w:rPr>
                <w:rFonts w:hint="default" w:ascii="Times New Roman" w:hAnsi="Times New Roman" w:cs="Times New Roman"/>
                <w:sz w:val="21"/>
              </w:rPr>
            </w:pPr>
          </w:p>
        </w:tc>
        <w:tc>
          <w:tcPr>
            <w:tcW w:w="1010" w:type="dxa"/>
            <w:vAlign w:val="top"/>
          </w:tcPr>
          <w:p>
            <w:pPr>
              <w:rPr>
                <w:rFonts w:hint="default" w:ascii="Times New Roman" w:hAnsi="Times New Roman" w:cs="Times New Roman"/>
                <w:sz w:val="21"/>
              </w:rPr>
            </w:pPr>
          </w:p>
        </w:tc>
        <w:tc>
          <w:tcPr>
            <w:tcW w:w="715"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445" w:type="dxa"/>
            <w:vMerge w:val="continue"/>
            <w:tcBorders>
              <w:top w:val="nil"/>
              <w:bottom w:val="nil"/>
            </w:tcBorders>
            <w:textDirection w:val="tbRlV"/>
            <w:vAlign w:val="top"/>
          </w:tcPr>
          <w:p>
            <w:pPr>
              <w:rPr>
                <w:rFonts w:hint="default" w:ascii="Times New Roman" w:hAnsi="Times New Roman" w:cs="Times New Roman"/>
                <w:sz w:val="21"/>
              </w:rPr>
            </w:pPr>
          </w:p>
        </w:tc>
        <w:tc>
          <w:tcPr>
            <w:tcW w:w="929" w:type="dxa"/>
            <w:vAlign w:val="top"/>
          </w:tcPr>
          <w:p>
            <w:pPr>
              <w:spacing w:before="40" w:line="191" w:lineRule="auto"/>
              <w:ind w:left="210"/>
              <w:rPr>
                <w:rFonts w:hint="default" w:ascii="Times New Roman" w:hAnsi="Times New Roman" w:eastAsia="宋体" w:cs="Times New Roman"/>
                <w:sz w:val="24"/>
                <w:szCs w:val="24"/>
              </w:rPr>
            </w:pPr>
            <w:r>
              <w:rPr>
                <w:rFonts w:hint="default" w:ascii="Times New Roman" w:hAnsi="Times New Roman" w:eastAsia="宋体" w:cs="Times New Roman"/>
                <w:spacing w:val="9"/>
                <w:sz w:val="24"/>
                <w:szCs w:val="24"/>
              </w:rPr>
              <w:t>辽宁</w:t>
            </w:r>
          </w:p>
        </w:tc>
        <w:tc>
          <w:tcPr>
            <w:tcW w:w="1019" w:type="dxa"/>
            <w:vAlign w:val="top"/>
          </w:tcPr>
          <w:p>
            <w:pPr>
              <w:rPr>
                <w:rFonts w:hint="default" w:ascii="Times New Roman" w:hAnsi="Times New Roman" w:cs="Times New Roman"/>
                <w:sz w:val="21"/>
              </w:rPr>
            </w:pPr>
          </w:p>
        </w:tc>
        <w:tc>
          <w:tcPr>
            <w:tcW w:w="990" w:type="dxa"/>
            <w:vAlign w:val="top"/>
          </w:tcPr>
          <w:p>
            <w:pPr>
              <w:rPr>
                <w:rFonts w:hint="default" w:ascii="Times New Roman" w:hAnsi="Times New Roman" w:cs="Times New Roman"/>
                <w:sz w:val="21"/>
              </w:rPr>
            </w:pPr>
          </w:p>
        </w:tc>
        <w:tc>
          <w:tcPr>
            <w:tcW w:w="999" w:type="dxa"/>
            <w:vAlign w:val="top"/>
          </w:tcPr>
          <w:p>
            <w:pPr>
              <w:rPr>
                <w:rFonts w:hint="default" w:ascii="Times New Roman" w:hAnsi="Times New Roman" w:cs="Times New Roman"/>
                <w:sz w:val="21"/>
              </w:rPr>
            </w:pPr>
          </w:p>
        </w:tc>
        <w:tc>
          <w:tcPr>
            <w:tcW w:w="989" w:type="dxa"/>
            <w:vAlign w:val="top"/>
          </w:tcPr>
          <w:p>
            <w:pPr>
              <w:rPr>
                <w:rFonts w:hint="default" w:ascii="Times New Roman" w:hAnsi="Times New Roman" w:cs="Times New Roman"/>
                <w:sz w:val="21"/>
              </w:rPr>
            </w:pPr>
          </w:p>
        </w:tc>
        <w:tc>
          <w:tcPr>
            <w:tcW w:w="990" w:type="dxa"/>
            <w:vAlign w:val="top"/>
          </w:tcPr>
          <w:p>
            <w:pPr>
              <w:rPr>
                <w:rFonts w:hint="default" w:ascii="Times New Roman" w:hAnsi="Times New Roman" w:cs="Times New Roman"/>
                <w:sz w:val="21"/>
              </w:rPr>
            </w:pPr>
          </w:p>
        </w:tc>
        <w:tc>
          <w:tcPr>
            <w:tcW w:w="1279" w:type="dxa"/>
            <w:vAlign w:val="top"/>
          </w:tcPr>
          <w:p>
            <w:pPr>
              <w:rPr>
                <w:rFonts w:hint="default" w:ascii="Times New Roman" w:hAnsi="Times New Roman" w:cs="Times New Roman"/>
                <w:sz w:val="21"/>
              </w:rPr>
            </w:pPr>
          </w:p>
        </w:tc>
        <w:tc>
          <w:tcPr>
            <w:tcW w:w="989" w:type="dxa"/>
            <w:vAlign w:val="top"/>
          </w:tcPr>
          <w:p>
            <w:pPr>
              <w:rPr>
                <w:rFonts w:hint="default" w:ascii="Times New Roman" w:hAnsi="Times New Roman" w:cs="Times New Roman"/>
                <w:sz w:val="21"/>
              </w:rPr>
            </w:pPr>
          </w:p>
        </w:tc>
        <w:tc>
          <w:tcPr>
            <w:tcW w:w="999" w:type="dxa"/>
            <w:vAlign w:val="top"/>
          </w:tcPr>
          <w:p>
            <w:pPr>
              <w:rPr>
                <w:rFonts w:hint="default" w:ascii="Times New Roman" w:hAnsi="Times New Roman" w:cs="Times New Roman"/>
                <w:sz w:val="21"/>
              </w:rPr>
            </w:pPr>
          </w:p>
        </w:tc>
        <w:tc>
          <w:tcPr>
            <w:tcW w:w="989" w:type="dxa"/>
            <w:vAlign w:val="top"/>
          </w:tcPr>
          <w:p>
            <w:pPr>
              <w:rPr>
                <w:rFonts w:hint="default" w:ascii="Times New Roman" w:hAnsi="Times New Roman" w:cs="Times New Roman"/>
                <w:sz w:val="21"/>
              </w:rPr>
            </w:pPr>
          </w:p>
        </w:tc>
        <w:tc>
          <w:tcPr>
            <w:tcW w:w="999" w:type="dxa"/>
            <w:vAlign w:val="top"/>
          </w:tcPr>
          <w:p>
            <w:pPr>
              <w:rPr>
                <w:rFonts w:hint="default" w:ascii="Times New Roman" w:hAnsi="Times New Roman" w:cs="Times New Roman"/>
                <w:sz w:val="21"/>
              </w:rPr>
            </w:pPr>
          </w:p>
        </w:tc>
        <w:tc>
          <w:tcPr>
            <w:tcW w:w="989" w:type="dxa"/>
            <w:vAlign w:val="top"/>
          </w:tcPr>
          <w:p>
            <w:pPr>
              <w:rPr>
                <w:rFonts w:hint="default" w:ascii="Times New Roman" w:hAnsi="Times New Roman" w:cs="Times New Roman"/>
                <w:sz w:val="21"/>
              </w:rPr>
            </w:pPr>
          </w:p>
        </w:tc>
        <w:tc>
          <w:tcPr>
            <w:tcW w:w="1010" w:type="dxa"/>
            <w:vAlign w:val="top"/>
          </w:tcPr>
          <w:p>
            <w:pPr>
              <w:rPr>
                <w:rFonts w:hint="default" w:ascii="Times New Roman" w:hAnsi="Times New Roman" w:cs="Times New Roman"/>
                <w:sz w:val="21"/>
              </w:rPr>
            </w:pPr>
          </w:p>
        </w:tc>
        <w:tc>
          <w:tcPr>
            <w:tcW w:w="715"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445" w:type="dxa"/>
            <w:vMerge w:val="continue"/>
            <w:tcBorders>
              <w:top w:val="nil"/>
              <w:bottom w:val="nil"/>
            </w:tcBorders>
            <w:textDirection w:val="tbRlV"/>
            <w:vAlign w:val="top"/>
          </w:tcPr>
          <w:p>
            <w:pPr>
              <w:rPr>
                <w:rFonts w:hint="default" w:ascii="Times New Roman" w:hAnsi="Times New Roman" w:cs="Times New Roman"/>
                <w:sz w:val="21"/>
              </w:rPr>
            </w:pPr>
          </w:p>
        </w:tc>
        <w:tc>
          <w:tcPr>
            <w:tcW w:w="929" w:type="dxa"/>
            <w:vAlign w:val="top"/>
          </w:tcPr>
          <w:p>
            <w:pPr>
              <w:spacing w:before="20" w:line="200" w:lineRule="auto"/>
              <w:ind w:left="210"/>
              <w:rPr>
                <w:rFonts w:hint="default" w:ascii="Times New Roman" w:hAnsi="Times New Roman" w:eastAsia="宋体" w:cs="Times New Roman"/>
                <w:sz w:val="24"/>
                <w:szCs w:val="24"/>
              </w:rPr>
            </w:pPr>
            <w:r>
              <w:rPr>
                <w:rFonts w:hint="default" w:ascii="Times New Roman" w:hAnsi="Times New Roman" w:eastAsia="宋体" w:cs="Times New Roman"/>
                <w:spacing w:val="4"/>
                <w:sz w:val="24"/>
                <w:szCs w:val="24"/>
              </w:rPr>
              <w:t>吉林</w:t>
            </w:r>
          </w:p>
        </w:tc>
        <w:tc>
          <w:tcPr>
            <w:tcW w:w="1019" w:type="dxa"/>
            <w:vAlign w:val="top"/>
          </w:tcPr>
          <w:p>
            <w:pPr>
              <w:rPr>
                <w:rFonts w:hint="default" w:ascii="Times New Roman" w:hAnsi="Times New Roman" w:cs="Times New Roman"/>
                <w:sz w:val="21"/>
              </w:rPr>
            </w:pPr>
          </w:p>
        </w:tc>
        <w:tc>
          <w:tcPr>
            <w:tcW w:w="990" w:type="dxa"/>
            <w:vAlign w:val="top"/>
          </w:tcPr>
          <w:p>
            <w:pPr>
              <w:rPr>
                <w:rFonts w:hint="default" w:ascii="Times New Roman" w:hAnsi="Times New Roman" w:cs="Times New Roman"/>
                <w:sz w:val="21"/>
              </w:rPr>
            </w:pPr>
          </w:p>
        </w:tc>
        <w:tc>
          <w:tcPr>
            <w:tcW w:w="999" w:type="dxa"/>
            <w:vAlign w:val="top"/>
          </w:tcPr>
          <w:p>
            <w:pPr>
              <w:rPr>
                <w:rFonts w:hint="default" w:ascii="Times New Roman" w:hAnsi="Times New Roman" w:cs="Times New Roman"/>
                <w:sz w:val="21"/>
              </w:rPr>
            </w:pPr>
          </w:p>
        </w:tc>
        <w:tc>
          <w:tcPr>
            <w:tcW w:w="989" w:type="dxa"/>
            <w:vAlign w:val="top"/>
          </w:tcPr>
          <w:p>
            <w:pPr>
              <w:rPr>
                <w:rFonts w:hint="default" w:ascii="Times New Roman" w:hAnsi="Times New Roman" w:cs="Times New Roman"/>
                <w:sz w:val="21"/>
              </w:rPr>
            </w:pPr>
          </w:p>
        </w:tc>
        <w:tc>
          <w:tcPr>
            <w:tcW w:w="990" w:type="dxa"/>
            <w:vAlign w:val="top"/>
          </w:tcPr>
          <w:p>
            <w:pPr>
              <w:rPr>
                <w:rFonts w:hint="default" w:ascii="Times New Roman" w:hAnsi="Times New Roman" w:cs="Times New Roman"/>
                <w:sz w:val="21"/>
              </w:rPr>
            </w:pPr>
          </w:p>
        </w:tc>
        <w:tc>
          <w:tcPr>
            <w:tcW w:w="1279" w:type="dxa"/>
            <w:vAlign w:val="top"/>
          </w:tcPr>
          <w:p>
            <w:pPr>
              <w:rPr>
                <w:rFonts w:hint="default" w:ascii="Times New Roman" w:hAnsi="Times New Roman" w:cs="Times New Roman"/>
                <w:sz w:val="21"/>
              </w:rPr>
            </w:pPr>
          </w:p>
        </w:tc>
        <w:tc>
          <w:tcPr>
            <w:tcW w:w="989" w:type="dxa"/>
            <w:vAlign w:val="top"/>
          </w:tcPr>
          <w:p>
            <w:pPr>
              <w:rPr>
                <w:rFonts w:hint="default" w:ascii="Times New Roman" w:hAnsi="Times New Roman" w:cs="Times New Roman"/>
                <w:sz w:val="21"/>
              </w:rPr>
            </w:pPr>
          </w:p>
        </w:tc>
        <w:tc>
          <w:tcPr>
            <w:tcW w:w="999" w:type="dxa"/>
            <w:vAlign w:val="top"/>
          </w:tcPr>
          <w:p>
            <w:pPr>
              <w:rPr>
                <w:rFonts w:hint="default" w:ascii="Times New Roman" w:hAnsi="Times New Roman" w:cs="Times New Roman"/>
                <w:sz w:val="21"/>
              </w:rPr>
            </w:pPr>
          </w:p>
        </w:tc>
        <w:tc>
          <w:tcPr>
            <w:tcW w:w="989" w:type="dxa"/>
            <w:vAlign w:val="top"/>
          </w:tcPr>
          <w:p>
            <w:pPr>
              <w:rPr>
                <w:rFonts w:hint="default" w:ascii="Times New Roman" w:hAnsi="Times New Roman" w:cs="Times New Roman"/>
                <w:sz w:val="21"/>
              </w:rPr>
            </w:pPr>
          </w:p>
        </w:tc>
        <w:tc>
          <w:tcPr>
            <w:tcW w:w="999" w:type="dxa"/>
            <w:vAlign w:val="top"/>
          </w:tcPr>
          <w:p>
            <w:pPr>
              <w:rPr>
                <w:rFonts w:hint="default" w:ascii="Times New Roman" w:hAnsi="Times New Roman" w:cs="Times New Roman"/>
                <w:sz w:val="21"/>
              </w:rPr>
            </w:pPr>
          </w:p>
        </w:tc>
        <w:tc>
          <w:tcPr>
            <w:tcW w:w="989" w:type="dxa"/>
            <w:vAlign w:val="top"/>
          </w:tcPr>
          <w:p>
            <w:pPr>
              <w:rPr>
                <w:rFonts w:hint="default" w:ascii="Times New Roman" w:hAnsi="Times New Roman" w:cs="Times New Roman"/>
                <w:sz w:val="21"/>
              </w:rPr>
            </w:pPr>
          </w:p>
        </w:tc>
        <w:tc>
          <w:tcPr>
            <w:tcW w:w="1010" w:type="dxa"/>
            <w:vAlign w:val="top"/>
          </w:tcPr>
          <w:p>
            <w:pPr>
              <w:rPr>
                <w:rFonts w:hint="default" w:ascii="Times New Roman" w:hAnsi="Times New Roman" w:cs="Times New Roman"/>
                <w:sz w:val="21"/>
              </w:rPr>
            </w:pPr>
          </w:p>
        </w:tc>
        <w:tc>
          <w:tcPr>
            <w:tcW w:w="715"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445" w:type="dxa"/>
            <w:vMerge w:val="continue"/>
            <w:tcBorders>
              <w:top w:val="nil"/>
              <w:bottom w:val="nil"/>
            </w:tcBorders>
            <w:textDirection w:val="tbRlV"/>
            <w:vAlign w:val="top"/>
          </w:tcPr>
          <w:p>
            <w:pPr>
              <w:rPr>
                <w:rFonts w:hint="default" w:ascii="Times New Roman" w:hAnsi="Times New Roman" w:cs="Times New Roman"/>
                <w:sz w:val="21"/>
              </w:rPr>
            </w:pPr>
          </w:p>
        </w:tc>
        <w:tc>
          <w:tcPr>
            <w:tcW w:w="929" w:type="dxa"/>
            <w:vAlign w:val="top"/>
          </w:tcPr>
          <w:p>
            <w:pPr>
              <w:rPr>
                <w:rFonts w:hint="default" w:ascii="Times New Roman" w:hAnsi="Times New Roman" w:cs="Times New Roman"/>
                <w:sz w:val="21"/>
              </w:rPr>
            </w:pPr>
          </w:p>
        </w:tc>
        <w:tc>
          <w:tcPr>
            <w:tcW w:w="1019" w:type="dxa"/>
            <w:vAlign w:val="top"/>
          </w:tcPr>
          <w:p>
            <w:pPr>
              <w:rPr>
                <w:rFonts w:hint="default" w:ascii="Times New Roman" w:hAnsi="Times New Roman" w:cs="Times New Roman"/>
                <w:sz w:val="21"/>
              </w:rPr>
            </w:pPr>
          </w:p>
        </w:tc>
        <w:tc>
          <w:tcPr>
            <w:tcW w:w="990" w:type="dxa"/>
            <w:vAlign w:val="top"/>
          </w:tcPr>
          <w:p>
            <w:pPr>
              <w:rPr>
                <w:rFonts w:hint="default" w:ascii="Times New Roman" w:hAnsi="Times New Roman" w:cs="Times New Roman"/>
                <w:sz w:val="21"/>
              </w:rPr>
            </w:pPr>
          </w:p>
        </w:tc>
        <w:tc>
          <w:tcPr>
            <w:tcW w:w="999" w:type="dxa"/>
            <w:vAlign w:val="top"/>
          </w:tcPr>
          <w:p>
            <w:pPr>
              <w:rPr>
                <w:rFonts w:hint="default" w:ascii="Times New Roman" w:hAnsi="Times New Roman" w:cs="Times New Roman"/>
                <w:sz w:val="21"/>
              </w:rPr>
            </w:pPr>
          </w:p>
        </w:tc>
        <w:tc>
          <w:tcPr>
            <w:tcW w:w="989" w:type="dxa"/>
            <w:vAlign w:val="top"/>
          </w:tcPr>
          <w:p>
            <w:pPr>
              <w:rPr>
                <w:rFonts w:hint="default" w:ascii="Times New Roman" w:hAnsi="Times New Roman" w:cs="Times New Roman"/>
                <w:sz w:val="21"/>
              </w:rPr>
            </w:pPr>
          </w:p>
        </w:tc>
        <w:tc>
          <w:tcPr>
            <w:tcW w:w="990" w:type="dxa"/>
            <w:vAlign w:val="top"/>
          </w:tcPr>
          <w:p>
            <w:pPr>
              <w:rPr>
                <w:rFonts w:hint="default" w:ascii="Times New Roman" w:hAnsi="Times New Roman" w:cs="Times New Roman"/>
                <w:sz w:val="21"/>
              </w:rPr>
            </w:pPr>
          </w:p>
        </w:tc>
        <w:tc>
          <w:tcPr>
            <w:tcW w:w="1279" w:type="dxa"/>
            <w:vAlign w:val="top"/>
          </w:tcPr>
          <w:p>
            <w:pPr>
              <w:rPr>
                <w:rFonts w:hint="default" w:ascii="Times New Roman" w:hAnsi="Times New Roman" w:cs="Times New Roman"/>
                <w:sz w:val="21"/>
              </w:rPr>
            </w:pPr>
          </w:p>
        </w:tc>
        <w:tc>
          <w:tcPr>
            <w:tcW w:w="989" w:type="dxa"/>
            <w:vAlign w:val="top"/>
          </w:tcPr>
          <w:p>
            <w:pPr>
              <w:rPr>
                <w:rFonts w:hint="default" w:ascii="Times New Roman" w:hAnsi="Times New Roman" w:cs="Times New Roman"/>
                <w:sz w:val="21"/>
              </w:rPr>
            </w:pPr>
          </w:p>
        </w:tc>
        <w:tc>
          <w:tcPr>
            <w:tcW w:w="999" w:type="dxa"/>
            <w:vAlign w:val="top"/>
          </w:tcPr>
          <w:p>
            <w:pPr>
              <w:rPr>
                <w:rFonts w:hint="default" w:ascii="Times New Roman" w:hAnsi="Times New Roman" w:cs="Times New Roman"/>
                <w:sz w:val="21"/>
              </w:rPr>
            </w:pPr>
          </w:p>
        </w:tc>
        <w:tc>
          <w:tcPr>
            <w:tcW w:w="989" w:type="dxa"/>
            <w:vAlign w:val="top"/>
          </w:tcPr>
          <w:p>
            <w:pPr>
              <w:rPr>
                <w:rFonts w:hint="default" w:ascii="Times New Roman" w:hAnsi="Times New Roman" w:cs="Times New Roman"/>
                <w:sz w:val="21"/>
              </w:rPr>
            </w:pPr>
          </w:p>
        </w:tc>
        <w:tc>
          <w:tcPr>
            <w:tcW w:w="999" w:type="dxa"/>
            <w:vAlign w:val="top"/>
          </w:tcPr>
          <w:p>
            <w:pPr>
              <w:rPr>
                <w:rFonts w:hint="default" w:ascii="Times New Roman" w:hAnsi="Times New Roman" w:cs="Times New Roman"/>
                <w:sz w:val="21"/>
              </w:rPr>
            </w:pPr>
          </w:p>
        </w:tc>
        <w:tc>
          <w:tcPr>
            <w:tcW w:w="989" w:type="dxa"/>
            <w:vAlign w:val="top"/>
          </w:tcPr>
          <w:p>
            <w:pPr>
              <w:rPr>
                <w:rFonts w:hint="default" w:ascii="Times New Roman" w:hAnsi="Times New Roman" w:cs="Times New Roman"/>
                <w:sz w:val="21"/>
              </w:rPr>
            </w:pPr>
          </w:p>
        </w:tc>
        <w:tc>
          <w:tcPr>
            <w:tcW w:w="1010" w:type="dxa"/>
            <w:vAlign w:val="top"/>
          </w:tcPr>
          <w:p>
            <w:pPr>
              <w:rPr>
                <w:rFonts w:hint="default" w:ascii="Times New Roman" w:hAnsi="Times New Roman" w:cs="Times New Roman"/>
                <w:sz w:val="21"/>
              </w:rPr>
            </w:pPr>
          </w:p>
        </w:tc>
        <w:tc>
          <w:tcPr>
            <w:tcW w:w="715"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445" w:type="dxa"/>
            <w:vMerge w:val="continue"/>
            <w:tcBorders>
              <w:top w:val="nil"/>
            </w:tcBorders>
            <w:textDirection w:val="tbRlV"/>
            <w:vAlign w:val="top"/>
          </w:tcPr>
          <w:p>
            <w:pPr>
              <w:rPr>
                <w:rFonts w:hint="default" w:ascii="Times New Roman" w:hAnsi="Times New Roman" w:cs="Times New Roman"/>
                <w:sz w:val="21"/>
              </w:rPr>
            </w:pPr>
          </w:p>
        </w:tc>
        <w:tc>
          <w:tcPr>
            <w:tcW w:w="929" w:type="dxa"/>
            <w:vAlign w:val="top"/>
          </w:tcPr>
          <w:p>
            <w:pPr>
              <w:spacing w:before="31" w:line="194" w:lineRule="auto"/>
              <w:ind w:left="210"/>
              <w:rPr>
                <w:rFonts w:hint="default" w:ascii="Times New Roman" w:hAnsi="Times New Roman" w:eastAsia="宋体" w:cs="Times New Roman"/>
                <w:sz w:val="24"/>
                <w:szCs w:val="24"/>
              </w:rPr>
            </w:pPr>
            <w:r>
              <w:rPr>
                <w:rFonts w:hint="default" w:ascii="Times New Roman" w:hAnsi="Times New Roman" w:eastAsia="宋体" w:cs="Times New Roman"/>
                <w:spacing w:val="5"/>
                <w:sz w:val="24"/>
                <w:szCs w:val="24"/>
              </w:rPr>
              <w:t>合计</w:t>
            </w:r>
          </w:p>
        </w:tc>
        <w:tc>
          <w:tcPr>
            <w:tcW w:w="1019" w:type="dxa"/>
            <w:vAlign w:val="top"/>
          </w:tcPr>
          <w:p>
            <w:pPr>
              <w:rPr>
                <w:rFonts w:hint="default" w:ascii="Times New Roman" w:hAnsi="Times New Roman" w:cs="Times New Roman"/>
                <w:sz w:val="21"/>
              </w:rPr>
            </w:pPr>
          </w:p>
        </w:tc>
        <w:tc>
          <w:tcPr>
            <w:tcW w:w="990" w:type="dxa"/>
            <w:vAlign w:val="top"/>
          </w:tcPr>
          <w:p>
            <w:pPr>
              <w:rPr>
                <w:rFonts w:hint="default" w:ascii="Times New Roman" w:hAnsi="Times New Roman" w:cs="Times New Roman"/>
                <w:sz w:val="21"/>
              </w:rPr>
            </w:pPr>
          </w:p>
        </w:tc>
        <w:tc>
          <w:tcPr>
            <w:tcW w:w="999" w:type="dxa"/>
            <w:vAlign w:val="top"/>
          </w:tcPr>
          <w:p>
            <w:pPr>
              <w:rPr>
                <w:rFonts w:hint="default" w:ascii="Times New Roman" w:hAnsi="Times New Roman" w:cs="Times New Roman"/>
                <w:sz w:val="21"/>
              </w:rPr>
            </w:pPr>
          </w:p>
        </w:tc>
        <w:tc>
          <w:tcPr>
            <w:tcW w:w="989" w:type="dxa"/>
            <w:vAlign w:val="top"/>
          </w:tcPr>
          <w:p>
            <w:pPr>
              <w:rPr>
                <w:rFonts w:hint="default" w:ascii="Times New Roman" w:hAnsi="Times New Roman" w:cs="Times New Roman"/>
                <w:sz w:val="21"/>
              </w:rPr>
            </w:pPr>
          </w:p>
        </w:tc>
        <w:tc>
          <w:tcPr>
            <w:tcW w:w="990" w:type="dxa"/>
            <w:vAlign w:val="top"/>
          </w:tcPr>
          <w:p>
            <w:pPr>
              <w:rPr>
                <w:rFonts w:hint="default" w:ascii="Times New Roman" w:hAnsi="Times New Roman" w:cs="Times New Roman"/>
                <w:sz w:val="21"/>
              </w:rPr>
            </w:pPr>
          </w:p>
        </w:tc>
        <w:tc>
          <w:tcPr>
            <w:tcW w:w="1279" w:type="dxa"/>
            <w:vAlign w:val="top"/>
          </w:tcPr>
          <w:p>
            <w:pPr>
              <w:rPr>
                <w:rFonts w:hint="default" w:ascii="Times New Roman" w:hAnsi="Times New Roman" w:cs="Times New Roman"/>
                <w:sz w:val="21"/>
              </w:rPr>
            </w:pPr>
          </w:p>
        </w:tc>
        <w:tc>
          <w:tcPr>
            <w:tcW w:w="989" w:type="dxa"/>
            <w:vAlign w:val="top"/>
          </w:tcPr>
          <w:p>
            <w:pPr>
              <w:rPr>
                <w:rFonts w:hint="default" w:ascii="Times New Roman" w:hAnsi="Times New Roman" w:cs="Times New Roman"/>
                <w:sz w:val="21"/>
              </w:rPr>
            </w:pPr>
          </w:p>
        </w:tc>
        <w:tc>
          <w:tcPr>
            <w:tcW w:w="999" w:type="dxa"/>
            <w:vAlign w:val="top"/>
          </w:tcPr>
          <w:p>
            <w:pPr>
              <w:rPr>
                <w:rFonts w:hint="default" w:ascii="Times New Roman" w:hAnsi="Times New Roman" w:cs="Times New Roman"/>
                <w:sz w:val="21"/>
              </w:rPr>
            </w:pPr>
          </w:p>
        </w:tc>
        <w:tc>
          <w:tcPr>
            <w:tcW w:w="989" w:type="dxa"/>
            <w:vAlign w:val="top"/>
          </w:tcPr>
          <w:p>
            <w:pPr>
              <w:rPr>
                <w:rFonts w:hint="default" w:ascii="Times New Roman" w:hAnsi="Times New Roman" w:cs="Times New Roman"/>
                <w:sz w:val="21"/>
              </w:rPr>
            </w:pPr>
          </w:p>
        </w:tc>
        <w:tc>
          <w:tcPr>
            <w:tcW w:w="999" w:type="dxa"/>
            <w:vAlign w:val="top"/>
          </w:tcPr>
          <w:p>
            <w:pPr>
              <w:rPr>
                <w:rFonts w:hint="default" w:ascii="Times New Roman" w:hAnsi="Times New Roman" w:cs="Times New Roman"/>
                <w:sz w:val="21"/>
              </w:rPr>
            </w:pPr>
          </w:p>
        </w:tc>
        <w:tc>
          <w:tcPr>
            <w:tcW w:w="989" w:type="dxa"/>
            <w:vAlign w:val="top"/>
          </w:tcPr>
          <w:p>
            <w:pPr>
              <w:rPr>
                <w:rFonts w:hint="default" w:ascii="Times New Roman" w:hAnsi="Times New Roman" w:cs="Times New Roman"/>
                <w:sz w:val="21"/>
              </w:rPr>
            </w:pPr>
          </w:p>
        </w:tc>
        <w:tc>
          <w:tcPr>
            <w:tcW w:w="1010" w:type="dxa"/>
            <w:vAlign w:val="top"/>
          </w:tcPr>
          <w:p>
            <w:pPr>
              <w:rPr>
                <w:rFonts w:hint="default" w:ascii="Times New Roman" w:hAnsi="Times New Roman" w:cs="Times New Roman"/>
                <w:sz w:val="21"/>
              </w:rPr>
            </w:pPr>
          </w:p>
        </w:tc>
        <w:tc>
          <w:tcPr>
            <w:tcW w:w="715" w:type="dxa"/>
            <w:vAlign w:val="top"/>
          </w:tcPr>
          <w:p>
            <w:pPr>
              <w:rPr>
                <w:rFonts w:hint="default" w:ascii="Times New Roman" w:hAnsi="Times New Roman" w:cs="Times New Roman"/>
                <w:sz w:val="21"/>
              </w:rPr>
            </w:pPr>
          </w:p>
        </w:tc>
      </w:tr>
    </w:tbl>
    <w:p>
      <w:pPr>
        <w:spacing w:before="281" w:line="231" w:lineRule="auto"/>
        <w:rPr>
          <w:rFonts w:hint="default" w:ascii="Times New Roman" w:hAnsi="Times New Roman" w:eastAsia="仿宋" w:cs="Times New Roman"/>
          <w:sz w:val="24"/>
          <w:szCs w:val="24"/>
        </w:rPr>
      </w:pPr>
      <w:r>
        <w:rPr>
          <w:rFonts w:hint="default" w:ascii="Times New Roman" w:hAnsi="Times New Roman" w:eastAsia="仿宋" w:cs="Times New Roman"/>
          <w:spacing w:val="-23"/>
          <w:sz w:val="24"/>
          <w:szCs w:val="24"/>
        </w:rPr>
        <w:t>单位负责人：</w:t>
      </w:r>
      <w:r>
        <w:rPr>
          <w:rFonts w:hint="default" w:ascii="Times New Roman" w:hAnsi="Times New Roman" w:eastAsia="仿宋" w:cs="Times New Roman"/>
          <w:spacing w:val="2"/>
          <w:sz w:val="24"/>
          <w:szCs w:val="24"/>
        </w:rPr>
        <w:t xml:space="preserve">                 </w:t>
      </w:r>
      <w:r>
        <w:rPr>
          <w:rFonts w:hint="default" w:ascii="Times New Roman" w:hAnsi="Times New Roman" w:eastAsia="仿宋" w:cs="Times New Roman"/>
          <w:spacing w:val="-23"/>
          <w:position w:val="-1"/>
          <w:sz w:val="24"/>
          <w:szCs w:val="24"/>
        </w:rPr>
        <w:t>审核人：</w:t>
      </w:r>
      <w:r>
        <w:rPr>
          <w:rFonts w:hint="default" w:ascii="Times New Roman" w:hAnsi="Times New Roman" w:eastAsia="仿宋" w:cs="Times New Roman"/>
          <w:spacing w:val="7"/>
          <w:position w:val="-1"/>
          <w:sz w:val="24"/>
          <w:szCs w:val="24"/>
        </w:rPr>
        <w:t xml:space="preserve">                 </w:t>
      </w:r>
      <w:r>
        <w:rPr>
          <w:rFonts w:hint="default" w:ascii="Times New Roman" w:hAnsi="Times New Roman" w:eastAsia="仿宋" w:cs="Times New Roman"/>
          <w:spacing w:val="-23"/>
          <w:sz w:val="24"/>
          <w:szCs w:val="24"/>
        </w:rPr>
        <w:t>复核人：</w:t>
      </w:r>
      <w:r>
        <w:rPr>
          <w:rFonts w:hint="default" w:ascii="Times New Roman" w:hAnsi="Times New Roman" w:eastAsia="仿宋" w:cs="Times New Roman"/>
          <w:spacing w:val="6"/>
          <w:sz w:val="24"/>
          <w:szCs w:val="24"/>
        </w:rPr>
        <w:t xml:space="preserve">                  </w:t>
      </w:r>
      <w:r>
        <w:rPr>
          <w:rFonts w:hint="default" w:ascii="Times New Roman" w:hAnsi="Times New Roman" w:eastAsia="仿宋" w:cs="Times New Roman"/>
          <w:spacing w:val="-23"/>
          <w:sz w:val="24"/>
          <w:szCs w:val="24"/>
        </w:rPr>
        <w:t>制表人：</w:t>
      </w:r>
      <w:r>
        <w:rPr>
          <w:rFonts w:hint="default" w:ascii="Times New Roman" w:hAnsi="Times New Roman" w:eastAsia="仿宋" w:cs="Times New Roman"/>
          <w:spacing w:val="1"/>
          <w:sz w:val="24"/>
          <w:szCs w:val="24"/>
        </w:rPr>
        <w:t xml:space="preserve">                 </w:t>
      </w:r>
      <w:r>
        <w:rPr>
          <w:rFonts w:hint="default" w:ascii="Times New Roman" w:hAnsi="Times New Roman" w:eastAsia="仿宋" w:cs="Times New Roman"/>
          <w:spacing w:val="-23"/>
          <w:sz w:val="24"/>
          <w:szCs w:val="24"/>
        </w:rPr>
        <w:t>制表日期</w:t>
      </w:r>
      <w:r>
        <w:rPr>
          <w:rFonts w:hint="default" w:ascii="Times New Roman" w:hAnsi="Times New Roman" w:eastAsia="仿宋" w:cs="Times New Roman"/>
          <w:spacing w:val="-24"/>
          <w:sz w:val="24"/>
          <w:szCs w:val="24"/>
        </w:rPr>
        <w:t>：</w:t>
      </w:r>
    </w:p>
    <w:p>
      <w:pPr>
        <w:spacing w:line="335" w:lineRule="auto"/>
        <w:rPr>
          <w:rFonts w:hint="default" w:ascii="Times New Roman" w:hAnsi="Times New Roman" w:cs="Times New Roman"/>
          <w:sz w:val="21"/>
        </w:rPr>
      </w:pPr>
    </w:p>
    <w:p>
      <w:pPr>
        <w:spacing w:line="336" w:lineRule="auto"/>
        <w:rPr>
          <w:rFonts w:hint="default" w:ascii="Times New Roman" w:hAnsi="Times New Roman" w:cs="Times New Roman"/>
          <w:sz w:val="21"/>
        </w:rPr>
      </w:pPr>
    </w:p>
    <w:p>
      <w:pPr>
        <w:spacing w:before="94" w:line="201" w:lineRule="exact"/>
        <w:ind w:right="314"/>
        <w:jc w:val="right"/>
        <w:rPr>
          <w:rFonts w:hint="default" w:ascii="Times New Roman" w:hAnsi="Times New Roman" w:eastAsia="宋体" w:cs="Times New Roman"/>
          <w:sz w:val="29"/>
          <w:szCs w:val="29"/>
        </w:rPr>
      </w:pPr>
      <w:r>
        <w:rPr>
          <w:rFonts w:hint="default" w:ascii="Times New Roman" w:hAnsi="Times New Roman" w:eastAsia="宋体" w:cs="Times New Roman"/>
          <w:spacing w:val="-3"/>
          <w:position w:val="-4"/>
          <w:sz w:val="29"/>
          <w:szCs w:val="29"/>
        </w:rPr>
        <w:t>—37—</w:t>
      </w:r>
    </w:p>
    <w:p>
      <w:pPr>
        <w:rPr>
          <w:rFonts w:hint="default" w:ascii="Times New Roman" w:hAnsi="Times New Roman" w:cs="Times New Roman"/>
        </w:rPr>
        <w:sectPr>
          <w:type w:val="continuous"/>
          <w:pgSz w:w="16720" w:h="11800"/>
          <w:pgMar w:top="1003" w:right="1194" w:bottom="400" w:left="1089" w:header="0" w:footer="0" w:gutter="0"/>
          <w:cols w:equalWidth="0" w:num="1">
            <w:col w:w="14436"/>
          </w:cols>
        </w:sectPr>
      </w:pPr>
    </w:p>
    <w:p>
      <w:pPr>
        <w:spacing w:line="331" w:lineRule="auto"/>
        <w:rPr>
          <w:rFonts w:hint="default" w:ascii="Times New Roman" w:hAnsi="Times New Roman" w:cs="Times New Roman"/>
          <w:sz w:val="21"/>
        </w:rPr>
      </w:pPr>
    </w:p>
    <w:p>
      <w:pPr>
        <w:spacing w:line="332" w:lineRule="auto"/>
        <w:rPr>
          <w:rFonts w:hint="default" w:ascii="Times New Roman" w:hAnsi="Times New Roman" w:cs="Times New Roman"/>
          <w:sz w:val="21"/>
        </w:rPr>
      </w:pPr>
    </w:p>
    <w:p>
      <w:pPr>
        <w:spacing w:before="104" w:line="224" w:lineRule="auto"/>
        <w:ind w:left="109"/>
        <w:rPr>
          <w:rFonts w:hint="default" w:ascii="Times New Roman" w:hAnsi="Times New Roman" w:eastAsia="黑体" w:cs="Times New Roman"/>
          <w:sz w:val="32"/>
          <w:szCs w:val="32"/>
        </w:rPr>
      </w:pPr>
      <w:r>
        <w:rPr>
          <w:rFonts w:hint="default" w:ascii="Times New Roman" w:hAnsi="Times New Roman" w:eastAsia="黑体" w:cs="Times New Roman"/>
          <w:b/>
          <w:bCs/>
          <w:spacing w:val="14"/>
          <w:sz w:val="32"/>
          <w:szCs w:val="32"/>
        </w:rPr>
        <w:t>附件12</w:t>
      </w:r>
    </w:p>
    <w:p>
      <w:pPr>
        <w:spacing w:line="432" w:lineRule="auto"/>
        <w:rPr>
          <w:rFonts w:hint="default" w:ascii="Times New Roman" w:hAnsi="Times New Roman" w:cs="Times New Roman"/>
          <w:sz w:val="21"/>
        </w:rPr>
      </w:pPr>
    </w:p>
    <w:p>
      <w:pPr>
        <w:tabs>
          <w:tab w:val="left" w:pos="1463"/>
        </w:tabs>
        <w:spacing w:before="143" w:line="219" w:lineRule="auto"/>
        <w:ind w:left="574"/>
        <w:rPr>
          <w:rFonts w:hint="default" w:ascii="Times New Roman" w:hAnsi="Times New Roman" w:eastAsia="宋体" w:cs="Times New Roman"/>
          <w:sz w:val="44"/>
          <w:szCs w:val="44"/>
        </w:rPr>
      </w:pPr>
      <w:r>
        <w:rPr>
          <w:rFonts w:hint="default" w:ascii="Times New Roman" w:hAnsi="Times New Roman" w:eastAsia="宋体" w:cs="Times New Roman"/>
          <w:sz w:val="44"/>
          <w:szCs w:val="44"/>
          <w:u w:val="single" w:color="auto"/>
        </w:rPr>
        <w:tab/>
      </w:r>
      <w:r>
        <w:rPr>
          <w:rFonts w:hint="default" w:ascii="Times New Roman" w:hAnsi="Times New Roman" w:eastAsia="宋体" w:cs="Times New Roman"/>
          <w:spacing w:val="-203"/>
          <w:sz w:val="44"/>
          <w:szCs w:val="44"/>
        </w:rPr>
        <w:t xml:space="preserve"> </w:t>
      </w:r>
      <w:r>
        <w:rPr>
          <w:rFonts w:hint="default" w:ascii="Times New Roman" w:hAnsi="Times New Roman" w:eastAsia="宋体" w:cs="Times New Roman"/>
          <w:b/>
          <w:bCs/>
          <w:spacing w:val="-7"/>
          <w:sz w:val="44"/>
          <w:szCs w:val="44"/>
        </w:rPr>
        <w:t>市跨省异地就医清算费用付款通知书</w:t>
      </w:r>
    </w:p>
    <w:p>
      <w:pPr>
        <w:spacing w:line="284" w:lineRule="auto"/>
        <w:rPr>
          <w:rFonts w:hint="default" w:ascii="Times New Roman" w:hAnsi="Times New Roman" w:cs="Times New Roman"/>
          <w:sz w:val="21"/>
        </w:rPr>
      </w:pPr>
    </w:p>
    <w:p>
      <w:pPr>
        <w:spacing w:line="285" w:lineRule="auto"/>
        <w:rPr>
          <w:rFonts w:hint="default" w:ascii="Times New Roman" w:hAnsi="Times New Roman" w:cs="Times New Roman"/>
          <w:sz w:val="21"/>
        </w:rPr>
      </w:pPr>
    </w:p>
    <w:p>
      <w:pPr>
        <w:spacing w:before="104" w:line="221" w:lineRule="auto"/>
        <w:ind w:left="224"/>
        <w:rPr>
          <w:rFonts w:hint="default" w:ascii="Times New Roman" w:hAnsi="Times New Roman" w:eastAsia="仿宋" w:cs="Times New Roman"/>
          <w:sz w:val="32"/>
          <w:szCs w:val="32"/>
        </w:rPr>
      </w:pPr>
      <w:r>
        <w:rPr>
          <w:rFonts w:hint="default" w:ascii="Times New Roman" w:hAnsi="Times New Roman" w:eastAsia="仿宋" w:cs="Times New Roman"/>
          <w:spacing w:val="8"/>
          <w:sz w:val="32"/>
          <w:szCs w:val="32"/>
        </w:rPr>
        <w:t>(经办机构全称):</w:t>
      </w:r>
    </w:p>
    <w:p>
      <w:pPr>
        <w:spacing w:before="135" w:line="560" w:lineRule="exact"/>
        <w:ind w:left="764"/>
        <w:rPr>
          <w:rFonts w:hint="default" w:ascii="Times New Roman" w:hAnsi="Times New Roman" w:eastAsia="仿宋" w:cs="Times New Roman"/>
          <w:sz w:val="32"/>
          <w:szCs w:val="32"/>
        </w:rPr>
      </w:pPr>
      <w:r>
        <w:rPr>
          <w:rFonts w:hint="default" w:ascii="Times New Roman" w:hAnsi="Times New Roman" w:eastAsia="仿宋" w:cs="Times New Roman"/>
          <w:spacing w:val="-1"/>
          <w:position w:val="17"/>
          <w:sz w:val="32"/>
          <w:szCs w:val="32"/>
        </w:rPr>
        <w:t>请你单位将</w:t>
      </w:r>
      <w:r>
        <w:rPr>
          <w:rFonts w:hint="default" w:ascii="Times New Roman" w:hAnsi="Times New Roman" w:eastAsia="仿宋" w:cs="Times New Roman"/>
          <w:spacing w:val="-55"/>
          <w:position w:val="17"/>
          <w:sz w:val="32"/>
          <w:szCs w:val="32"/>
        </w:rPr>
        <w:t xml:space="preserve"> </w:t>
      </w:r>
      <w:r>
        <w:rPr>
          <w:rFonts w:hint="default" w:ascii="Times New Roman" w:hAnsi="Times New Roman" w:eastAsia="仿宋" w:cs="Times New Roman"/>
          <w:spacing w:val="-1"/>
          <w:position w:val="17"/>
          <w:sz w:val="32"/>
          <w:szCs w:val="32"/>
        </w:rPr>
        <w:t>XXXX</w:t>
      </w:r>
      <w:r>
        <w:rPr>
          <w:rFonts w:hint="default" w:ascii="Times New Roman" w:hAnsi="Times New Roman" w:eastAsia="仿宋" w:cs="Times New Roman"/>
          <w:spacing w:val="33"/>
          <w:position w:val="17"/>
          <w:sz w:val="32"/>
          <w:szCs w:val="32"/>
        </w:rPr>
        <w:t xml:space="preserve">  </w:t>
      </w:r>
      <w:r>
        <w:rPr>
          <w:rFonts w:hint="default" w:ascii="Times New Roman" w:hAnsi="Times New Roman" w:eastAsia="仿宋" w:cs="Times New Roman"/>
          <w:spacing w:val="-1"/>
          <w:position w:val="17"/>
          <w:sz w:val="32"/>
          <w:szCs w:val="32"/>
        </w:rPr>
        <w:t>年</w:t>
      </w:r>
      <w:r>
        <w:rPr>
          <w:rFonts w:hint="default" w:ascii="Times New Roman" w:hAnsi="Times New Roman" w:eastAsia="仿宋" w:cs="Times New Roman"/>
          <w:spacing w:val="-72"/>
          <w:position w:val="17"/>
          <w:sz w:val="32"/>
          <w:szCs w:val="32"/>
        </w:rPr>
        <w:t xml:space="preserve"> </w:t>
      </w:r>
      <w:r>
        <w:rPr>
          <w:rFonts w:hint="default" w:ascii="Times New Roman" w:hAnsi="Times New Roman" w:eastAsia="仿宋" w:cs="Times New Roman"/>
          <w:spacing w:val="-1"/>
          <w:position w:val="17"/>
          <w:sz w:val="32"/>
          <w:szCs w:val="32"/>
        </w:rPr>
        <w:t>XX</w:t>
      </w:r>
      <w:r>
        <w:rPr>
          <w:rFonts w:hint="default" w:ascii="Times New Roman" w:hAnsi="Times New Roman" w:eastAsia="仿宋" w:cs="Times New Roman"/>
          <w:spacing w:val="118"/>
          <w:position w:val="17"/>
          <w:sz w:val="32"/>
          <w:szCs w:val="32"/>
        </w:rPr>
        <w:t xml:space="preserve"> </w:t>
      </w:r>
      <w:r>
        <w:rPr>
          <w:rFonts w:hint="default" w:ascii="Times New Roman" w:hAnsi="Times New Roman" w:eastAsia="仿宋" w:cs="Times New Roman"/>
          <w:spacing w:val="-1"/>
          <w:position w:val="17"/>
          <w:sz w:val="32"/>
          <w:szCs w:val="32"/>
        </w:rPr>
        <w:t>月跨省异地就医费用于签章之日</w:t>
      </w:r>
    </w:p>
    <w:p>
      <w:pPr>
        <w:spacing w:line="220" w:lineRule="auto"/>
        <w:ind w:left="104"/>
        <w:rPr>
          <w:rFonts w:hint="default" w:ascii="Times New Roman" w:hAnsi="Times New Roman" w:eastAsia="仿宋" w:cs="Times New Roman"/>
          <w:sz w:val="32"/>
          <w:szCs w:val="32"/>
        </w:rPr>
      </w:pPr>
      <w:r>
        <w:rPr>
          <w:rFonts w:hint="default" w:ascii="Times New Roman" w:hAnsi="Times New Roman" w:eastAsia="仿宋" w:cs="Times New Roman"/>
          <w:spacing w:val="5"/>
          <w:sz w:val="32"/>
          <w:szCs w:val="32"/>
        </w:rPr>
        <w:t>起10个工作日内上缴至省级财政专户。付款明</w:t>
      </w:r>
      <w:r>
        <w:rPr>
          <w:rFonts w:hint="default" w:ascii="Times New Roman" w:hAnsi="Times New Roman" w:eastAsia="仿宋" w:cs="Times New Roman"/>
          <w:spacing w:val="4"/>
          <w:sz w:val="32"/>
          <w:szCs w:val="32"/>
        </w:rPr>
        <w:t>细清单如下：</w:t>
      </w:r>
    </w:p>
    <w:p>
      <w:pPr>
        <w:spacing w:line="274" w:lineRule="auto"/>
        <w:rPr>
          <w:rFonts w:hint="default" w:ascii="Times New Roman" w:hAnsi="Times New Roman" w:cs="Times New Roman"/>
          <w:sz w:val="21"/>
        </w:rPr>
      </w:pPr>
    </w:p>
    <w:p>
      <w:pPr>
        <w:spacing w:line="274" w:lineRule="auto"/>
        <w:rPr>
          <w:rFonts w:hint="default" w:ascii="Times New Roman" w:hAnsi="Times New Roman" w:cs="Times New Roman"/>
          <w:sz w:val="21"/>
        </w:rPr>
      </w:pPr>
    </w:p>
    <w:p>
      <w:pPr>
        <w:spacing w:before="120" w:line="219" w:lineRule="auto"/>
        <w:ind w:left="2180"/>
        <w:rPr>
          <w:rFonts w:hint="default" w:ascii="Times New Roman" w:hAnsi="Times New Roman" w:eastAsia="宋体" w:cs="Times New Roman"/>
          <w:sz w:val="37"/>
          <w:szCs w:val="37"/>
        </w:rPr>
      </w:pPr>
      <w:r>
        <w:rPr>
          <w:rFonts w:hint="default" w:ascii="Times New Roman" w:hAnsi="Times New Roman" w:eastAsia="宋体" w:cs="Times New Roman"/>
          <w:b/>
          <w:bCs/>
          <w:spacing w:val="-10"/>
          <w:sz w:val="37"/>
          <w:szCs w:val="37"/>
        </w:rPr>
        <w:t>跨省异地就医费用付款汇总表</w:t>
      </w:r>
    </w:p>
    <w:p>
      <w:pPr>
        <w:spacing w:line="148" w:lineRule="exact"/>
        <w:rPr>
          <w:rFonts w:hint="default" w:ascii="Times New Roman" w:hAnsi="Times New Roman" w:cs="Times New Roman"/>
        </w:rPr>
      </w:pPr>
    </w:p>
    <w:p>
      <w:pPr>
        <w:rPr>
          <w:rFonts w:hint="default" w:ascii="Times New Roman" w:hAnsi="Times New Roman" w:cs="Times New Roman"/>
        </w:rPr>
        <w:sectPr>
          <w:footerReference r:id="rId37" w:type="default"/>
          <w:pgSz w:w="11780" w:h="16720"/>
          <w:pgMar w:top="1421" w:right="1245" w:bottom="1473" w:left="1395" w:header="0" w:footer="1185" w:gutter="0"/>
          <w:cols w:equalWidth="0" w:num="1">
            <w:col w:w="9140"/>
          </w:cols>
        </w:sectPr>
      </w:pPr>
    </w:p>
    <w:p>
      <w:pPr>
        <w:spacing w:before="50" w:line="222" w:lineRule="auto"/>
        <w:ind w:left="5"/>
        <w:rPr>
          <w:rFonts w:hint="default" w:ascii="Times New Roman" w:hAnsi="Times New Roman" w:eastAsia="仿宋" w:cs="Times New Roman"/>
          <w:sz w:val="24"/>
          <w:szCs w:val="24"/>
        </w:rPr>
      </w:pPr>
      <w:r>
        <w:rPr>
          <w:rFonts w:hint="default" w:ascii="Times New Roman" w:hAnsi="Times New Roman" w:eastAsia="仿宋" w:cs="Times New Roman"/>
          <w:spacing w:val="-14"/>
          <w:sz w:val="24"/>
          <w:szCs w:val="24"/>
        </w:rPr>
        <w:t>清算所属月份：</w:t>
      </w:r>
      <w:r>
        <w:rPr>
          <w:rFonts w:hint="default" w:ascii="Times New Roman" w:hAnsi="Times New Roman" w:eastAsia="仿宋" w:cs="Times New Roman"/>
          <w:spacing w:val="8"/>
          <w:sz w:val="24"/>
          <w:szCs w:val="24"/>
        </w:rPr>
        <w:t xml:space="preserve"> </w:t>
      </w:r>
      <w:r>
        <w:rPr>
          <w:rFonts w:hint="default" w:ascii="Times New Roman" w:hAnsi="Times New Roman" w:eastAsia="仿宋" w:cs="Times New Roman"/>
          <w:spacing w:val="-14"/>
          <w:sz w:val="24"/>
          <w:szCs w:val="24"/>
        </w:rPr>
        <w:t>XXXX</w:t>
      </w:r>
    </w:p>
    <w:p>
      <w:pPr>
        <w:spacing w:before="255" w:line="184" w:lineRule="auto"/>
        <w:ind w:left="24"/>
        <w:rPr>
          <w:rFonts w:hint="default" w:ascii="Times New Roman" w:hAnsi="Times New Roman" w:eastAsia="宋体" w:cs="Times New Roman"/>
          <w:sz w:val="25"/>
          <w:szCs w:val="25"/>
        </w:rPr>
      </w:pPr>
      <w:r>
        <w:rPr>
          <w:rFonts w:hint="default" w:ascii="Times New Roman" w:hAnsi="Times New Roman" w:eastAsia="宋体" w:cs="Times New Roman"/>
          <w:spacing w:val="2"/>
          <w:sz w:val="25"/>
          <w:szCs w:val="25"/>
        </w:rPr>
        <w:t>付款方：</w:t>
      </w:r>
      <w:r>
        <w:rPr>
          <w:rFonts w:hint="default" w:ascii="Times New Roman" w:hAnsi="Times New Roman" w:eastAsia="宋体" w:cs="Times New Roman"/>
          <w:sz w:val="25"/>
          <w:szCs w:val="25"/>
        </w:rPr>
        <w:t>XX</w:t>
      </w:r>
      <w:r>
        <w:rPr>
          <w:rFonts w:hint="default" w:ascii="Times New Roman" w:hAnsi="Times New Roman" w:eastAsia="宋体" w:cs="Times New Roman"/>
          <w:spacing w:val="2"/>
          <w:sz w:val="25"/>
          <w:szCs w:val="25"/>
        </w:rPr>
        <w:t>市</w:t>
      </w:r>
    </w:p>
    <w:p>
      <w:pPr>
        <w:spacing w:line="14" w:lineRule="auto"/>
        <w:rPr>
          <w:rFonts w:hint="default" w:ascii="Times New Roman" w:hAnsi="Times New Roman" w:cs="Times New Roman"/>
          <w:sz w:val="2"/>
        </w:rPr>
      </w:pPr>
      <w:r>
        <w:rPr>
          <w:rFonts w:hint="default" w:ascii="Times New Roman" w:hAnsi="Times New Roman" w:eastAsia="Arial" w:cs="Times New Roman"/>
          <w:sz w:val="2"/>
          <w:szCs w:val="2"/>
        </w:rPr>
        <w:br w:type="column"/>
      </w:r>
    </w:p>
    <w:p>
      <w:pPr>
        <w:spacing w:before="49" w:line="222" w:lineRule="auto"/>
        <w:rPr>
          <w:rFonts w:hint="default" w:ascii="Times New Roman" w:hAnsi="Times New Roman" w:eastAsia="仿宋" w:cs="Times New Roman"/>
          <w:sz w:val="24"/>
          <w:szCs w:val="24"/>
        </w:rPr>
      </w:pPr>
      <w:r>
        <w:rPr>
          <w:rFonts w:hint="default" w:ascii="Times New Roman" w:hAnsi="Times New Roman" w:eastAsia="仿宋" w:cs="Times New Roman"/>
          <w:spacing w:val="-7"/>
          <w:sz w:val="24"/>
          <w:szCs w:val="24"/>
        </w:rPr>
        <w:t>年</w:t>
      </w:r>
      <w:r>
        <w:rPr>
          <w:rFonts w:hint="default" w:ascii="Times New Roman" w:hAnsi="Times New Roman" w:eastAsia="仿宋" w:cs="Times New Roman"/>
          <w:spacing w:val="-49"/>
          <w:sz w:val="24"/>
          <w:szCs w:val="24"/>
        </w:rPr>
        <w:t xml:space="preserve"> </w:t>
      </w:r>
      <w:r>
        <w:rPr>
          <w:rFonts w:hint="default" w:ascii="Times New Roman" w:hAnsi="Times New Roman" w:eastAsia="仿宋" w:cs="Times New Roman"/>
          <w:spacing w:val="-7"/>
          <w:sz w:val="24"/>
          <w:szCs w:val="24"/>
        </w:rPr>
        <w:t>XX</w:t>
      </w:r>
      <w:r>
        <w:rPr>
          <w:rFonts w:hint="default" w:ascii="Times New Roman" w:hAnsi="Times New Roman" w:eastAsia="仿宋" w:cs="Times New Roman"/>
          <w:spacing w:val="65"/>
          <w:sz w:val="24"/>
          <w:szCs w:val="24"/>
        </w:rPr>
        <w:t xml:space="preserve"> </w:t>
      </w:r>
      <w:r>
        <w:rPr>
          <w:rFonts w:hint="default" w:ascii="Times New Roman" w:hAnsi="Times New Roman" w:eastAsia="仿宋" w:cs="Times New Roman"/>
          <w:spacing w:val="-7"/>
          <w:sz w:val="24"/>
          <w:szCs w:val="24"/>
        </w:rPr>
        <w:t>月</w:t>
      </w:r>
    </w:p>
    <w:p>
      <w:pPr>
        <w:spacing w:line="14" w:lineRule="auto"/>
        <w:rPr>
          <w:rFonts w:hint="default" w:ascii="Times New Roman" w:hAnsi="Times New Roman" w:cs="Times New Roman"/>
          <w:sz w:val="2"/>
        </w:rPr>
      </w:pPr>
      <w:r>
        <w:rPr>
          <w:rFonts w:hint="default" w:ascii="Times New Roman" w:hAnsi="Times New Roman" w:eastAsia="Arial" w:cs="Times New Roman"/>
          <w:sz w:val="2"/>
          <w:szCs w:val="2"/>
        </w:rPr>
        <w:br w:type="column"/>
      </w:r>
    </w:p>
    <w:p>
      <w:pPr>
        <w:spacing w:line="253" w:lineRule="auto"/>
        <w:rPr>
          <w:rFonts w:hint="default" w:ascii="Times New Roman" w:hAnsi="Times New Roman" w:cs="Times New Roman"/>
          <w:sz w:val="21"/>
        </w:rPr>
      </w:pPr>
    </w:p>
    <w:p>
      <w:pPr>
        <w:spacing w:line="254" w:lineRule="auto"/>
        <w:rPr>
          <w:rFonts w:hint="default" w:ascii="Times New Roman" w:hAnsi="Times New Roman" w:cs="Times New Roman"/>
          <w:sz w:val="21"/>
        </w:rPr>
      </w:pPr>
    </w:p>
    <w:p>
      <w:pPr>
        <w:spacing w:before="82" w:line="184" w:lineRule="auto"/>
        <w:rPr>
          <w:rFonts w:hint="default" w:ascii="Times New Roman" w:hAnsi="Times New Roman" w:eastAsia="宋体" w:cs="Times New Roman"/>
          <w:sz w:val="25"/>
          <w:szCs w:val="25"/>
        </w:rPr>
      </w:pPr>
      <w:r>
        <w:rPr>
          <w:rFonts w:hint="default" w:ascii="Times New Roman" w:hAnsi="Times New Roman" w:eastAsia="宋体" w:cs="Times New Roman"/>
          <w:spacing w:val="4"/>
          <w:sz w:val="25"/>
          <w:szCs w:val="25"/>
        </w:rPr>
        <w:t>单位：元(保留两位小数)</w:t>
      </w:r>
    </w:p>
    <w:p>
      <w:pPr>
        <w:rPr>
          <w:rFonts w:hint="default" w:ascii="Times New Roman" w:hAnsi="Times New Roman" w:cs="Times New Roman"/>
        </w:rPr>
        <w:sectPr>
          <w:type w:val="continuous"/>
          <w:pgSz w:w="11780" w:h="16720"/>
          <w:pgMar w:top="1421" w:right="1245" w:bottom="1473" w:left="1395" w:header="0" w:footer="1185" w:gutter="0"/>
          <w:cols w:equalWidth="0" w:num="3">
            <w:col w:w="2345" w:space="100"/>
            <w:col w:w="3790" w:space="100"/>
            <w:col w:w="2805"/>
          </w:cols>
        </w:sectPr>
      </w:pPr>
    </w:p>
    <w:p>
      <w:pPr>
        <w:spacing w:line="65" w:lineRule="exact"/>
        <w:rPr>
          <w:rFonts w:hint="default" w:ascii="Times New Roman" w:hAnsi="Times New Roman" w:cs="Times New Roman"/>
        </w:rPr>
      </w:pPr>
    </w:p>
    <w:tbl>
      <w:tblPr>
        <w:tblStyle w:val="4"/>
        <w:tblW w:w="90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2"/>
        <w:gridCol w:w="71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1952" w:type="dxa"/>
            <w:vAlign w:val="top"/>
          </w:tcPr>
          <w:p>
            <w:pPr>
              <w:spacing w:before="148" w:line="224" w:lineRule="auto"/>
              <w:ind w:left="608"/>
              <w:rPr>
                <w:rFonts w:hint="default" w:ascii="Times New Roman" w:hAnsi="Times New Roman" w:eastAsia="宋体" w:cs="Times New Roman"/>
                <w:sz w:val="24"/>
                <w:szCs w:val="24"/>
              </w:rPr>
            </w:pPr>
            <w:r>
              <w:rPr>
                <w:rFonts w:hint="default" w:ascii="Times New Roman" w:hAnsi="Times New Roman" w:eastAsia="宋体" w:cs="Times New Roman"/>
                <w:b/>
                <w:bCs/>
                <w:spacing w:val="-8"/>
                <w:sz w:val="24"/>
                <w:szCs w:val="24"/>
              </w:rPr>
              <w:t>地</w:t>
            </w:r>
            <w:r>
              <w:rPr>
                <w:rFonts w:hint="default" w:ascii="Times New Roman" w:hAnsi="Times New Roman" w:eastAsia="宋体" w:cs="Times New Roman"/>
                <w:spacing w:val="25"/>
                <w:sz w:val="24"/>
                <w:szCs w:val="24"/>
              </w:rPr>
              <w:t xml:space="preserve">  </w:t>
            </w:r>
            <w:r>
              <w:rPr>
                <w:rFonts w:hint="default" w:ascii="Times New Roman" w:hAnsi="Times New Roman" w:eastAsia="宋体" w:cs="Times New Roman"/>
                <w:b/>
                <w:bCs/>
                <w:spacing w:val="-8"/>
                <w:sz w:val="24"/>
                <w:szCs w:val="24"/>
              </w:rPr>
              <w:t>区</w:t>
            </w:r>
          </w:p>
        </w:tc>
        <w:tc>
          <w:tcPr>
            <w:tcW w:w="7137" w:type="dxa"/>
            <w:vAlign w:val="top"/>
          </w:tcPr>
          <w:p>
            <w:pPr>
              <w:spacing w:before="141" w:line="219" w:lineRule="auto"/>
              <w:ind w:left="3266"/>
              <w:rPr>
                <w:rFonts w:hint="default" w:ascii="Times New Roman" w:hAnsi="Times New Roman" w:eastAsia="宋体" w:cs="Times New Roman"/>
                <w:sz w:val="24"/>
                <w:szCs w:val="24"/>
              </w:rPr>
            </w:pPr>
            <w:r>
              <w:rPr>
                <w:rFonts w:hint="default" w:ascii="Times New Roman" w:hAnsi="Times New Roman" w:eastAsia="宋体" w:cs="Times New Roman"/>
                <w:b/>
                <w:bCs/>
                <w:spacing w:val="-9"/>
                <w:sz w:val="24"/>
                <w:szCs w:val="24"/>
              </w:rPr>
              <w:t>金</w:t>
            </w:r>
            <w:r>
              <w:rPr>
                <w:rFonts w:hint="default" w:ascii="Times New Roman" w:hAnsi="Times New Roman" w:eastAsia="宋体" w:cs="Times New Roman"/>
                <w:spacing w:val="10"/>
                <w:sz w:val="24"/>
                <w:szCs w:val="24"/>
              </w:rPr>
              <w:t xml:space="preserve"> </w:t>
            </w:r>
            <w:r>
              <w:rPr>
                <w:rFonts w:hint="default" w:ascii="Times New Roman" w:hAnsi="Times New Roman" w:eastAsia="宋体" w:cs="Times New Roman"/>
                <w:b/>
                <w:bCs/>
                <w:spacing w:val="-9"/>
                <w:sz w:val="24"/>
                <w:szCs w:val="24"/>
              </w:rPr>
              <w:t>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952" w:type="dxa"/>
            <w:vAlign w:val="top"/>
          </w:tcPr>
          <w:p>
            <w:pPr>
              <w:spacing w:before="111" w:line="219" w:lineRule="auto"/>
              <w:ind w:left="664"/>
              <w:rPr>
                <w:rFonts w:hint="default" w:ascii="Times New Roman" w:hAnsi="Times New Roman" w:eastAsia="宋体" w:cs="Times New Roman"/>
                <w:sz w:val="24"/>
                <w:szCs w:val="24"/>
              </w:rPr>
            </w:pPr>
            <w:r>
              <w:rPr>
                <w:rFonts w:hint="default" w:ascii="Times New Roman" w:hAnsi="Times New Roman" w:eastAsia="宋体" w:cs="Times New Roman"/>
                <w:spacing w:val="-7"/>
                <w:sz w:val="24"/>
                <w:szCs w:val="24"/>
              </w:rPr>
              <w:t>北</w:t>
            </w:r>
            <w:r>
              <w:rPr>
                <w:rFonts w:hint="default" w:ascii="Times New Roman" w:hAnsi="Times New Roman" w:eastAsia="宋体" w:cs="Times New Roman"/>
                <w:spacing w:val="40"/>
                <w:sz w:val="24"/>
                <w:szCs w:val="24"/>
              </w:rPr>
              <w:t xml:space="preserve"> </w:t>
            </w:r>
            <w:r>
              <w:rPr>
                <w:rFonts w:hint="default" w:ascii="Times New Roman" w:hAnsi="Times New Roman" w:eastAsia="宋体" w:cs="Times New Roman"/>
                <w:spacing w:val="-7"/>
                <w:sz w:val="24"/>
                <w:szCs w:val="24"/>
              </w:rPr>
              <w:t>京</w:t>
            </w:r>
          </w:p>
        </w:tc>
        <w:tc>
          <w:tcPr>
            <w:tcW w:w="7137"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952" w:type="dxa"/>
            <w:vAlign w:val="top"/>
          </w:tcPr>
          <w:p>
            <w:pPr>
              <w:spacing w:before="112" w:line="219" w:lineRule="auto"/>
              <w:ind w:left="604"/>
              <w:rPr>
                <w:rFonts w:hint="default" w:ascii="Times New Roman" w:hAnsi="Times New Roman" w:eastAsia="宋体" w:cs="Times New Roman"/>
                <w:sz w:val="24"/>
                <w:szCs w:val="24"/>
              </w:rPr>
            </w:pPr>
            <w:r>
              <w:rPr>
                <w:rFonts w:hint="default" w:ascii="Times New Roman" w:hAnsi="Times New Roman" w:eastAsia="宋体" w:cs="Times New Roman"/>
                <w:spacing w:val="-8"/>
                <w:sz w:val="24"/>
                <w:szCs w:val="24"/>
              </w:rPr>
              <w:t>天</w:t>
            </w:r>
            <w:r>
              <w:rPr>
                <w:rFonts w:hint="default" w:ascii="Times New Roman" w:hAnsi="Times New Roman" w:eastAsia="宋体" w:cs="Times New Roman"/>
                <w:spacing w:val="17"/>
                <w:sz w:val="24"/>
                <w:szCs w:val="24"/>
              </w:rPr>
              <w:t xml:space="preserve">  </w:t>
            </w:r>
            <w:r>
              <w:rPr>
                <w:rFonts w:hint="default" w:ascii="Times New Roman" w:hAnsi="Times New Roman" w:eastAsia="宋体" w:cs="Times New Roman"/>
                <w:spacing w:val="-8"/>
                <w:sz w:val="24"/>
                <w:szCs w:val="24"/>
              </w:rPr>
              <w:t>津</w:t>
            </w:r>
          </w:p>
        </w:tc>
        <w:tc>
          <w:tcPr>
            <w:tcW w:w="7137"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952" w:type="dxa"/>
            <w:vAlign w:val="top"/>
          </w:tcPr>
          <w:p>
            <w:pPr>
              <w:spacing w:before="116" w:line="221" w:lineRule="auto"/>
              <w:ind w:left="664"/>
              <w:rPr>
                <w:rFonts w:hint="default" w:ascii="Times New Roman" w:hAnsi="Times New Roman" w:eastAsia="宋体" w:cs="Times New Roman"/>
                <w:sz w:val="24"/>
                <w:szCs w:val="24"/>
              </w:rPr>
            </w:pPr>
            <w:r>
              <w:rPr>
                <w:rFonts w:hint="default" w:ascii="Times New Roman" w:hAnsi="Times New Roman" w:eastAsia="宋体" w:cs="Times New Roman"/>
                <w:spacing w:val="-5"/>
                <w:sz w:val="24"/>
                <w:szCs w:val="24"/>
              </w:rPr>
              <w:t>河</w:t>
            </w:r>
            <w:r>
              <w:rPr>
                <w:rFonts w:hint="default" w:ascii="Times New Roman" w:hAnsi="Times New Roman" w:eastAsia="宋体" w:cs="Times New Roman"/>
                <w:spacing w:val="34"/>
                <w:sz w:val="24"/>
                <w:szCs w:val="24"/>
              </w:rPr>
              <w:t xml:space="preserve"> </w:t>
            </w:r>
            <w:r>
              <w:rPr>
                <w:rFonts w:hint="default" w:ascii="Times New Roman" w:hAnsi="Times New Roman" w:eastAsia="宋体" w:cs="Times New Roman"/>
                <w:spacing w:val="-5"/>
                <w:sz w:val="24"/>
                <w:szCs w:val="24"/>
              </w:rPr>
              <w:t>北</w:t>
            </w:r>
          </w:p>
        </w:tc>
        <w:tc>
          <w:tcPr>
            <w:tcW w:w="7137"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952" w:type="dxa"/>
            <w:vAlign w:val="top"/>
          </w:tcPr>
          <w:p>
            <w:pPr>
              <w:spacing w:before="118" w:line="223" w:lineRule="auto"/>
              <w:ind w:left="604"/>
              <w:rPr>
                <w:rFonts w:hint="default" w:ascii="Times New Roman" w:hAnsi="Times New Roman" w:eastAsia="宋体" w:cs="Times New Roman"/>
                <w:sz w:val="24"/>
                <w:szCs w:val="24"/>
              </w:rPr>
            </w:pPr>
            <w:r>
              <w:rPr>
                <w:rFonts w:hint="default" w:ascii="Times New Roman" w:hAnsi="Times New Roman" w:eastAsia="宋体" w:cs="Times New Roman"/>
                <w:spacing w:val="-16"/>
                <w:sz w:val="24"/>
                <w:szCs w:val="24"/>
              </w:rPr>
              <w:t>山</w:t>
            </w:r>
            <w:r>
              <w:rPr>
                <w:rFonts w:hint="default" w:ascii="Times New Roman" w:hAnsi="Times New Roman" w:eastAsia="宋体" w:cs="Times New Roman"/>
                <w:spacing w:val="32"/>
                <w:sz w:val="24"/>
                <w:szCs w:val="24"/>
              </w:rPr>
              <w:t xml:space="preserve">  </w:t>
            </w:r>
            <w:r>
              <w:rPr>
                <w:rFonts w:hint="default" w:ascii="Times New Roman" w:hAnsi="Times New Roman" w:eastAsia="宋体" w:cs="Times New Roman"/>
                <w:spacing w:val="-16"/>
                <w:sz w:val="24"/>
                <w:szCs w:val="24"/>
              </w:rPr>
              <w:t>西</w:t>
            </w:r>
          </w:p>
        </w:tc>
        <w:tc>
          <w:tcPr>
            <w:tcW w:w="7137"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952" w:type="dxa"/>
            <w:vAlign w:val="top"/>
          </w:tcPr>
          <w:p>
            <w:pPr>
              <w:spacing w:before="114" w:line="219" w:lineRule="auto"/>
              <w:ind w:left="604"/>
              <w:rPr>
                <w:rFonts w:hint="default" w:ascii="Times New Roman" w:hAnsi="Times New Roman" w:eastAsia="宋体" w:cs="Times New Roman"/>
                <w:sz w:val="24"/>
                <w:szCs w:val="24"/>
              </w:rPr>
            </w:pPr>
            <w:r>
              <w:rPr>
                <w:rFonts w:hint="default" w:ascii="Times New Roman" w:hAnsi="Times New Roman" w:eastAsia="宋体" w:cs="Times New Roman"/>
                <w:spacing w:val="4"/>
                <w:sz w:val="24"/>
                <w:szCs w:val="24"/>
              </w:rPr>
              <w:t>内蒙古</w:t>
            </w:r>
          </w:p>
        </w:tc>
        <w:tc>
          <w:tcPr>
            <w:tcW w:w="7137"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952" w:type="dxa"/>
            <w:vAlign w:val="top"/>
          </w:tcPr>
          <w:p>
            <w:pPr>
              <w:spacing w:before="116" w:line="221" w:lineRule="auto"/>
              <w:ind w:left="604"/>
              <w:rPr>
                <w:rFonts w:hint="default" w:ascii="Times New Roman" w:hAnsi="Times New Roman" w:eastAsia="宋体" w:cs="Times New Roman"/>
                <w:sz w:val="24"/>
                <w:szCs w:val="24"/>
              </w:rPr>
            </w:pPr>
            <w:r>
              <w:rPr>
                <w:rFonts w:hint="default" w:ascii="Times New Roman" w:hAnsi="Times New Roman" w:eastAsia="宋体" w:cs="Times New Roman"/>
                <w:spacing w:val="-8"/>
                <w:sz w:val="24"/>
                <w:szCs w:val="24"/>
              </w:rPr>
              <w:t>辽</w:t>
            </w:r>
            <w:r>
              <w:rPr>
                <w:rFonts w:hint="default" w:ascii="Times New Roman" w:hAnsi="Times New Roman" w:eastAsia="宋体" w:cs="Times New Roman"/>
                <w:spacing w:val="27"/>
                <w:sz w:val="24"/>
                <w:szCs w:val="24"/>
              </w:rPr>
              <w:t xml:space="preserve">  </w:t>
            </w:r>
            <w:r>
              <w:rPr>
                <w:rFonts w:hint="default" w:ascii="Times New Roman" w:hAnsi="Times New Roman" w:eastAsia="宋体" w:cs="Times New Roman"/>
                <w:spacing w:val="-8"/>
                <w:sz w:val="24"/>
                <w:szCs w:val="24"/>
              </w:rPr>
              <w:t>宁</w:t>
            </w:r>
          </w:p>
        </w:tc>
        <w:tc>
          <w:tcPr>
            <w:tcW w:w="7137"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952" w:type="dxa"/>
            <w:vAlign w:val="top"/>
          </w:tcPr>
          <w:p>
            <w:pPr>
              <w:spacing w:before="116" w:line="219" w:lineRule="auto"/>
              <w:ind w:left="604"/>
              <w:rPr>
                <w:rFonts w:hint="default" w:ascii="Times New Roman" w:hAnsi="Times New Roman" w:eastAsia="宋体" w:cs="Times New Roman"/>
                <w:sz w:val="24"/>
                <w:szCs w:val="24"/>
              </w:rPr>
            </w:pPr>
            <w:r>
              <w:rPr>
                <w:rFonts w:hint="default" w:ascii="Times New Roman" w:hAnsi="Times New Roman" w:eastAsia="宋体" w:cs="Times New Roman"/>
                <w:spacing w:val="-9"/>
                <w:sz w:val="24"/>
                <w:szCs w:val="24"/>
              </w:rPr>
              <w:t>吉</w:t>
            </w:r>
            <w:r>
              <w:rPr>
                <w:rFonts w:hint="default" w:ascii="Times New Roman" w:hAnsi="Times New Roman" w:eastAsia="宋体" w:cs="Times New Roman"/>
                <w:spacing w:val="18"/>
                <w:sz w:val="24"/>
                <w:szCs w:val="24"/>
              </w:rPr>
              <w:t xml:space="preserve">  </w:t>
            </w:r>
            <w:r>
              <w:rPr>
                <w:rFonts w:hint="default" w:ascii="Times New Roman" w:hAnsi="Times New Roman" w:eastAsia="宋体" w:cs="Times New Roman"/>
                <w:spacing w:val="-9"/>
                <w:sz w:val="24"/>
                <w:szCs w:val="24"/>
              </w:rPr>
              <w:t>林</w:t>
            </w:r>
          </w:p>
        </w:tc>
        <w:tc>
          <w:tcPr>
            <w:tcW w:w="7137"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952" w:type="dxa"/>
            <w:vAlign w:val="top"/>
          </w:tcPr>
          <w:p>
            <w:pPr>
              <w:spacing w:before="117" w:line="219" w:lineRule="auto"/>
              <w:ind w:left="604"/>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黑龙江</w:t>
            </w:r>
          </w:p>
        </w:tc>
        <w:tc>
          <w:tcPr>
            <w:tcW w:w="7137"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952" w:type="dxa"/>
            <w:vAlign w:val="top"/>
          </w:tcPr>
          <w:p>
            <w:pPr>
              <w:spacing w:before="119" w:line="221" w:lineRule="auto"/>
              <w:ind w:left="604"/>
              <w:rPr>
                <w:rFonts w:hint="default" w:ascii="Times New Roman" w:hAnsi="Times New Roman" w:eastAsia="宋体" w:cs="Times New Roman"/>
                <w:sz w:val="24"/>
                <w:szCs w:val="24"/>
              </w:rPr>
            </w:pPr>
            <w:r>
              <w:rPr>
                <w:rFonts w:hint="default" w:ascii="Times New Roman" w:hAnsi="Times New Roman" w:eastAsia="宋体" w:cs="Times New Roman"/>
                <w:spacing w:val="-6"/>
                <w:sz w:val="24"/>
                <w:szCs w:val="24"/>
              </w:rPr>
              <w:t>上</w:t>
            </w:r>
            <w:r>
              <w:rPr>
                <w:rFonts w:hint="default" w:ascii="Times New Roman" w:hAnsi="Times New Roman" w:eastAsia="宋体" w:cs="Times New Roman"/>
                <w:spacing w:val="15"/>
                <w:sz w:val="24"/>
                <w:szCs w:val="24"/>
              </w:rPr>
              <w:t xml:space="preserve">  </w:t>
            </w:r>
            <w:r>
              <w:rPr>
                <w:rFonts w:hint="default" w:ascii="Times New Roman" w:hAnsi="Times New Roman" w:eastAsia="宋体" w:cs="Times New Roman"/>
                <w:spacing w:val="-6"/>
                <w:sz w:val="24"/>
                <w:szCs w:val="24"/>
              </w:rPr>
              <w:t>海</w:t>
            </w:r>
          </w:p>
        </w:tc>
        <w:tc>
          <w:tcPr>
            <w:tcW w:w="7137"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952" w:type="dxa"/>
            <w:vAlign w:val="top"/>
          </w:tcPr>
          <w:p>
            <w:pPr>
              <w:rPr>
                <w:rFonts w:hint="default" w:ascii="Times New Roman" w:hAnsi="Times New Roman" w:cs="Times New Roman"/>
                <w:sz w:val="21"/>
              </w:rPr>
            </w:pPr>
          </w:p>
        </w:tc>
        <w:tc>
          <w:tcPr>
            <w:tcW w:w="7137"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952" w:type="dxa"/>
            <w:vAlign w:val="top"/>
          </w:tcPr>
          <w:p>
            <w:pPr>
              <w:spacing w:before="121" w:line="221" w:lineRule="auto"/>
              <w:ind w:left="664"/>
              <w:rPr>
                <w:rFonts w:hint="default" w:ascii="Times New Roman" w:hAnsi="Times New Roman" w:eastAsia="宋体" w:cs="Times New Roman"/>
                <w:sz w:val="24"/>
                <w:szCs w:val="24"/>
              </w:rPr>
            </w:pPr>
            <w:r>
              <w:rPr>
                <w:rFonts w:hint="default" w:ascii="Times New Roman" w:hAnsi="Times New Roman" w:eastAsia="宋体" w:cs="Times New Roman"/>
                <w:spacing w:val="-6"/>
                <w:sz w:val="24"/>
                <w:szCs w:val="24"/>
              </w:rPr>
              <w:t>合</w:t>
            </w:r>
            <w:r>
              <w:rPr>
                <w:rFonts w:hint="default" w:ascii="Times New Roman" w:hAnsi="Times New Roman" w:eastAsia="宋体" w:cs="Times New Roman"/>
                <w:spacing w:val="30"/>
                <w:sz w:val="24"/>
                <w:szCs w:val="24"/>
              </w:rPr>
              <w:t xml:space="preserve"> </w:t>
            </w:r>
            <w:r>
              <w:rPr>
                <w:rFonts w:hint="default" w:ascii="Times New Roman" w:hAnsi="Times New Roman" w:eastAsia="宋体" w:cs="Times New Roman"/>
                <w:spacing w:val="-6"/>
                <w:sz w:val="24"/>
                <w:szCs w:val="24"/>
              </w:rPr>
              <w:t>计</w:t>
            </w:r>
          </w:p>
        </w:tc>
        <w:tc>
          <w:tcPr>
            <w:tcW w:w="7137" w:type="dxa"/>
            <w:vAlign w:val="top"/>
          </w:tcPr>
          <w:p>
            <w:pPr>
              <w:rPr>
                <w:rFonts w:hint="default" w:ascii="Times New Roman" w:hAnsi="Times New Roman" w:cs="Times New Roman"/>
                <w:sz w:val="21"/>
              </w:rPr>
            </w:pPr>
          </w:p>
        </w:tc>
      </w:tr>
    </w:tbl>
    <w:p>
      <w:pPr>
        <w:spacing w:before="260" w:line="603" w:lineRule="exact"/>
        <w:ind w:right="171"/>
        <w:jc w:val="right"/>
        <w:rPr>
          <w:rFonts w:hint="default" w:ascii="Times New Roman" w:hAnsi="Times New Roman" w:eastAsia="仿宋" w:cs="Times New Roman"/>
          <w:sz w:val="24"/>
          <w:szCs w:val="24"/>
        </w:rPr>
      </w:pPr>
      <w:r>
        <w:rPr>
          <w:rFonts w:hint="default" w:ascii="Times New Roman" w:hAnsi="Times New Roman" w:eastAsia="仿宋" w:cs="Times New Roman"/>
          <w:spacing w:val="6"/>
          <w:position w:val="28"/>
          <w:sz w:val="24"/>
          <w:szCs w:val="24"/>
        </w:rPr>
        <w:t>(落款：由出具单据的部门落款并加盖公章)</w:t>
      </w:r>
    </w:p>
    <w:p>
      <w:pPr>
        <w:spacing w:before="1" w:line="188" w:lineRule="auto"/>
        <w:ind w:left="4904"/>
        <w:rPr>
          <w:rFonts w:hint="default" w:ascii="Times New Roman" w:hAnsi="Times New Roman" w:eastAsia="仿宋" w:cs="Times New Roman"/>
          <w:sz w:val="24"/>
          <w:szCs w:val="24"/>
        </w:rPr>
      </w:pPr>
      <w:r>
        <w:rPr>
          <w:rFonts w:hint="default" w:ascii="Times New Roman" w:hAnsi="Times New Roman" w:eastAsia="仿宋" w:cs="Times New Roman"/>
          <w:spacing w:val="-14"/>
          <w:sz w:val="24"/>
          <w:szCs w:val="24"/>
        </w:rPr>
        <w:t>签章日期：</w:t>
      </w:r>
      <w:r>
        <w:rPr>
          <w:rFonts w:hint="default" w:ascii="Times New Roman" w:hAnsi="Times New Roman" w:eastAsia="仿宋" w:cs="Times New Roman"/>
          <w:spacing w:val="18"/>
          <w:sz w:val="24"/>
          <w:szCs w:val="24"/>
        </w:rPr>
        <w:t xml:space="preserve"> </w:t>
      </w:r>
      <w:r>
        <w:rPr>
          <w:rFonts w:hint="default" w:ascii="Times New Roman" w:hAnsi="Times New Roman" w:eastAsia="仿宋" w:cs="Times New Roman"/>
          <w:spacing w:val="-14"/>
          <w:sz w:val="24"/>
          <w:szCs w:val="24"/>
        </w:rPr>
        <w:t>XXXX</w:t>
      </w:r>
      <w:r>
        <w:rPr>
          <w:rFonts w:hint="default" w:ascii="Times New Roman" w:hAnsi="Times New Roman" w:eastAsia="仿宋" w:cs="Times New Roman"/>
          <w:spacing w:val="28"/>
          <w:sz w:val="24"/>
          <w:szCs w:val="24"/>
        </w:rPr>
        <w:t xml:space="preserve">  </w:t>
      </w:r>
      <w:r>
        <w:rPr>
          <w:rFonts w:hint="default" w:ascii="Times New Roman" w:hAnsi="Times New Roman" w:eastAsia="仿宋" w:cs="Times New Roman"/>
          <w:spacing w:val="-14"/>
          <w:sz w:val="24"/>
          <w:szCs w:val="24"/>
        </w:rPr>
        <w:t>年</w:t>
      </w:r>
      <w:r>
        <w:rPr>
          <w:rFonts w:hint="default" w:ascii="Times New Roman" w:hAnsi="Times New Roman" w:eastAsia="仿宋" w:cs="Times New Roman"/>
          <w:spacing w:val="-60"/>
          <w:sz w:val="24"/>
          <w:szCs w:val="24"/>
        </w:rPr>
        <w:t xml:space="preserve"> </w:t>
      </w:r>
      <w:r>
        <w:rPr>
          <w:rFonts w:hint="default" w:ascii="Times New Roman" w:hAnsi="Times New Roman" w:eastAsia="仿宋" w:cs="Times New Roman"/>
          <w:spacing w:val="-14"/>
          <w:sz w:val="24"/>
          <w:szCs w:val="24"/>
        </w:rPr>
        <w:t>XX</w:t>
      </w:r>
      <w:r>
        <w:rPr>
          <w:rFonts w:hint="default" w:ascii="Times New Roman" w:hAnsi="Times New Roman" w:eastAsia="仿宋" w:cs="Times New Roman"/>
          <w:spacing w:val="76"/>
          <w:sz w:val="24"/>
          <w:szCs w:val="24"/>
        </w:rPr>
        <w:t xml:space="preserve"> </w:t>
      </w:r>
      <w:r>
        <w:rPr>
          <w:rFonts w:hint="default" w:ascii="Times New Roman" w:hAnsi="Times New Roman" w:eastAsia="仿宋" w:cs="Times New Roman"/>
          <w:spacing w:val="-14"/>
          <w:sz w:val="24"/>
          <w:szCs w:val="24"/>
        </w:rPr>
        <w:t>月</w:t>
      </w:r>
      <w:r>
        <w:rPr>
          <w:rFonts w:hint="default" w:ascii="Times New Roman" w:hAnsi="Times New Roman" w:eastAsia="仿宋" w:cs="Times New Roman"/>
          <w:spacing w:val="-43"/>
          <w:sz w:val="24"/>
          <w:szCs w:val="24"/>
        </w:rPr>
        <w:t xml:space="preserve"> </w:t>
      </w:r>
      <w:r>
        <w:rPr>
          <w:rFonts w:hint="default" w:ascii="Times New Roman" w:hAnsi="Times New Roman" w:eastAsia="仿宋" w:cs="Times New Roman"/>
          <w:spacing w:val="-14"/>
          <w:sz w:val="24"/>
          <w:szCs w:val="24"/>
        </w:rPr>
        <w:t>XX</w:t>
      </w:r>
      <w:r>
        <w:rPr>
          <w:rFonts w:hint="default" w:ascii="Times New Roman" w:hAnsi="Times New Roman" w:eastAsia="仿宋" w:cs="Times New Roman"/>
          <w:spacing w:val="56"/>
          <w:sz w:val="24"/>
          <w:szCs w:val="24"/>
        </w:rPr>
        <w:t xml:space="preserve"> </w:t>
      </w:r>
      <w:r>
        <w:rPr>
          <w:rFonts w:hint="default" w:ascii="Times New Roman" w:hAnsi="Times New Roman" w:eastAsia="仿宋" w:cs="Times New Roman"/>
          <w:spacing w:val="-14"/>
          <w:sz w:val="24"/>
          <w:szCs w:val="24"/>
        </w:rPr>
        <w:t>日</w:t>
      </w:r>
    </w:p>
    <w:p>
      <w:pPr>
        <w:rPr>
          <w:rFonts w:hint="default" w:ascii="Times New Roman" w:hAnsi="Times New Roman" w:cs="Times New Roman"/>
        </w:rPr>
        <w:sectPr>
          <w:type w:val="continuous"/>
          <w:pgSz w:w="11780" w:h="16720"/>
          <w:pgMar w:top="1421" w:right="1245" w:bottom="1473" w:left="1395" w:header="0" w:footer="1185" w:gutter="0"/>
          <w:cols w:equalWidth="0" w:num="1">
            <w:col w:w="9140"/>
          </w:cols>
        </w:sectPr>
      </w:pPr>
    </w:p>
    <w:p>
      <w:pPr>
        <w:spacing w:line="351" w:lineRule="auto"/>
        <w:rPr>
          <w:rFonts w:hint="default" w:ascii="Times New Roman" w:hAnsi="Times New Roman" w:cs="Times New Roman"/>
          <w:sz w:val="21"/>
        </w:rPr>
      </w:pPr>
    </w:p>
    <w:p>
      <w:pPr>
        <w:spacing w:line="352" w:lineRule="auto"/>
        <w:rPr>
          <w:rFonts w:hint="default" w:ascii="Times New Roman" w:hAnsi="Times New Roman" w:cs="Times New Roman"/>
          <w:sz w:val="21"/>
        </w:rPr>
      </w:pPr>
    </w:p>
    <w:p>
      <w:pPr>
        <w:spacing w:before="104" w:line="224" w:lineRule="auto"/>
        <w:ind w:left="4"/>
        <w:rPr>
          <w:rFonts w:hint="default" w:ascii="Times New Roman" w:hAnsi="Times New Roman" w:eastAsia="黑体" w:cs="Times New Roman"/>
          <w:sz w:val="32"/>
          <w:szCs w:val="32"/>
        </w:rPr>
      </w:pPr>
      <w:r>
        <w:rPr>
          <w:rFonts w:hint="default" w:ascii="Times New Roman" w:hAnsi="Times New Roman" w:eastAsia="黑体" w:cs="Times New Roman"/>
          <w:b/>
          <w:bCs/>
          <w:spacing w:val="13"/>
          <w:sz w:val="32"/>
          <w:szCs w:val="32"/>
        </w:rPr>
        <w:t>附件13</w:t>
      </w:r>
    </w:p>
    <w:p>
      <w:pPr>
        <w:spacing w:line="255" w:lineRule="auto"/>
        <w:rPr>
          <w:rFonts w:hint="default" w:ascii="Times New Roman" w:hAnsi="Times New Roman" w:cs="Times New Roman"/>
          <w:sz w:val="21"/>
        </w:rPr>
      </w:pPr>
    </w:p>
    <w:p>
      <w:pPr>
        <w:spacing w:line="256" w:lineRule="auto"/>
        <w:rPr>
          <w:rFonts w:hint="default" w:ascii="Times New Roman" w:hAnsi="Times New Roman" w:cs="Times New Roman"/>
          <w:sz w:val="21"/>
        </w:rPr>
      </w:pPr>
    </w:p>
    <w:p>
      <w:pPr>
        <w:tabs>
          <w:tab w:val="left" w:pos="1368"/>
        </w:tabs>
        <w:spacing w:before="143" w:line="219" w:lineRule="auto"/>
        <w:ind w:left="469"/>
        <w:rPr>
          <w:rFonts w:hint="default" w:ascii="Times New Roman" w:hAnsi="Times New Roman" w:eastAsia="宋体" w:cs="Times New Roman"/>
          <w:sz w:val="44"/>
          <w:szCs w:val="44"/>
        </w:rPr>
      </w:pPr>
      <w:r>
        <w:rPr>
          <w:rFonts w:hint="default" w:ascii="Times New Roman" w:hAnsi="Times New Roman" w:eastAsia="宋体" w:cs="Times New Roman"/>
          <w:sz w:val="44"/>
          <w:szCs w:val="44"/>
          <w:u w:val="single" w:color="auto"/>
        </w:rPr>
        <w:tab/>
      </w:r>
      <w:r>
        <w:rPr>
          <w:rFonts w:hint="default" w:ascii="Times New Roman" w:hAnsi="Times New Roman" w:eastAsia="宋体" w:cs="Times New Roman"/>
          <w:spacing w:val="-203"/>
          <w:sz w:val="44"/>
          <w:szCs w:val="44"/>
        </w:rPr>
        <w:t xml:space="preserve"> </w:t>
      </w:r>
      <w:r>
        <w:rPr>
          <w:rFonts w:hint="default" w:ascii="Times New Roman" w:hAnsi="Times New Roman" w:eastAsia="宋体" w:cs="Times New Roman"/>
          <w:b/>
          <w:bCs/>
          <w:spacing w:val="-7"/>
          <w:sz w:val="44"/>
          <w:szCs w:val="44"/>
        </w:rPr>
        <w:t>市跨省异地就医清算费用收款通知书</w:t>
      </w:r>
    </w:p>
    <w:p>
      <w:pPr>
        <w:spacing w:line="324" w:lineRule="auto"/>
        <w:rPr>
          <w:rFonts w:hint="default" w:ascii="Times New Roman" w:hAnsi="Times New Roman" w:cs="Times New Roman"/>
          <w:sz w:val="21"/>
        </w:rPr>
      </w:pPr>
    </w:p>
    <w:p>
      <w:pPr>
        <w:spacing w:line="324" w:lineRule="auto"/>
        <w:rPr>
          <w:rFonts w:hint="default" w:ascii="Times New Roman" w:hAnsi="Times New Roman" w:cs="Times New Roman"/>
          <w:sz w:val="21"/>
        </w:rPr>
      </w:pPr>
    </w:p>
    <w:p>
      <w:pPr>
        <w:spacing w:before="104" w:line="221" w:lineRule="auto"/>
        <w:ind w:left="120"/>
        <w:rPr>
          <w:rFonts w:hint="default" w:ascii="Times New Roman" w:hAnsi="Times New Roman" w:eastAsia="仿宋" w:cs="Times New Roman"/>
          <w:sz w:val="32"/>
          <w:szCs w:val="32"/>
        </w:rPr>
      </w:pPr>
      <w:r>
        <w:rPr>
          <w:rFonts w:hint="default" w:ascii="Times New Roman" w:hAnsi="Times New Roman" w:eastAsia="仿宋" w:cs="Times New Roman"/>
          <w:spacing w:val="8"/>
          <w:sz w:val="32"/>
          <w:szCs w:val="32"/>
        </w:rPr>
        <w:t>(经办机构全称):</w:t>
      </w:r>
    </w:p>
    <w:p>
      <w:pPr>
        <w:spacing w:before="176" w:line="221" w:lineRule="auto"/>
        <w:ind w:left="670"/>
        <w:rPr>
          <w:rFonts w:hint="default" w:ascii="Times New Roman" w:hAnsi="Times New Roman" w:eastAsia="仿宋" w:cs="Times New Roman"/>
          <w:sz w:val="32"/>
          <w:szCs w:val="32"/>
        </w:rPr>
      </w:pPr>
      <w:r>
        <w:rPr>
          <w:rFonts w:hint="default" w:ascii="Times New Roman" w:hAnsi="Times New Roman" w:eastAsia="仿宋" w:cs="Times New Roman"/>
          <w:spacing w:val="3"/>
          <w:sz w:val="32"/>
          <w:szCs w:val="32"/>
        </w:rPr>
        <w:t>你单位</w:t>
      </w:r>
      <w:r>
        <w:rPr>
          <w:rFonts w:hint="default" w:ascii="Times New Roman" w:hAnsi="Times New Roman" w:eastAsia="仿宋" w:cs="Times New Roman"/>
          <w:sz w:val="32"/>
          <w:szCs w:val="32"/>
        </w:rPr>
        <w:t>XXXX</w:t>
      </w:r>
      <w:r>
        <w:rPr>
          <w:rFonts w:hint="default" w:ascii="Times New Roman" w:hAnsi="Times New Roman" w:eastAsia="仿宋" w:cs="Times New Roman"/>
          <w:spacing w:val="42"/>
          <w:sz w:val="32"/>
          <w:szCs w:val="32"/>
        </w:rPr>
        <w:t xml:space="preserve">  </w:t>
      </w:r>
      <w:r>
        <w:rPr>
          <w:rFonts w:hint="default" w:ascii="Times New Roman" w:hAnsi="Times New Roman" w:eastAsia="仿宋" w:cs="Times New Roman"/>
          <w:spacing w:val="3"/>
          <w:sz w:val="32"/>
          <w:szCs w:val="32"/>
        </w:rPr>
        <w:t>年</w:t>
      </w:r>
      <w:r>
        <w:rPr>
          <w:rFonts w:hint="default" w:ascii="Times New Roman" w:hAnsi="Times New Roman" w:eastAsia="仿宋" w:cs="Times New Roman"/>
          <w:spacing w:val="-53"/>
          <w:sz w:val="32"/>
          <w:szCs w:val="32"/>
        </w:rPr>
        <w:t xml:space="preserve"> </w:t>
      </w:r>
      <w:r>
        <w:rPr>
          <w:rFonts w:hint="default" w:ascii="Times New Roman" w:hAnsi="Times New Roman" w:eastAsia="仿宋" w:cs="Times New Roman"/>
          <w:sz w:val="32"/>
          <w:szCs w:val="32"/>
        </w:rPr>
        <w:t>XX</w:t>
      </w:r>
      <w:r>
        <w:rPr>
          <w:rFonts w:hint="default" w:ascii="Times New Roman" w:hAnsi="Times New Roman" w:eastAsia="仿宋" w:cs="Times New Roman"/>
          <w:spacing w:val="108"/>
          <w:sz w:val="32"/>
          <w:szCs w:val="32"/>
        </w:rPr>
        <w:t xml:space="preserve"> </w:t>
      </w:r>
      <w:r>
        <w:rPr>
          <w:rFonts w:hint="default" w:ascii="Times New Roman" w:hAnsi="Times New Roman" w:eastAsia="仿宋" w:cs="Times New Roman"/>
          <w:spacing w:val="3"/>
          <w:sz w:val="32"/>
          <w:szCs w:val="32"/>
        </w:rPr>
        <w:t>月跨省异地就医费用收款明细清单如</w:t>
      </w:r>
    </w:p>
    <w:p>
      <w:pPr>
        <w:spacing w:before="201" w:line="222" w:lineRule="auto"/>
        <w:rPr>
          <w:rFonts w:hint="default" w:ascii="Times New Roman" w:hAnsi="Times New Roman" w:eastAsia="仿宋" w:cs="Times New Roman"/>
          <w:sz w:val="32"/>
          <w:szCs w:val="32"/>
        </w:rPr>
      </w:pPr>
      <w:r>
        <w:rPr>
          <w:rFonts w:hint="default" w:ascii="Times New Roman" w:hAnsi="Times New Roman" w:eastAsia="仿宋" w:cs="Times New Roman"/>
          <w:spacing w:val="-13"/>
          <w:sz w:val="32"/>
          <w:szCs w:val="32"/>
        </w:rPr>
        <w:t>下：</w:t>
      </w:r>
    </w:p>
    <w:p>
      <w:pPr>
        <w:spacing w:line="342" w:lineRule="auto"/>
        <w:rPr>
          <w:rFonts w:hint="default" w:ascii="Times New Roman" w:hAnsi="Times New Roman" w:cs="Times New Roman"/>
          <w:sz w:val="21"/>
        </w:rPr>
      </w:pPr>
    </w:p>
    <w:p>
      <w:pPr>
        <w:spacing w:line="342" w:lineRule="auto"/>
        <w:rPr>
          <w:rFonts w:hint="default" w:ascii="Times New Roman" w:hAnsi="Times New Roman" w:cs="Times New Roman"/>
          <w:sz w:val="21"/>
        </w:rPr>
      </w:pPr>
    </w:p>
    <w:p>
      <w:pPr>
        <w:spacing w:before="104" w:line="219" w:lineRule="auto"/>
        <w:ind w:left="2094"/>
        <w:rPr>
          <w:rFonts w:hint="default" w:ascii="Times New Roman" w:hAnsi="Times New Roman" w:eastAsia="宋体" w:cs="Times New Roman"/>
          <w:sz w:val="32"/>
          <w:szCs w:val="32"/>
        </w:rPr>
      </w:pPr>
      <w:r>
        <w:rPr>
          <w:rFonts w:hint="default" w:ascii="Times New Roman" w:hAnsi="Times New Roman" w:eastAsia="宋体" w:cs="Times New Roman"/>
          <w:b/>
          <w:bCs/>
          <w:spacing w:val="39"/>
          <w:sz w:val="32"/>
          <w:szCs w:val="32"/>
        </w:rPr>
        <w:t>跨省异地就医费用收款汇总表</w:t>
      </w:r>
    </w:p>
    <w:p>
      <w:pPr>
        <w:spacing w:line="208" w:lineRule="exact"/>
        <w:rPr>
          <w:rFonts w:hint="default" w:ascii="Times New Roman" w:hAnsi="Times New Roman" w:cs="Times New Roman"/>
        </w:rPr>
      </w:pPr>
    </w:p>
    <w:p>
      <w:pPr>
        <w:rPr>
          <w:rFonts w:hint="default" w:ascii="Times New Roman" w:hAnsi="Times New Roman" w:cs="Times New Roman"/>
        </w:rPr>
        <w:sectPr>
          <w:footerReference r:id="rId38" w:type="default"/>
          <w:pgSz w:w="11800" w:h="16720"/>
          <w:pgMar w:top="1421" w:right="1375" w:bottom="1055" w:left="1500" w:header="0" w:footer="807" w:gutter="0"/>
          <w:cols w:equalWidth="0" w:num="1">
            <w:col w:w="8925"/>
          </w:cols>
        </w:sectPr>
      </w:pPr>
    </w:p>
    <w:p>
      <w:pPr>
        <w:spacing w:before="50" w:line="222" w:lineRule="auto"/>
        <w:rPr>
          <w:rFonts w:hint="default" w:ascii="Times New Roman" w:hAnsi="Times New Roman" w:eastAsia="仿宋" w:cs="Times New Roman"/>
          <w:sz w:val="25"/>
          <w:szCs w:val="25"/>
        </w:rPr>
      </w:pPr>
      <w:r>
        <w:rPr>
          <w:rFonts w:hint="default" w:ascii="Times New Roman" w:hAnsi="Times New Roman" w:eastAsia="仿宋" w:cs="Times New Roman"/>
          <w:spacing w:val="-22"/>
          <w:sz w:val="25"/>
          <w:szCs w:val="25"/>
        </w:rPr>
        <w:t>清算所属月份：</w:t>
      </w:r>
      <w:r>
        <w:rPr>
          <w:rFonts w:hint="default" w:ascii="Times New Roman" w:hAnsi="Times New Roman" w:eastAsia="仿宋" w:cs="Times New Roman"/>
          <w:spacing w:val="1"/>
          <w:sz w:val="25"/>
          <w:szCs w:val="25"/>
        </w:rPr>
        <w:t xml:space="preserve"> </w:t>
      </w:r>
      <w:r>
        <w:rPr>
          <w:rFonts w:hint="default" w:ascii="Times New Roman" w:hAnsi="Times New Roman" w:eastAsia="仿宋" w:cs="Times New Roman"/>
          <w:spacing w:val="-22"/>
          <w:sz w:val="25"/>
          <w:szCs w:val="25"/>
        </w:rPr>
        <w:t>XXXX</w:t>
      </w:r>
    </w:p>
    <w:p>
      <w:pPr>
        <w:spacing w:before="303" w:line="192" w:lineRule="auto"/>
        <w:ind w:left="29"/>
        <w:rPr>
          <w:rFonts w:hint="default" w:ascii="Times New Roman" w:hAnsi="Times New Roman" w:eastAsia="宋体" w:cs="Times New Roman"/>
          <w:sz w:val="25"/>
          <w:szCs w:val="25"/>
        </w:rPr>
      </w:pPr>
      <w:r>
        <w:rPr>
          <w:rFonts w:hint="default" w:ascii="Times New Roman" w:hAnsi="Times New Roman" w:eastAsia="宋体" w:cs="Times New Roman"/>
          <w:spacing w:val="2"/>
          <w:sz w:val="25"/>
          <w:szCs w:val="25"/>
        </w:rPr>
        <w:t>收款方：</w:t>
      </w:r>
      <w:r>
        <w:rPr>
          <w:rFonts w:hint="default" w:ascii="Times New Roman" w:hAnsi="Times New Roman" w:eastAsia="宋体" w:cs="Times New Roman"/>
          <w:sz w:val="25"/>
          <w:szCs w:val="25"/>
        </w:rPr>
        <w:t>XX</w:t>
      </w:r>
      <w:r>
        <w:rPr>
          <w:rFonts w:hint="default" w:ascii="Times New Roman" w:hAnsi="Times New Roman" w:eastAsia="宋体" w:cs="Times New Roman"/>
          <w:spacing w:val="2"/>
          <w:sz w:val="25"/>
          <w:szCs w:val="25"/>
        </w:rPr>
        <w:t>市</w:t>
      </w:r>
    </w:p>
    <w:p>
      <w:pPr>
        <w:spacing w:line="14" w:lineRule="auto"/>
        <w:rPr>
          <w:rFonts w:hint="default" w:ascii="Times New Roman" w:hAnsi="Times New Roman" w:cs="Times New Roman"/>
          <w:sz w:val="2"/>
        </w:rPr>
      </w:pPr>
      <w:r>
        <w:rPr>
          <w:rFonts w:hint="default" w:ascii="Times New Roman" w:hAnsi="Times New Roman" w:eastAsia="Arial" w:cs="Times New Roman"/>
          <w:sz w:val="2"/>
          <w:szCs w:val="2"/>
        </w:rPr>
        <w:br w:type="column"/>
      </w:r>
    </w:p>
    <w:p>
      <w:pPr>
        <w:spacing w:before="50" w:line="222" w:lineRule="auto"/>
        <w:rPr>
          <w:rFonts w:hint="default" w:ascii="Times New Roman" w:hAnsi="Times New Roman" w:eastAsia="仿宋" w:cs="Times New Roman"/>
          <w:sz w:val="25"/>
          <w:szCs w:val="25"/>
        </w:rPr>
      </w:pPr>
      <w:r>
        <w:rPr>
          <w:rFonts w:hint="default" w:ascii="Times New Roman" w:hAnsi="Times New Roman" w:eastAsia="仿宋" w:cs="Times New Roman"/>
          <w:spacing w:val="-7"/>
          <w:sz w:val="25"/>
          <w:szCs w:val="25"/>
        </w:rPr>
        <w:t>年</w:t>
      </w:r>
      <w:r>
        <w:rPr>
          <w:rFonts w:hint="default" w:ascii="Times New Roman" w:hAnsi="Times New Roman" w:eastAsia="仿宋" w:cs="Times New Roman"/>
          <w:spacing w:val="-54"/>
          <w:sz w:val="25"/>
          <w:szCs w:val="25"/>
        </w:rPr>
        <w:t xml:space="preserve"> </w:t>
      </w:r>
      <w:r>
        <w:rPr>
          <w:rFonts w:hint="default" w:ascii="Times New Roman" w:hAnsi="Times New Roman" w:eastAsia="仿宋" w:cs="Times New Roman"/>
          <w:spacing w:val="-7"/>
          <w:sz w:val="25"/>
          <w:szCs w:val="25"/>
        </w:rPr>
        <w:t>XX</w:t>
      </w:r>
      <w:r>
        <w:rPr>
          <w:rFonts w:hint="default" w:ascii="Times New Roman" w:hAnsi="Times New Roman" w:eastAsia="仿宋" w:cs="Times New Roman"/>
          <w:spacing w:val="50"/>
          <w:sz w:val="25"/>
          <w:szCs w:val="25"/>
        </w:rPr>
        <w:t xml:space="preserve"> </w:t>
      </w:r>
      <w:r>
        <w:rPr>
          <w:rFonts w:hint="default" w:ascii="Times New Roman" w:hAnsi="Times New Roman" w:eastAsia="仿宋" w:cs="Times New Roman"/>
          <w:spacing w:val="-7"/>
          <w:sz w:val="25"/>
          <w:szCs w:val="25"/>
        </w:rPr>
        <w:t>月</w:t>
      </w:r>
    </w:p>
    <w:p>
      <w:pPr>
        <w:spacing w:line="14" w:lineRule="auto"/>
        <w:rPr>
          <w:rFonts w:hint="default" w:ascii="Times New Roman" w:hAnsi="Times New Roman" w:cs="Times New Roman"/>
          <w:sz w:val="2"/>
        </w:rPr>
      </w:pPr>
      <w:r>
        <w:rPr>
          <w:rFonts w:hint="default" w:ascii="Times New Roman" w:hAnsi="Times New Roman" w:eastAsia="Arial" w:cs="Times New Roman"/>
          <w:sz w:val="2"/>
          <w:szCs w:val="2"/>
        </w:rPr>
        <w:br w:type="column"/>
      </w:r>
    </w:p>
    <w:p>
      <w:pPr>
        <w:spacing w:line="289" w:lineRule="auto"/>
        <w:rPr>
          <w:rFonts w:hint="default" w:ascii="Times New Roman" w:hAnsi="Times New Roman" w:cs="Times New Roman"/>
          <w:sz w:val="21"/>
        </w:rPr>
      </w:pPr>
    </w:p>
    <w:p>
      <w:pPr>
        <w:spacing w:line="289" w:lineRule="auto"/>
        <w:rPr>
          <w:rFonts w:hint="default" w:ascii="Times New Roman" w:hAnsi="Times New Roman" w:cs="Times New Roman"/>
          <w:sz w:val="21"/>
        </w:rPr>
      </w:pPr>
    </w:p>
    <w:p>
      <w:pPr>
        <w:spacing w:before="82" w:line="184" w:lineRule="auto"/>
        <w:rPr>
          <w:rFonts w:hint="default" w:ascii="Times New Roman" w:hAnsi="Times New Roman" w:eastAsia="宋体" w:cs="Times New Roman"/>
          <w:sz w:val="25"/>
          <w:szCs w:val="25"/>
        </w:rPr>
      </w:pPr>
      <w:r>
        <w:rPr>
          <w:rFonts w:hint="default" w:ascii="Times New Roman" w:hAnsi="Times New Roman" w:eastAsia="宋体" w:cs="Times New Roman"/>
          <w:spacing w:val="4"/>
          <w:sz w:val="25"/>
          <w:szCs w:val="25"/>
        </w:rPr>
        <w:t>单位：元(保留两位小数)</w:t>
      </w:r>
    </w:p>
    <w:p>
      <w:pPr>
        <w:rPr>
          <w:rFonts w:hint="default" w:ascii="Times New Roman" w:hAnsi="Times New Roman" w:cs="Times New Roman"/>
        </w:rPr>
        <w:sectPr>
          <w:type w:val="continuous"/>
          <w:pgSz w:w="11800" w:h="16720"/>
          <w:pgMar w:top="1421" w:right="1375" w:bottom="1055" w:left="1500" w:header="0" w:footer="807" w:gutter="0"/>
          <w:cols w:equalWidth="0" w:num="3">
            <w:col w:w="2311" w:space="100"/>
            <w:col w:w="3610" w:space="100"/>
            <w:col w:w="2805"/>
          </w:cols>
        </w:sectPr>
      </w:pPr>
    </w:p>
    <w:p>
      <w:pPr>
        <w:spacing w:line="55" w:lineRule="exact"/>
        <w:rPr>
          <w:rFonts w:hint="default" w:ascii="Times New Roman" w:hAnsi="Times New Roman" w:cs="Times New Roman"/>
        </w:rPr>
      </w:pPr>
    </w:p>
    <w:tbl>
      <w:tblPr>
        <w:tblStyle w:val="4"/>
        <w:tblW w:w="8809" w:type="dxa"/>
        <w:tblInd w:w="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41"/>
        <w:gridCol w:w="59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2841" w:type="dxa"/>
            <w:vAlign w:val="top"/>
          </w:tcPr>
          <w:p>
            <w:pPr>
              <w:spacing w:before="178" w:line="224" w:lineRule="auto"/>
              <w:ind w:left="1058"/>
              <w:rPr>
                <w:rFonts w:hint="default" w:ascii="Times New Roman" w:hAnsi="Times New Roman" w:eastAsia="宋体" w:cs="Times New Roman"/>
                <w:sz w:val="24"/>
                <w:szCs w:val="24"/>
              </w:rPr>
            </w:pPr>
            <w:r>
              <w:rPr>
                <w:rFonts w:hint="default" w:ascii="Times New Roman" w:hAnsi="Times New Roman" w:eastAsia="宋体" w:cs="Times New Roman"/>
                <w:b/>
                <w:bCs/>
                <w:spacing w:val="-8"/>
                <w:sz w:val="24"/>
                <w:szCs w:val="24"/>
              </w:rPr>
              <w:t>地</w:t>
            </w:r>
            <w:r>
              <w:rPr>
                <w:rFonts w:hint="default" w:ascii="Times New Roman" w:hAnsi="Times New Roman" w:eastAsia="宋体" w:cs="Times New Roman"/>
                <w:spacing w:val="25"/>
                <w:sz w:val="24"/>
                <w:szCs w:val="24"/>
              </w:rPr>
              <w:t xml:space="preserve">  </w:t>
            </w:r>
            <w:r>
              <w:rPr>
                <w:rFonts w:hint="default" w:ascii="Times New Roman" w:hAnsi="Times New Roman" w:eastAsia="宋体" w:cs="Times New Roman"/>
                <w:b/>
                <w:bCs/>
                <w:spacing w:val="-8"/>
                <w:sz w:val="24"/>
                <w:szCs w:val="24"/>
              </w:rPr>
              <w:t>区</w:t>
            </w:r>
          </w:p>
        </w:tc>
        <w:tc>
          <w:tcPr>
            <w:tcW w:w="5968" w:type="dxa"/>
            <w:vAlign w:val="top"/>
          </w:tcPr>
          <w:p>
            <w:pPr>
              <w:spacing w:before="171" w:line="219" w:lineRule="auto"/>
              <w:ind w:left="2617"/>
              <w:rPr>
                <w:rFonts w:hint="default" w:ascii="Times New Roman" w:hAnsi="Times New Roman" w:eastAsia="宋体" w:cs="Times New Roman"/>
                <w:sz w:val="24"/>
                <w:szCs w:val="24"/>
              </w:rPr>
            </w:pPr>
            <w:r>
              <w:rPr>
                <w:rFonts w:hint="default" w:ascii="Times New Roman" w:hAnsi="Times New Roman" w:eastAsia="宋体" w:cs="Times New Roman"/>
                <w:b/>
                <w:bCs/>
                <w:spacing w:val="-9"/>
                <w:sz w:val="24"/>
                <w:szCs w:val="24"/>
              </w:rPr>
              <w:t>金</w:t>
            </w:r>
            <w:r>
              <w:rPr>
                <w:rFonts w:hint="default" w:ascii="Times New Roman" w:hAnsi="Times New Roman" w:eastAsia="宋体" w:cs="Times New Roman"/>
                <w:spacing w:val="5"/>
                <w:sz w:val="24"/>
                <w:szCs w:val="24"/>
              </w:rPr>
              <w:t xml:space="preserve">  </w:t>
            </w:r>
            <w:r>
              <w:rPr>
                <w:rFonts w:hint="default" w:ascii="Times New Roman" w:hAnsi="Times New Roman" w:eastAsia="宋体" w:cs="Times New Roman"/>
                <w:b/>
                <w:bCs/>
                <w:spacing w:val="-9"/>
                <w:sz w:val="24"/>
                <w:szCs w:val="24"/>
              </w:rPr>
              <w:t>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2841" w:type="dxa"/>
            <w:vAlign w:val="top"/>
          </w:tcPr>
          <w:p>
            <w:pPr>
              <w:spacing w:before="81" w:line="219" w:lineRule="auto"/>
              <w:ind w:left="1054"/>
              <w:rPr>
                <w:rFonts w:hint="default" w:ascii="Times New Roman" w:hAnsi="Times New Roman" w:eastAsia="宋体" w:cs="Times New Roman"/>
                <w:sz w:val="24"/>
                <w:szCs w:val="24"/>
              </w:rPr>
            </w:pPr>
            <w:r>
              <w:rPr>
                <w:rFonts w:hint="default" w:ascii="Times New Roman" w:hAnsi="Times New Roman" w:eastAsia="宋体" w:cs="Times New Roman"/>
                <w:spacing w:val="-7"/>
                <w:sz w:val="24"/>
                <w:szCs w:val="24"/>
              </w:rPr>
              <w:t>北</w:t>
            </w:r>
            <w:r>
              <w:rPr>
                <w:rFonts w:hint="default" w:ascii="Times New Roman" w:hAnsi="Times New Roman" w:eastAsia="宋体" w:cs="Times New Roman"/>
                <w:spacing w:val="20"/>
                <w:sz w:val="24"/>
                <w:szCs w:val="24"/>
              </w:rPr>
              <w:t xml:space="preserve">  </w:t>
            </w:r>
            <w:r>
              <w:rPr>
                <w:rFonts w:hint="default" w:ascii="Times New Roman" w:hAnsi="Times New Roman" w:eastAsia="宋体" w:cs="Times New Roman"/>
                <w:spacing w:val="-7"/>
                <w:sz w:val="24"/>
                <w:szCs w:val="24"/>
              </w:rPr>
              <w:t>京</w:t>
            </w:r>
          </w:p>
        </w:tc>
        <w:tc>
          <w:tcPr>
            <w:tcW w:w="5968"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2841" w:type="dxa"/>
            <w:vAlign w:val="top"/>
          </w:tcPr>
          <w:p>
            <w:pPr>
              <w:spacing w:before="82" w:line="219" w:lineRule="auto"/>
              <w:ind w:left="1054"/>
              <w:rPr>
                <w:rFonts w:hint="default" w:ascii="Times New Roman" w:hAnsi="Times New Roman" w:eastAsia="宋体" w:cs="Times New Roman"/>
                <w:sz w:val="24"/>
                <w:szCs w:val="24"/>
              </w:rPr>
            </w:pPr>
            <w:r>
              <w:rPr>
                <w:rFonts w:hint="default" w:ascii="Times New Roman" w:hAnsi="Times New Roman" w:eastAsia="宋体" w:cs="Times New Roman"/>
                <w:spacing w:val="-8"/>
                <w:sz w:val="24"/>
                <w:szCs w:val="24"/>
              </w:rPr>
              <w:t>天</w:t>
            </w:r>
            <w:r>
              <w:rPr>
                <w:rFonts w:hint="default" w:ascii="Times New Roman" w:hAnsi="Times New Roman" w:eastAsia="宋体" w:cs="Times New Roman"/>
                <w:spacing w:val="17"/>
                <w:sz w:val="24"/>
                <w:szCs w:val="24"/>
              </w:rPr>
              <w:t xml:space="preserve">  </w:t>
            </w:r>
            <w:r>
              <w:rPr>
                <w:rFonts w:hint="default" w:ascii="Times New Roman" w:hAnsi="Times New Roman" w:eastAsia="宋体" w:cs="Times New Roman"/>
                <w:spacing w:val="-8"/>
                <w:sz w:val="24"/>
                <w:szCs w:val="24"/>
              </w:rPr>
              <w:t>津</w:t>
            </w:r>
          </w:p>
        </w:tc>
        <w:tc>
          <w:tcPr>
            <w:tcW w:w="5968"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841" w:type="dxa"/>
            <w:vAlign w:val="top"/>
          </w:tcPr>
          <w:p>
            <w:pPr>
              <w:spacing w:before="86" w:line="221" w:lineRule="auto"/>
              <w:ind w:left="1114"/>
              <w:rPr>
                <w:rFonts w:hint="default" w:ascii="Times New Roman" w:hAnsi="Times New Roman" w:eastAsia="宋体" w:cs="Times New Roman"/>
                <w:sz w:val="24"/>
                <w:szCs w:val="24"/>
              </w:rPr>
            </w:pPr>
            <w:r>
              <w:rPr>
                <w:rFonts w:hint="default" w:ascii="Times New Roman" w:hAnsi="Times New Roman" w:eastAsia="宋体" w:cs="Times New Roman"/>
                <w:spacing w:val="-5"/>
                <w:sz w:val="24"/>
                <w:szCs w:val="24"/>
              </w:rPr>
              <w:t>河</w:t>
            </w:r>
            <w:r>
              <w:rPr>
                <w:rFonts w:hint="default" w:ascii="Times New Roman" w:hAnsi="Times New Roman" w:eastAsia="宋体" w:cs="Times New Roman"/>
                <w:spacing w:val="34"/>
                <w:sz w:val="24"/>
                <w:szCs w:val="24"/>
              </w:rPr>
              <w:t xml:space="preserve"> </w:t>
            </w:r>
            <w:r>
              <w:rPr>
                <w:rFonts w:hint="default" w:ascii="Times New Roman" w:hAnsi="Times New Roman" w:eastAsia="宋体" w:cs="Times New Roman"/>
                <w:spacing w:val="-5"/>
                <w:sz w:val="24"/>
                <w:szCs w:val="24"/>
              </w:rPr>
              <w:t>北</w:t>
            </w:r>
          </w:p>
        </w:tc>
        <w:tc>
          <w:tcPr>
            <w:tcW w:w="5968"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2841" w:type="dxa"/>
            <w:vAlign w:val="top"/>
          </w:tcPr>
          <w:p>
            <w:pPr>
              <w:spacing w:before="87" w:line="223" w:lineRule="auto"/>
              <w:ind w:left="1054"/>
              <w:rPr>
                <w:rFonts w:hint="default" w:ascii="Times New Roman" w:hAnsi="Times New Roman" w:eastAsia="宋体" w:cs="Times New Roman"/>
                <w:sz w:val="24"/>
                <w:szCs w:val="24"/>
              </w:rPr>
            </w:pPr>
            <w:r>
              <w:rPr>
                <w:rFonts w:hint="default" w:ascii="Times New Roman" w:hAnsi="Times New Roman" w:eastAsia="宋体" w:cs="Times New Roman"/>
                <w:spacing w:val="-16"/>
                <w:sz w:val="24"/>
                <w:szCs w:val="24"/>
              </w:rPr>
              <w:t>山</w:t>
            </w:r>
            <w:r>
              <w:rPr>
                <w:rFonts w:hint="default" w:ascii="Times New Roman" w:hAnsi="Times New Roman" w:eastAsia="宋体" w:cs="Times New Roman"/>
                <w:spacing w:val="32"/>
                <w:sz w:val="24"/>
                <w:szCs w:val="24"/>
              </w:rPr>
              <w:t xml:space="preserve">  </w:t>
            </w:r>
            <w:r>
              <w:rPr>
                <w:rFonts w:hint="default" w:ascii="Times New Roman" w:hAnsi="Times New Roman" w:eastAsia="宋体" w:cs="Times New Roman"/>
                <w:spacing w:val="-16"/>
                <w:sz w:val="24"/>
                <w:szCs w:val="24"/>
              </w:rPr>
              <w:t>西</w:t>
            </w:r>
          </w:p>
        </w:tc>
        <w:tc>
          <w:tcPr>
            <w:tcW w:w="5968"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2841" w:type="dxa"/>
            <w:vAlign w:val="top"/>
          </w:tcPr>
          <w:p>
            <w:pPr>
              <w:spacing w:before="84" w:line="219" w:lineRule="auto"/>
              <w:ind w:left="1054"/>
              <w:rPr>
                <w:rFonts w:hint="default" w:ascii="Times New Roman" w:hAnsi="Times New Roman" w:eastAsia="宋体" w:cs="Times New Roman"/>
                <w:sz w:val="24"/>
                <w:szCs w:val="24"/>
              </w:rPr>
            </w:pPr>
            <w:r>
              <w:rPr>
                <w:rFonts w:hint="default" w:ascii="Times New Roman" w:hAnsi="Times New Roman" w:eastAsia="宋体" w:cs="Times New Roman"/>
                <w:spacing w:val="4"/>
                <w:sz w:val="24"/>
                <w:szCs w:val="24"/>
              </w:rPr>
              <w:t>内蒙古</w:t>
            </w:r>
          </w:p>
        </w:tc>
        <w:tc>
          <w:tcPr>
            <w:tcW w:w="5968"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2841" w:type="dxa"/>
            <w:vAlign w:val="top"/>
          </w:tcPr>
          <w:p>
            <w:pPr>
              <w:spacing w:before="86" w:line="221" w:lineRule="auto"/>
              <w:ind w:left="1054"/>
              <w:rPr>
                <w:rFonts w:hint="default" w:ascii="Times New Roman" w:hAnsi="Times New Roman" w:eastAsia="宋体" w:cs="Times New Roman"/>
                <w:sz w:val="24"/>
                <w:szCs w:val="24"/>
              </w:rPr>
            </w:pPr>
            <w:r>
              <w:rPr>
                <w:rFonts w:hint="default" w:ascii="Times New Roman" w:hAnsi="Times New Roman" w:eastAsia="宋体" w:cs="Times New Roman"/>
                <w:spacing w:val="-8"/>
                <w:sz w:val="24"/>
                <w:szCs w:val="24"/>
              </w:rPr>
              <w:t>辽</w:t>
            </w:r>
            <w:r>
              <w:rPr>
                <w:rFonts w:hint="default" w:ascii="Times New Roman" w:hAnsi="Times New Roman" w:eastAsia="宋体" w:cs="Times New Roman"/>
                <w:spacing w:val="27"/>
                <w:sz w:val="24"/>
                <w:szCs w:val="24"/>
              </w:rPr>
              <w:t xml:space="preserve">  </w:t>
            </w:r>
            <w:r>
              <w:rPr>
                <w:rFonts w:hint="default" w:ascii="Times New Roman" w:hAnsi="Times New Roman" w:eastAsia="宋体" w:cs="Times New Roman"/>
                <w:spacing w:val="-8"/>
                <w:sz w:val="24"/>
                <w:szCs w:val="24"/>
              </w:rPr>
              <w:t>宁</w:t>
            </w:r>
          </w:p>
        </w:tc>
        <w:tc>
          <w:tcPr>
            <w:tcW w:w="5968"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2841" w:type="dxa"/>
            <w:vAlign w:val="top"/>
          </w:tcPr>
          <w:p>
            <w:pPr>
              <w:spacing w:before="86" w:line="219" w:lineRule="auto"/>
              <w:ind w:left="1054"/>
              <w:rPr>
                <w:rFonts w:hint="default" w:ascii="Times New Roman" w:hAnsi="Times New Roman" w:eastAsia="宋体" w:cs="Times New Roman"/>
                <w:sz w:val="24"/>
                <w:szCs w:val="24"/>
              </w:rPr>
            </w:pPr>
            <w:r>
              <w:rPr>
                <w:rFonts w:hint="default" w:ascii="Times New Roman" w:hAnsi="Times New Roman" w:eastAsia="宋体" w:cs="Times New Roman"/>
                <w:spacing w:val="-9"/>
                <w:sz w:val="24"/>
                <w:szCs w:val="24"/>
              </w:rPr>
              <w:t>吉</w:t>
            </w:r>
            <w:r>
              <w:rPr>
                <w:rFonts w:hint="default" w:ascii="Times New Roman" w:hAnsi="Times New Roman" w:eastAsia="宋体" w:cs="Times New Roman"/>
                <w:spacing w:val="18"/>
                <w:sz w:val="24"/>
                <w:szCs w:val="24"/>
              </w:rPr>
              <w:t xml:space="preserve">  </w:t>
            </w:r>
            <w:r>
              <w:rPr>
                <w:rFonts w:hint="default" w:ascii="Times New Roman" w:hAnsi="Times New Roman" w:eastAsia="宋体" w:cs="Times New Roman"/>
                <w:spacing w:val="-9"/>
                <w:sz w:val="24"/>
                <w:szCs w:val="24"/>
              </w:rPr>
              <w:t>林</w:t>
            </w:r>
          </w:p>
        </w:tc>
        <w:tc>
          <w:tcPr>
            <w:tcW w:w="5968"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2841" w:type="dxa"/>
            <w:vAlign w:val="top"/>
          </w:tcPr>
          <w:p>
            <w:pPr>
              <w:spacing w:before="86" w:line="219" w:lineRule="auto"/>
              <w:ind w:left="1054"/>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黑龙江</w:t>
            </w:r>
          </w:p>
        </w:tc>
        <w:tc>
          <w:tcPr>
            <w:tcW w:w="5968"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2841" w:type="dxa"/>
            <w:vAlign w:val="top"/>
          </w:tcPr>
          <w:p>
            <w:pPr>
              <w:spacing w:before="88" w:line="221" w:lineRule="auto"/>
              <w:ind w:left="1054"/>
              <w:rPr>
                <w:rFonts w:hint="default" w:ascii="Times New Roman" w:hAnsi="Times New Roman" w:eastAsia="宋体" w:cs="Times New Roman"/>
                <w:sz w:val="24"/>
                <w:szCs w:val="24"/>
              </w:rPr>
            </w:pPr>
            <w:r>
              <w:rPr>
                <w:rFonts w:hint="default" w:ascii="Times New Roman" w:hAnsi="Times New Roman" w:eastAsia="宋体" w:cs="Times New Roman"/>
                <w:spacing w:val="-6"/>
                <w:sz w:val="24"/>
                <w:szCs w:val="24"/>
              </w:rPr>
              <w:t>上</w:t>
            </w:r>
            <w:r>
              <w:rPr>
                <w:rFonts w:hint="default" w:ascii="Times New Roman" w:hAnsi="Times New Roman" w:eastAsia="宋体" w:cs="Times New Roman"/>
                <w:spacing w:val="14"/>
                <w:sz w:val="24"/>
                <w:szCs w:val="24"/>
              </w:rPr>
              <w:t xml:space="preserve">  </w:t>
            </w:r>
            <w:r>
              <w:rPr>
                <w:rFonts w:hint="default" w:ascii="Times New Roman" w:hAnsi="Times New Roman" w:eastAsia="宋体" w:cs="Times New Roman"/>
                <w:spacing w:val="-6"/>
                <w:sz w:val="24"/>
                <w:szCs w:val="24"/>
              </w:rPr>
              <w:t>海</w:t>
            </w:r>
          </w:p>
        </w:tc>
        <w:tc>
          <w:tcPr>
            <w:tcW w:w="5968"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2841" w:type="dxa"/>
            <w:vAlign w:val="top"/>
          </w:tcPr>
          <w:p>
            <w:pPr>
              <w:rPr>
                <w:rFonts w:hint="default" w:ascii="Times New Roman" w:hAnsi="Times New Roman" w:cs="Times New Roman"/>
                <w:sz w:val="21"/>
              </w:rPr>
            </w:pPr>
          </w:p>
        </w:tc>
        <w:tc>
          <w:tcPr>
            <w:tcW w:w="5968"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2841" w:type="dxa"/>
            <w:vAlign w:val="top"/>
          </w:tcPr>
          <w:p>
            <w:pPr>
              <w:spacing w:before="90" w:line="221" w:lineRule="auto"/>
              <w:ind w:left="1054"/>
              <w:rPr>
                <w:rFonts w:hint="default" w:ascii="Times New Roman" w:hAnsi="Times New Roman" w:eastAsia="宋体" w:cs="Times New Roman"/>
                <w:sz w:val="24"/>
                <w:szCs w:val="24"/>
              </w:rPr>
            </w:pPr>
            <w:r>
              <w:rPr>
                <w:rFonts w:hint="default" w:ascii="Times New Roman" w:hAnsi="Times New Roman" w:eastAsia="宋体" w:cs="Times New Roman"/>
                <w:spacing w:val="-6"/>
                <w:sz w:val="24"/>
                <w:szCs w:val="24"/>
              </w:rPr>
              <w:t>合</w:t>
            </w:r>
            <w:r>
              <w:rPr>
                <w:rFonts w:hint="default" w:ascii="Times New Roman" w:hAnsi="Times New Roman" w:eastAsia="宋体" w:cs="Times New Roman"/>
                <w:spacing w:val="15"/>
                <w:sz w:val="24"/>
                <w:szCs w:val="24"/>
              </w:rPr>
              <w:t xml:space="preserve">  </w:t>
            </w:r>
            <w:r>
              <w:rPr>
                <w:rFonts w:hint="default" w:ascii="Times New Roman" w:hAnsi="Times New Roman" w:eastAsia="宋体" w:cs="Times New Roman"/>
                <w:spacing w:val="-6"/>
                <w:sz w:val="24"/>
                <w:szCs w:val="24"/>
              </w:rPr>
              <w:t>计</w:t>
            </w:r>
          </w:p>
        </w:tc>
        <w:tc>
          <w:tcPr>
            <w:tcW w:w="5968" w:type="dxa"/>
            <w:vAlign w:val="top"/>
          </w:tcPr>
          <w:p>
            <w:pPr>
              <w:rPr>
                <w:rFonts w:hint="default" w:ascii="Times New Roman" w:hAnsi="Times New Roman" w:cs="Times New Roman"/>
                <w:sz w:val="21"/>
              </w:rPr>
            </w:pPr>
          </w:p>
        </w:tc>
      </w:tr>
    </w:tbl>
    <w:p>
      <w:pPr>
        <w:spacing w:before="190" w:line="523" w:lineRule="exact"/>
        <w:ind w:left="3710"/>
        <w:rPr>
          <w:rFonts w:hint="default" w:ascii="Times New Roman" w:hAnsi="Times New Roman" w:eastAsia="仿宋" w:cs="Times New Roman"/>
          <w:sz w:val="25"/>
          <w:szCs w:val="25"/>
        </w:rPr>
      </w:pPr>
      <w:r>
        <w:rPr>
          <w:rFonts w:hint="default" w:ascii="Times New Roman" w:hAnsi="Times New Roman" w:eastAsia="仿宋" w:cs="Times New Roman"/>
          <w:spacing w:val="-5"/>
          <w:position w:val="20"/>
          <w:sz w:val="25"/>
          <w:szCs w:val="25"/>
        </w:rPr>
        <w:t>(落款：由出具单据的部门落款并加盖公章)</w:t>
      </w:r>
    </w:p>
    <w:p>
      <w:pPr>
        <w:spacing w:before="1" w:line="188" w:lineRule="auto"/>
        <w:ind w:left="4260"/>
        <w:rPr>
          <w:rFonts w:hint="default" w:ascii="Times New Roman" w:hAnsi="Times New Roman" w:eastAsia="仿宋" w:cs="Times New Roman"/>
          <w:sz w:val="25"/>
          <w:szCs w:val="25"/>
        </w:rPr>
      </w:pPr>
      <w:r>
        <w:rPr>
          <w:rFonts w:hint="default" w:ascii="Times New Roman" w:hAnsi="Times New Roman" w:eastAsia="仿宋" w:cs="Times New Roman"/>
          <w:spacing w:val="-15"/>
          <w:sz w:val="25"/>
          <w:szCs w:val="25"/>
        </w:rPr>
        <w:t>签章日期：</w:t>
      </w:r>
      <w:r>
        <w:rPr>
          <w:rFonts w:hint="default" w:ascii="Times New Roman" w:hAnsi="Times New Roman" w:eastAsia="仿宋" w:cs="Times New Roman"/>
          <w:spacing w:val="-44"/>
          <w:sz w:val="25"/>
          <w:szCs w:val="25"/>
        </w:rPr>
        <w:t xml:space="preserve"> </w:t>
      </w:r>
      <w:r>
        <w:rPr>
          <w:rFonts w:hint="default" w:ascii="Times New Roman" w:hAnsi="Times New Roman" w:eastAsia="仿宋" w:cs="Times New Roman"/>
          <w:spacing w:val="-15"/>
          <w:sz w:val="25"/>
          <w:szCs w:val="25"/>
        </w:rPr>
        <w:t>XXXX</w:t>
      </w:r>
      <w:r>
        <w:rPr>
          <w:rFonts w:hint="default" w:ascii="Times New Roman" w:hAnsi="Times New Roman" w:eastAsia="仿宋" w:cs="Times New Roman"/>
          <w:spacing w:val="13"/>
          <w:sz w:val="25"/>
          <w:szCs w:val="25"/>
        </w:rPr>
        <w:t xml:space="preserve">  </w:t>
      </w:r>
      <w:r>
        <w:rPr>
          <w:rFonts w:hint="default" w:ascii="Times New Roman" w:hAnsi="Times New Roman" w:eastAsia="仿宋" w:cs="Times New Roman"/>
          <w:spacing w:val="-15"/>
          <w:sz w:val="25"/>
          <w:szCs w:val="25"/>
        </w:rPr>
        <w:t>年</w:t>
      </w:r>
      <w:r>
        <w:rPr>
          <w:rFonts w:hint="default" w:ascii="Times New Roman" w:hAnsi="Times New Roman" w:eastAsia="仿宋" w:cs="Times New Roman"/>
          <w:spacing w:val="-63"/>
          <w:sz w:val="25"/>
          <w:szCs w:val="25"/>
        </w:rPr>
        <w:t xml:space="preserve"> </w:t>
      </w:r>
      <w:r>
        <w:rPr>
          <w:rFonts w:hint="default" w:ascii="Times New Roman" w:hAnsi="Times New Roman" w:eastAsia="仿宋" w:cs="Times New Roman"/>
          <w:spacing w:val="-15"/>
          <w:sz w:val="25"/>
          <w:szCs w:val="25"/>
        </w:rPr>
        <w:t>XX</w:t>
      </w:r>
      <w:r>
        <w:rPr>
          <w:rFonts w:hint="default" w:ascii="Times New Roman" w:hAnsi="Times New Roman" w:eastAsia="仿宋" w:cs="Times New Roman"/>
          <w:spacing w:val="50"/>
          <w:sz w:val="25"/>
          <w:szCs w:val="25"/>
        </w:rPr>
        <w:t xml:space="preserve"> </w:t>
      </w:r>
      <w:r>
        <w:rPr>
          <w:rFonts w:hint="default" w:ascii="Times New Roman" w:hAnsi="Times New Roman" w:eastAsia="仿宋" w:cs="Times New Roman"/>
          <w:spacing w:val="-15"/>
          <w:sz w:val="25"/>
          <w:szCs w:val="25"/>
        </w:rPr>
        <w:t>月</w:t>
      </w:r>
      <w:r>
        <w:rPr>
          <w:rFonts w:hint="default" w:ascii="Times New Roman" w:hAnsi="Times New Roman" w:eastAsia="仿宋" w:cs="Times New Roman"/>
          <w:spacing w:val="-56"/>
          <w:sz w:val="25"/>
          <w:szCs w:val="25"/>
        </w:rPr>
        <w:t xml:space="preserve"> </w:t>
      </w:r>
      <w:r>
        <w:rPr>
          <w:rFonts w:hint="default" w:ascii="Times New Roman" w:hAnsi="Times New Roman" w:eastAsia="仿宋" w:cs="Times New Roman"/>
          <w:spacing w:val="-15"/>
          <w:sz w:val="25"/>
          <w:szCs w:val="25"/>
        </w:rPr>
        <w:t>XX</w:t>
      </w:r>
      <w:r>
        <w:rPr>
          <w:rFonts w:hint="default" w:ascii="Times New Roman" w:hAnsi="Times New Roman" w:eastAsia="仿宋" w:cs="Times New Roman"/>
          <w:spacing w:val="80"/>
          <w:sz w:val="25"/>
          <w:szCs w:val="25"/>
        </w:rPr>
        <w:t xml:space="preserve"> </w:t>
      </w:r>
      <w:r>
        <w:rPr>
          <w:rFonts w:hint="default" w:ascii="Times New Roman" w:hAnsi="Times New Roman" w:eastAsia="仿宋" w:cs="Times New Roman"/>
          <w:spacing w:val="-15"/>
          <w:sz w:val="25"/>
          <w:szCs w:val="25"/>
        </w:rPr>
        <w:t>日</w:t>
      </w:r>
    </w:p>
    <w:p>
      <w:pPr>
        <w:rPr>
          <w:rFonts w:hint="default" w:ascii="Times New Roman" w:hAnsi="Times New Roman" w:cs="Times New Roman"/>
        </w:rPr>
        <w:sectPr>
          <w:type w:val="continuous"/>
          <w:pgSz w:w="11800" w:h="16720"/>
          <w:pgMar w:top="1421" w:right="1375" w:bottom="1055" w:left="1500" w:header="0" w:footer="807" w:gutter="0"/>
          <w:cols w:equalWidth="0" w:num="1">
            <w:col w:w="8925"/>
          </w:cols>
        </w:sect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sz w:val="21"/>
        </w:rPr>
      </w:pPr>
    </w:p>
    <w:sectPr>
      <w:footerReference r:id="rId39" w:type="default"/>
      <w:pgSz w:w="11800" w:h="16700"/>
      <w:pgMar w:top="1419" w:right="1380" w:bottom="1469" w:left="1500" w:header="0" w:footer="120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1" w:lineRule="auto"/>
      <w:ind w:right="273"/>
      <w:jc w:val="right"/>
      <w:rPr>
        <w:rFonts w:ascii="宋体" w:hAnsi="宋体" w:eastAsia="宋体" w:cs="宋体"/>
        <w:sz w:val="27"/>
        <w:szCs w:val="27"/>
      </w:rPr>
    </w:pPr>
    <w:r>
      <w:rPr>
        <w:rFonts w:ascii="宋体" w:hAnsi="宋体" w:eastAsia="宋体" w:cs="宋体"/>
        <w:spacing w:val="-3"/>
        <w:sz w:val="27"/>
        <w:szCs w:val="27"/>
      </w:rPr>
      <w:t>—5—</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3" w:lineRule="auto"/>
      <w:rPr>
        <w:rFonts w:ascii="宋体" w:hAnsi="宋体" w:eastAsia="宋体" w:cs="宋体"/>
        <w:sz w:val="30"/>
        <w:szCs w:val="30"/>
      </w:rPr>
    </w:pPr>
    <w:r>
      <w:rPr>
        <w:rFonts w:ascii="宋体" w:hAnsi="宋体" w:eastAsia="宋体" w:cs="宋体"/>
        <w:spacing w:val="-16"/>
        <w:sz w:val="30"/>
        <w:szCs w:val="30"/>
      </w:rPr>
      <w:t>—</w:t>
    </w:r>
    <w:r>
      <w:rPr>
        <w:rFonts w:ascii="宋体" w:hAnsi="宋体" w:eastAsia="宋体" w:cs="宋体"/>
        <w:spacing w:val="-118"/>
        <w:sz w:val="30"/>
        <w:szCs w:val="30"/>
      </w:rPr>
      <w:t xml:space="preserve"> </w:t>
    </w:r>
    <w:r>
      <w:rPr>
        <w:rFonts w:ascii="宋体" w:hAnsi="宋体" w:eastAsia="宋体" w:cs="宋体"/>
        <w:spacing w:val="-16"/>
        <w:sz w:val="30"/>
        <w:szCs w:val="30"/>
      </w:rPr>
      <w:t>14—</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3" w:lineRule="auto"/>
      <w:ind w:right="207"/>
      <w:jc w:val="right"/>
      <w:rPr>
        <w:rFonts w:ascii="宋体" w:hAnsi="宋体" w:eastAsia="宋体" w:cs="宋体"/>
        <w:sz w:val="26"/>
        <w:szCs w:val="26"/>
      </w:rPr>
    </w:pPr>
    <w:r>
      <w:rPr>
        <w:rFonts w:ascii="宋体" w:hAnsi="宋体" w:eastAsia="宋体" w:cs="宋体"/>
        <w:spacing w:val="-10"/>
        <w:sz w:val="26"/>
        <w:szCs w:val="26"/>
      </w:rPr>
      <w:t>—</w:t>
    </w:r>
    <w:r>
      <w:rPr>
        <w:rFonts w:ascii="宋体" w:hAnsi="宋体" w:eastAsia="宋体" w:cs="宋体"/>
        <w:spacing w:val="-100"/>
        <w:sz w:val="26"/>
        <w:szCs w:val="26"/>
      </w:rPr>
      <w:t xml:space="preserve"> </w:t>
    </w:r>
    <w:r>
      <w:rPr>
        <w:rFonts w:ascii="宋体" w:hAnsi="宋体" w:eastAsia="宋体" w:cs="宋体"/>
        <w:spacing w:val="-10"/>
        <w:sz w:val="26"/>
        <w:szCs w:val="26"/>
      </w:rPr>
      <w:t>15—</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3" w:lineRule="auto"/>
      <w:rPr>
        <w:rFonts w:ascii="宋体" w:hAnsi="宋体" w:eastAsia="宋体" w:cs="宋体"/>
        <w:sz w:val="27"/>
        <w:szCs w:val="27"/>
      </w:rPr>
    </w:pPr>
    <w:r>
      <w:rPr>
        <w:rFonts w:ascii="宋体" w:hAnsi="宋体" w:eastAsia="宋体" w:cs="宋体"/>
        <w:spacing w:val="-10"/>
        <w:sz w:val="27"/>
        <w:szCs w:val="27"/>
      </w:rPr>
      <w:t>—</w:t>
    </w:r>
    <w:r>
      <w:rPr>
        <w:rFonts w:ascii="宋体" w:hAnsi="宋体" w:eastAsia="宋体" w:cs="宋体"/>
        <w:spacing w:val="-105"/>
        <w:sz w:val="27"/>
        <w:szCs w:val="27"/>
      </w:rPr>
      <w:t xml:space="preserve"> </w:t>
    </w:r>
    <w:r>
      <w:rPr>
        <w:rFonts w:ascii="宋体" w:hAnsi="宋体" w:eastAsia="宋体" w:cs="宋体"/>
        <w:spacing w:val="-10"/>
        <w:sz w:val="27"/>
        <w:szCs w:val="27"/>
      </w:rPr>
      <w:t>16—</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3" w:lineRule="auto"/>
      <w:ind w:right="169"/>
      <w:jc w:val="right"/>
      <w:rPr>
        <w:rFonts w:ascii="宋体" w:hAnsi="宋体" w:eastAsia="宋体" w:cs="宋体"/>
        <w:sz w:val="27"/>
        <w:szCs w:val="27"/>
      </w:rPr>
    </w:pPr>
    <w:r>
      <w:rPr>
        <w:rFonts w:ascii="宋体" w:hAnsi="宋体" w:eastAsia="宋体" w:cs="宋体"/>
        <w:spacing w:val="-10"/>
        <w:sz w:val="27"/>
        <w:szCs w:val="27"/>
      </w:rPr>
      <w:t>—</w:t>
    </w:r>
    <w:r>
      <w:rPr>
        <w:rFonts w:ascii="宋体" w:hAnsi="宋体" w:eastAsia="宋体" w:cs="宋体"/>
        <w:spacing w:val="-105"/>
        <w:sz w:val="27"/>
        <w:szCs w:val="27"/>
      </w:rPr>
      <w:t xml:space="preserve"> </w:t>
    </w:r>
    <w:r>
      <w:rPr>
        <w:rFonts w:ascii="宋体" w:hAnsi="宋体" w:eastAsia="宋体" w:cs="宋体"/>
        <w:spacing w:val="-10"/>
        <w:sz w:val="27"/>
        <w:szCs w:val="27"/>
      </w:rPr>
      <w:t>17—</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3" w:lineRule="auto"/>
      <w:rPr>
        <w:rFonts w:ascii="宋体" w:hAnsi="宋体" w:eastAsia="宋体" w:cs="宋体"/>
        <w:sz w:val="27"/>
        <w:szCs w:val="27"/>
      </w:rPr>
    </w:pPr>
    <w:r>
      <w:rPr>
        <w:rFonts w:ascii="宋体" w:hAnsi="宋体" w:eastAsia="宋体" w:cs="宋体"/>
        <w:spacing w:val="-10"/>
        <w:sz w:val="27"/>
        <w:szCs w:val="27"/>
      </w:rPr>
      <w:t>—</w:t>
    </w:r>
    <w:r>
      <w:rPr>
        <w:rFonts w:ascii="宋体" w:hAnsi="宋体" w:eastAsia="宋体" w:cs="宋体"/>
        <w:spacing w:val="-105"/>
        <w:sz w:val="27"/>
        <w:szCs w:val="27"/>
      </w:rPr>
      <w:t xml:space="preserve"> </w:t>
    </w:r>
    <w:r>
      <w:rPr>
        <w:rFonts w:ascii="宋体" w:hAnsi="宋体" w:eastAsia="宋体" w:cs="宋体"/>
        <w:spacing w:val="-10"/>
        <w:sz w:val="27"/>
        <w:szCs w:val="27"/>
      </w:rPr>
      <w:t>18—</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3" w:lineRule="auto"/>
      <w:ind w:right="303"/>
      <w:jc w:val="right"/>
      <w:rPr>
        <w:rFonts w:ascii="宋体" w:hAnsi="宋体" w:eastAsia="宋体" w:cs="宋体"/>
        <w:sz w:val="26"/>
        <w:szCs w:val="26"/>
      </w:rPr>
    </w:pPr>
    <w:r>
      <w:rPr>
        <w:rFonts w:ascii="宋体" w:hAnsi="宋体" w:eastAsia="宋体" w:cs="宋体"/>
        <w:spacing w:val="-10"/>
        <w:sz w:val="26"/>
        <w:szCs w:val="26"/>
      </w:rPr>
      <w:t>—</w:t>
    </w:r>
    <w:r>
      <w:rPr>
        <w:rFonts w:ascii="宋体" w:hAnsi="宋体" w:eastAsia="宋体" w:cs="宋体"/>
        <w:spacing w:val="-100"/>
        <w:sz w:val="26"/>
        <w:szCs w:val="26"/>
      </w:rPr>
      <w:t xml:space="preserve"> </w:t>
    </w:r>
    <w:r>
      <w:rPr>
        <w:rFonts w:ascii="宋体" w:hAnsi="宋体" w:eastAsia="宋体" w:cs="宋体"/>
        <w:spacing w:val="-10"/>
        <w:sz w:val="26"/>
        <w:szCs w:val="26"/>
      </w:rPr>
      <w:t>19—</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rPr>
        <w:rFonts w:ascii="宋体" w:hAnsi="宋体" w:eastAsia="宋体" w:cs="宋体"/>
        <w:sz w:val="27"/>
        <w:szCs w:val="27"/>
      </w:rPr>
    </w:pPr>
    <w:r>
      <w:rPr>
        <w:rFonts w:ascii="宋体" w:hAnsi="宋体" w:eastAsia="宋体" w:cs="宋体"/>
        <w:spacing w:val="-3"/>
        <w:sz w:val="27"/>
        <w:szCs w:val="27"/>
      </w:rPr>
      <w:t>—</w:t>
    </w:r>
    <w:r>
      <w:rPr>
        <w:rFonts w:ascii="宋体" w:hAnsi="宋体" w:eastAsia="宋体" w:cs="宋体"/>
        <w:strike/>
        <w:spacing w:val="-3"/>
        <w:sz w:val="27"/>
        <w:szCs w:val="27"/>
      </w:rPr>
      <w:t>2</w:t>
    </w:r>
    <w:r>
      <w:rPr>
        <w:rFonts w:ascii="宋体" w:hAnsi="宋体" w:eastAsia="宋体" w:cs="宋体"/>
        <w:spacing w:val="-3"/>
        <w:sz w:val="27"/>
        <w:szCs w:val="27"/>
      </w:rPr>
      <w:t>0—</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3" w:lineRule="auto"/>
      <w:ind w:right="273"/>
      <w:jc w:val="right"/>
      <w:rPr>
        <w:rFonts w:ascii="宋体" w:hAnsi="宋体" w:eastAsia="宋体" w:cs="宋体"/>
        <w:sz w:val="27"/>
        <w:szCs w:val="27"/>
      </w:rPr>
    </w:pPr>
    <w:r>
      <w:rPr>
        <w:rFonts w:ascii="宋体" w:hAnsi="宋体" w:eastAsia="宋体" w:cs="宋体"/>
        <w:spacing w:val="-3"/>
        <w:sz w:val="27"/>
        <w:szCs w:val="27"/>
      </w:rPr>
      <w:t>—21—</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2" w:lineRule="auto"/>
      <w:rPr>
        <w:rFonts w:ascii="宋体" w:hAnsi="宋体" w:eastAsia="宋体" w:cs="宋体"/>
        <w:sz w:val="30"/>
        <w:szCs w:val="30"/>
      </w:rPr>
    </w:pPr>
    <w:r>
      <w:rPr>
        <w:rFonts w:ascii="宋体" w:hAnsi="宋体" w:eastAsia="宋体" w:cs="宋体"/>
        <w:spacing w:val="-8"/>
        <w:sz w:val="30"/>
        <w:szCs w:val="30"/>
      </w:rPr>
      <w:t>—22—</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right="129"/>
      <w:jc w:val="right"/>
      <w:rPr>
        <w:rFonts w:ascii="宋体" w:hAnsi="宋体" w:eastAsia="宋体" w:cs="宋体"/>
        <w:sz w:val="30"/>
        <w:szCs w:val="30"/>
      </w:rPr>
    </w:pPr>
    <w:r>
      <w:rPr>
        <w:rFonts w:ascii="宋体" w:hAnsi="宋体" w:eastAsia="宋体" w:cs="宋体"/>
        <w:spacing w:val="-3"/>
        <w:sz w:val="30"/>
        <w:szCs w:val="30"/>
      </w:rPr>
      <w:t>—23—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rPr>
        <w:rFonts w:ascii="宋体" w:hAnsi="宋体" w:eastAsia="宋体" w:cs="宋体"/>
        <w:sz w:val="27"/>
        <w:szCs w:val="27"/>
      </w:rPr>
    </w:pPr>
    <w:r>
      <w:rPr>
        <w:rFonts w:ascii="宋体" w:hAnsi="宋体" w:eastAsia="宋体" w:cs="宋体"/>
        <w:spacing w:val="-3"/>
        <w:sz w:val="27"/>
        <w:szCs w:val="27"/>
      </w:rPr>
      <w:t>—</w:t>
    </w:r>
    <w:r>
      <w:rPr>
        <w:rFonts w:ascii="宋体" w:hAnsi="宋体" w:eastAsia="宋体" w:cs="宋体"/>
        <w:strike/>
        <w:spacing w:val="-3"/>
        <w:sz w:val="27"/>
        <w:szCs w:val="27"/>
      </w:rPr>
      <w:t>6</w:t>
    </w:r>
    <w:r>
      <w:rPr>
        <w:rFonts w:ascii="宋体" w:hAnsi="宋体" w:eastAsia="宋体" w:cs="宋体"/>
        <w:spacing w:val="-3"/>
        <w:sz w:val="27"/>
        <w:szCs w:val="27"/>
      </w:rPr>
      <w: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rPr>
        <w:rFonts w:ascii="宋体" w:hAnsi="宋体" w:eastAsia="宋体" w:cs="宋体"/>
        <w:sz w:val="27"/>
        <w:szCs w:val="27"/>
      </w:rPr>
    </w:pPr>
    <w:r>
      <w:rPr>
        <w:rFonts w:ascii="宋体" w:hAnsi="宋体" w:eastAsia="宋体" w:cs="宋体"/>
        <w:spacing w:val="-3"/>
        <w:sz w:val="27"/>
        <w:szCs w:val="27"/>
      </w:rPr>
      <w:t>—24—</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right="263"/>
      <w:jc w:val="right"/>
      <w:rPr>
        <w:rFonts w:ascii="宋体" w:hAnsi="宋体" w:eastAsia="宋体" w:cs="宋体"/>
        <w:sz w:val="27"/>
        <w:szCs w:val="27"/>
      </w:rPr>
    </w:pPr>
    <w:r>
      <w:rPr>
        <w:rFonts w:ascii="宋体" w:hAnsi="宋体" w:eastAsia="宋体" w:cs="宋体"/>
        <w:spacing w:val="-3"/>
        <w:sz w:val="27"/>
        <w:szCs w:val="27"/>
      </w:rPr>
      <w:t>—25—</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rPr>
        <w:rFonts w:ascii="宋体" w:hAnsi="宋体" w:eastAsia="宋体" w:cs="宋体"/>
        <w:sz w:val="30"/>
        <w:szCs w:val="30"/>
      </w:rPr>
    </w:pPr>
    <w:r>
      <w:rPr>
        <w:rFonts w:ascii="宋体" w:hAnsi="宋体" w:eastAsia="宋体" w:cs="宋体"/>
        <w:spacing w:val="-8"/>
        <w:sz w:val="30"/>
        <w:szCs w:val="30"/>
      </w:rPr>
      <w:t>—26—</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right="204"/>
      <w:jc w:val="right"/>
      <w:rPr>
        <w:rFonts w:ascii="宋体" w:hAnsi="宋体" w:eastAsia="宋体" w:cs="宋体"/>
        <w:sz w:val="29"/>
        <w:szCs w:val="29"/>
      </w:rPr>
    </w:pPr>
    <w:r>
      <w:rPr>
        <w:rFonts w:ascii="宋体" w:hAnsi="宋体" w:eastAsia="宋体" w:cs="宋体"/>
        <w:spacing w:val="-3"/>
        <w:sz w:val="29"/>
        <w:szCs w:val="29"/>
      </w:rPr>
      <w:t>—27—</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59"/>
      <w:rPr>
        <w:rFonts w:ascii="宋体" w:hAnsi="宋体" w:eastAsia="宋体" w:cs="宋体"/>
        <w:sz w:val="25"/>
        <w:szCs w:val="25"/>
      </w:rPr>
    </w:pPr>
    <w:r>
      <w:rPr>
        <w:rFonts w:ascii="宋体" w:hAnsi="宋体" w:eastAsia="宋体" w:cs="宋体"/>
        <w:strike/>
        <w:spacing w:val="-2"/>
        <w:sz w:val="25"/>
        <w:szCs w:val="25"/>
      </w:rPr>
      <w:t>—2</w:t>
    </w:r>
    <w:r>
      <w:rPr>
        <w:rFonts w:ascii="宋体" w:hAnsi="宋体" w:eastAsia="宋体" w:cs="宋体"/>
        <w:spacing w:val="-2"/>
        <w:sz w:val="25"/>
        <w:szCs w:val="25"/>
      </w:rPr>
      <w:t>8—</w:t>
    </w:r>
    <w:r>
      <w:rPr>
        <w:rFonts w:ascii="宋体" w:hAnsi="宋体" w:eastAsia="宋体" w:cs="宋体"/>
        <w:sz w:val="25"/>
        <w:szCs w:val="25"/>
      </w:rPr>
      <w:t xml:space="preserve">  </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7899"/>
      <w:rPr>
        <w:rFonts w:ascii="宋体" w:hAnsi="宋体" w:eastAsia="宋体" w:cs="宋体"/>
        <w:sz w:val="32"/>
        <w:szCs w:val="32"/>
      </w:rPr>
    </w:pPr>
    <w:r>
      <w:rPr>
        <w:rFonts w:ascii="宋体" w:hAnsi="宋体" w:eastAsia="宋体" w:cs="宋体"/>
        <w:spacing w:val="-1"/>
        <w:sz w:val="32"/>
        <w:szCs w:val="32"/>
      </w:rPr>
      <w:t>-29</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605"/>
      <w:rPr>
        <w:rFonts w:ascii="宋体" w:hAnsi="宋体" w:eastAsia="宋体" w:cs="宋体"/>
        <w:sz w:val="25"/>
        <w:szCs w:val="25"/>
      </w:rPr>
    </w:pPr>
    <w:r>
      <w:rPr>
        <w:rFonts w:ascii="宋体" w:hAnsi="宋体" w:eastAsia="宋体" w:cs="宋体"/>
        <w:spacing w:val="-2"/>
        <w:sz w:val="25"/>
        <w:szCs w:val="25"/>
      </w:rPr>
      <w:t>—</w:t>
    </w:r>
    <w:r>
      <w:rPr>
        <w:rFonts w:ascii="宋体" w:hAnsi="宋体" w:eastAsia="宋体" w:cs="宋体"/>
        <w:strike/>
        <w:spacing w:val="-2"/>
        <w:sz w:val="25"/>
        <w:szCs w:val="25"/>
      </w:rPr>
      <w:t>3</w:t>
    </w:r>
    <w:r>
      <w:rPr>
        <w:rFonts w:ascii="宋体" w:hAnsi="宋体" w:eastAsia="宋体" w:cs="宋体"/>
        <w:spacing w:val="-2"/>
        <w:sz w:val="25"/>
        <w:szCs w:val="25"/>
      </w:rPr>
      <w:t>0—</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3" w:lineRule="auto"/>
      <w:ind w:right="154"/>
      <w:jc w:val="right"/>
      <w:rPr>
        <w:rFonts w:ascii="宋体" w:hAnsi="宋体" w:eastAsia="宋体" w:cs="宋体"/>
        <w:sz w:val="31"/>
        <w:szCs w:val="31"/>
      </w:rPr>
    </w:pPr>
    <w:r>
      <w:rPr>
        <w:rFonts w:ascii="宋体" w:hAnsi="宋体" w:eastAsia="宋体" w:cs="宋体"/>
        <w:spacing w:val="-3"/>
        <w:sz w:val="31"/>
        <w:szCs w:val="31"/>
      </w:rPr>
      <w:t>—31—</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rPr>
        <w:rFonts w:ascii="宋体" w:hAnsi="宋体" w:eastAsia="宋体" w:cs="宋体"/>
        <w:sz w:val="31"/>
        <w:szCs w:val="31"/>
      </w:rPr>
    </w:pPr>
    <w:r>
      <w:rPr>
        <w:rFonts w:ascii="宋体" w:hAnsi="宋体" w:eastAsia="宋体" w:cs="宋体"/>
        <w:spacing w:val="-13"/>
        <w:sz w:val="31"/>
        <w:szCs w:val="31"/>
      </w:rPr>
      <w:t>—32—</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right="53"/>
      <w:jc w:val="right"/>
      <w:rPr>
        <w:rFonts w:ascii="宋体" w:hAnsi="宋体" w:eastAsia="宋体" w:cs="宋体"/>
        <w:sz w:val="29"/>
        <w:szCs w:val="29"/>
      </w:rPr>
    </w:pPr>
    <w:r>
      <w:rPr>
        <w:rFonts w:ascii="宋体" w:hAnsi="宋体" w:eastAsia="宋体" w:cs="宋体"/>
        <w:spacing w:val="-3"/>
        <w:sz w:val="29"/>
        <w:szCs w:val="29"/>
      </w:rPr>
      <w:t>—33—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1" w:lineRule="auto"/>
      <w:ind w:right="343"/>
      <w:jc w:val="right"/>
      <w:rPr>
        <w:rFonts w:ascii="宋体" w:hAnsi="宋体" w:eastAsia="宋体" w:cs="宋体"/>
        <w:sz w:val="26"/>
        <w:szCs w:val="26"/>
      </w:rPr>
    </w:pPr>
    <w:r>
      <w:rPr>
        <w:rFonts w:ascii="宋体" w:hAnsi="宋体" w:eastAsia="宋体" w:cs="宋体"/>
        <w:spacing w:val="-3"/>
        <w:sz w:val="26"/>
        <w:szCs w:val="26"/>
      </w:rPr>
      <w:t>—7—</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rPr>
        <w:rFonts w:ascii="宋体" w:hAnsi="宋体" w:eastAsia="宋体" w:cs="宋体"/>
        <w:sz w:val="29"/>
        <w:szCs w:val="29"/>
      </w:rPr>
    </w:pPr>
    <w:r>
      <w:rPr>
        <w:rFonts w:ascii="宋体" w:hAnsi="宋体" w:eastAsia="宋体" w:cs="宋体"/>
        <w:spacing w:val="-13"/>
        <w:sz w:val="29"/>
        <w:szCs w:val="29"/>
      </w:rPr>
      <w:t>—34—</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right="313"/>
      <w:jc w:val="right"/>
      <w:rPr>
        <w:rFonts w:ascii="宋体" w:hAnsi="宋体" w:eastAsia="宋体" w:cs="宋体"/>
        <w:sz w:val="29"/>
        <w:szCs w:val="29"/>
      </w:rPr>
    </w:pPr>
    <w:r>
      <w:rPr>
        <w:rFonts w:ascii="宋体" w:hAnsi="宋体" w:eastAsia="宋体" w:cs="宋体"/>
        <w:spacing w:val="-3"/>
        <w:sz w:val="29"/>
        <w:szCs w:val="29"/>
      </w:rPr>
      <w:t>—35—</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104"/>
      <w:rPr>
        <w:rFonts w:ascii="宋体" w:hAnsi="宋体" w:eastAsia="宋体" w:cs="宋体"/>
        <w:sz w:val="29"/>
        <w:szCs w:val="29"/>
      </w:rPr>
    </w:pPr>
    <w:r>
      <w:rPr>
        <w:rFonts w:ascii="宋体" w:hAnsi="宋体" w:eastAsia="宋体" w:cs="宋体"/>
        <w:spacing w:val="-3"/>
        <w:sz w:val="29"/>
        <w:szCs w:val="29"/>
      </w:rPr>
      <w:t>—38—</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right="292"/>
      <w:jc w:val="right"/>
      <w:rPr>
        <w:rFonts w:ascii="宋体" w:hAnsi="宋体" w:eastAsia="宋体" w:cs="宋体"/>
        <w:sz w:val="25"/>
        <w:szCs w:val="25"/>
      </w:rPr>
    </w:pPr>
    <w:r>
      <w:rPr>
        <w:rFonts w:ascii="宋体" w:hAnsi="宋体" w:eastAsia="宋体" w:cs="宋体"/>
        <w:spacing w:val="-2"/>
        <w:sz w:val="25"/>
        <w:szCs w:val="25"/>
      </w:rPr>
      <w:t>—39—</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rPr>
        <w:rFonts w:ascii="宋体" w:hAnsi="宋体" w:eastAsia="宋体" w:cs="宋体"/>
        <w:sz w:val="27"/>
        <w:szCs w:val="27"/>
      </w:rPr>
    </w:pPr>
    <w:r>
      <w:rPr>
        <w:rFonts w:ascii="宋体" w:hAnsi="宋体" w:eastAsia="宋体" w:cs="宋体"/>
        <w:spacing w:val="-3"/>
        <w:sz w:val="27"/>
        <w:szCs w:val="27"/>
      </w:rPr>
      <w:t>—40—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rPr>
        <w:rFonts w:ascii="宋体" w:hAnsi="宋体" w:eastAsia="宋体" w:cs="宋体"/>
        <w:sz w:val="31"/>
        <w:szCs w:val="31"/>
      </w:rPr>
    </w:pPr>
    <w:r>
      <w:rPr>
        <w:rFonts w:ascii="宋体" w:hAnsi="宋体" w:eastAsia="宋体" w:cs="宋体"/>
        <w:spacing w:val="-11"/>
        <w:sz w:val="31"/>
        <w:szCs w:val="31"/>
      </w:rPr>
      <w:t>—8—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right="258"/>
      <w:jc w:val="right"/>
      <w:rPr>
        <w:rFonts w:ascii="宋体" w:hAnsi="宋体" w:eastAsia="宋体" w:cs="宋体"/>
        <w:sz w:val="27"/>
        <w:szCs w:val="27"/>
      </w:rPr>
    </w:pPr>
    <w:r>
      <w:rPr>
        <w:rFonts w:ascii="宋体" w:hAnsi="宋体" w:eastAsia="宋体" w:cs="宋体"/>
        <w:spacing w:val="-3"/>
        <w:sz w:val="27"/>
        <w:szCs w:val="27"/>
      </w:rPr>
      <w:t>—9—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3" w:lineRule="auto"/>
      <w:rPr>
        <w:rFonts w:ascii="宋体" w:hAnsi="宋体" w:eastAsia="宋体" w:cs="宋体"/>
        <w:sz w:val="26"/>
        <w:szCs w:val="26"/>
      </w:rPr>
    </w:pPr>
    <w:r>
      <w:rPr>
        <w:rFonts w:ascii="宋体" w:hAnsi="宋体" w:eastAsia="宋体" w:cs="宋体"/>
        <w:spacing w:val="-10"/>
        <w:sz w:val="26"/>
        <w:szCs w:val="26"/>
      </w:rPr>
      <w:t>—</w:t>
    </w:r>
    <w:r>
      <w:rPr>
        <w:rFonts w:ascii="宋体" w:hAnsi="宋体" w:eastAsia="宋体" w:cs="宋体"/>
        <w:spacing w:val="-100"/>
        <w:sz w:val="26"/>
        <w:szCs w:val="26"/>
      </w:rPr>
      <w:t xml:space="preserve"> </w:t>
    </w:r>
    <w:r>
      <w:rPr>
        <w:rFonts w:ascii="宋体" w:hAnsi="宋体" w:eastAsia="宋体" w:cs="宋体"/>
        <w:spacing w:val="-10"/>
        <w:sz w:val="26"/>
        <w:szCs w:val="26"/>
      </w:rPr>
      <w:t>10—</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3" w:lineRule="auto"/>
      <w:ind w:right="183"/>
      <w:jc w:val="right"/>
      <w:rPr>
        <w:rFonts w:ascii="宋体" w:hAnsi="宋体" w:eastAsia="宋体" w:cs="宋体"/>
        <w:sz w:val="27"/>
        <w:szCs w:val="27"/>
      </w:rPr>
    </w:pPr>
    <w:r>
      <w:rPr>
        <w:rFonts w:ascii="宋体" w:hAnsi="宋体" w:eastAsia="宋体" w:cs="宋体"/>
        <w:spacing w:val="-10"/>
        <w:sz w:val="27"/>
        <w:szCs w:val="27"/>
      </w:rPr>
      <w:t>—</w:t>
    </w:r>
    <w:r>
      <w:rPr>
        <w:rFonts w:ascii="宋体" w:hAnsi="宋体" w:eastAsia="宋体" w:cs="宋体"/>
        <w:spacing w:val="-105"/>
        <w:sz w:val="27"/>
        <w:szCs w:val="27"/>
      </w:rPr>
      <w:t xml:space="preserve"> </w:t>
    </w:r>
    <w:r>
      <w:rPr>
        <w:rFonts w:ascii="宋体" w:hAnsi="宋体" w:eastAsia="宋体" w:cs="宋体"/>
        <w:spacing w:val="-10"/>
        <w:sz w:val="27"/>
        <w:szCs w:val="27"/>
      </w:rPr>
      <w:t>11—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3" w:lineRule="auto"/>
      <w:rPr>
        <w:rFonts w:ascii="宋体" w:hAnsi="宋体" w:eastAsia="宋体" w:cs="宋体"/>
        <w:sz w:val="31"/>
        <w:szCs w:val="31"/>
      </w:rPr>
    </w:pPr>
    <w:r>
      <w:rPr>
        <w:rFonts w:ascii="宋体" w:hAnsi="宋体" w:eastAsia="宋体" w:cs="宋体"/>
        <w:spacing w:val="-17"/>
        <w:sz w:val="31"/>
        <w:szCs w:val="31"/>
      </w:rPr>
      <w:t>—</w:t>
    </w:r>
    <w:r>
      <w:rPr>
        <w:rFonts w:ascii="宋体" w:hAnsi="宋体" w:eastAsia="宋体" w:cs="宋体"/>
        <w:spacing w:val="-120"/>
        <w:sz w:val="31"/>
        <w:szCs w:val="31"/>
      </w:rPr>
      <w:t xml:space="preserve"> </w:t>
    </w:r>
    <w:r>
      <w:rPr>
        <w:rFonts w:ascii="宋体" w:hAnsi="宋体" w:eastAsia="宋体" w:cs="宋体"/>
        <w:spacing w:val="-17"/>
        <w:sz w:val="31"/>
        <w:szCs w:val="31"/>
      </w:rPr>
      <w:t>12—</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3" w:lineRule="auto"/>
      <w:ind w:right="179"/>
      <w:jc w:val="right"/>
      <w:rPr>
        <w:rFonts w:ascii="宋体" w:hAnsi="宋体" w:eastAsia="宋体" w:cs="宋体"/>
        <w:sz w:val="30"/>
        <w:szCs w:val="30"/>
      </w:rPr>
    </w:pPr>
    <w:r>
      <w:rPr>
        <w:rFonts w:ascii="宋体" w:hAnsi="宋体" w:eastAsia="宋体" w:cs="宋体"/>
        <w:spacing w:val="-11"/>
        <w:sz w:val="30"/>
        <w:szCs w:val="30"/>
      </w:rPr>
      <w:t>—</w:t>
    </w:r>
    <w:r>
      <w:rPr>
        <w:rFonts w:ascii="宋体" w:hAnsi="宋体" w:eastAsia="宋体" w:cs="宋体"/>
        <w:spacing w:val="-117"/>
        <w:sz w:val="30"/>
        <w:szCs w:val="30"/>
      </w:rPr>
      <w:t xml:space="preserve"> </w:t>
    </w:r>
    <w:r>
      <w:rPr>
        <w:rFonts w:ascii="宋体" w:hAnsi="宋体" w:eastAsia="宋体" w:cs="宋体"/>
        <w:spacing w:val="-11"/>
        <w:sz w:val="30"/>
        <w:szCs w:val="30"/>
      </w:rPr>
      <w:t>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WE4YzcwMjZjZWNhNTBhOWQ1ZDM4MTkzZTRjZjhiMTAifQ=="/>
  </w:docVars>
  <w:rsids>
    <w:rsidRoot w:val="00000000"/>
    <w:rsid w:val="1AC5592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1" Type="http://schemas.openxmlformats.org/officeDocument/2006/relationships/fontTable" Target="fontTable.xml"/><Relationship Id="rId40" Type="http://schemas.openxmlformats.org/officeDocument/2006/relationships/theme" Target="theme/theme1.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2023-09-14T14:19:00Z</dcterms:created>
  <dc:creator>Kingsoft-PDF</dc:creator>
  <cp:lastModifiedBy>www</cp:lastModifiedBy>
  <dcterms:modified xsi:type="dcterms:W3CDTF">2023-11-13T06:50:49Z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2023-09-14T14:19:33Z</vt:filetime>
  </property>
  <property fmtid="{D5CDD505-2E9C-101B-9397-08002B2CF9AE}" pid="4" name="UsrData">
    <vt:lpwstr>6502a5e555aedd001f9c4d27wl</vt:lpwstr>
  </property>
  <property fmtid="{D5CDD505-2E9C-101B-9397-08002B2CF9AE}" pid="5" name="KSOProductBuildVer">
    <vt:lpwstr>2052-12.1.0.15712</vt:lpwstr>
  </property>
  <property fmtid="{D5CDD505-2E9C-101B-9397-08002B2CF9AE}" pid="6" name="ICV">
    <vt:lpwstr>F90672868C0F433D873C44B17B78952A_12</vt:lpwstr>
  </property>
</Properties>
</file>