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产前筛查补助审批表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楷体_GBK" w:cs="Times New Roman"/>
          <w:szCs w:val="21"/>
        </w:rPr>
      </w:pPr>
      <w:r>
        <w:rPr>
          <w:rFonts w:hint="default" w:ascii="Times New Roman" w:hAnsi="Times New Roman" w:eastAsia="方正大标宋简体" w:cs="Times New Roman"/>
          <w:sz w:val="44"/>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楷体_GBK" w:cs="Times New Roman"/>
          <w:sz w:val="28"/>
          <w:szCs w:val="28"/>
        </w:rPr>
        <w:t>编号：</w:t>
      </w:r>
    </w:p>
    <w:tbl>
      <w:tblPr>
        <w:tblStyle w:val="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85"/>
        <w:gridCol w:w="1241"/>
        <w:gridCol w:w="499"/>
        <w:gridCol w:w="525"/>
        <w:gridCol w:w="645"/>
        <w:gridCol w:w="714"/>
        <w:gridCol w:w="1041"/>
        <w:gridCol w:w="1540"/>
        <w:gridCol w:w="12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1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产妇姓名</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hint="default" w:ascii="Times New Roman" w:hAnsi="Times New Roman" w:eastAsia="方正仿宋_GBK" w:cs="Times New Roman"/>
                <w:sz w:val="24"/>
                <w:szCs w:val="24"/>
              </w:rPr>
            </w:pPr>
          </w:p>
        </w:tc>
        <w:tc>
          <w:tcPr>
            <w:tcW w:w="10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黑体_GBK" w:cs="Times New Roman"/>
                <w:sz w:val="24"/>
                <w:szCs w:val="24"/>
              </w:rPr>
              <w:t>年龄</w:t>
            </w:r>
          </w:p>
        </w:tc>
        <w:tc>
          <w:tcPr>
            <w:tcW w:w="24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hint="default" w:ascii="Times New Roman" w:hAnsi="Times New Roman" w:eastAsia="方正仿宋_GBK" w:cs="Times New Roman"/>
                <w:sz w:val="24"/>
                <w:szCs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黑体_GBK" w:cs="Times New Roman"/>
                <w:sz w:val="24"/>
                <w:szCs w:val="24"/>
              </w:rPr>
              <w:t>联系电话</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4" w:hRule="atLeast"/>
        </w:trPr>
        <w:tc>
          <w:tcPr>
            <w:tcW w:w="1685"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身份证号</w:t>
            </w:r>
          </w:p>
        </w:tc>
        <w:tc>
          <w:tcPr>
            <w:tcW w:w="2910" w:type="dxa"/>
            <w:gridSpan w:val="4"/>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hint="default" w:ascii="Times New Roman" w:hAnsi="Times New Roman" w:eastAsia="方正仿宋_GBK" w:cs="Times New Roman"/>
                <w:sz w:val="24"/>
                <w:szCs w:val="24"/>
              </w:rPr>
            </w:pPr>
          </w:p>
        </w:tc>
        <w:tc>
          <w:tcPr>
            <w:tcW w:w="1755" w:type="dxa"/>
            <w:gridSpan w:val="2"/>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生育登记证号</w:t>
            </w:r>
          </w:p>
        </w:tc>
        <w:tc>
          <w:tcPr>
            <w:tcW w:w="2785" w:type="dxa"/>
            <w:gridSpan w:val="2"/>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户籍地址</w:t>
            </w:r>
          </w:p>
        </w:tc>
        <w:tc>
          <w:tcPr>
            <w:tcW w:w="291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hint="default" w:ascii="Times New Roman" w:hAnsi="Times New Roman" w:eastAsia="方正仿宋_GBK" w:cs="Times New Roman"/>
                <w:sz w:val="24"/>
                <w:szCs w:val="24"/>
              </w:rPr>
            </w:pPr>
          </w:p>
        </w:tc>
        <w:tc>
          <w:tcPr>
            <w:tcW w:w="17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家庭地址</w:t>
            </w:r>
          </w:p>
        </w:tc>
        <w:tc>
          <w:tcPr>
            <w:tcW w:w="2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6" w:hRule="atLeast"/>
        </w:trPr>
        <w:tc>
          <w:tcPr>
            <w:tcW w:w="1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丈夫姓名</w:t>
            </w:r>
          </w:p>
        </w:tc>
        <w:tc>
          <w:tcPr>
            <w:tcW w:w="17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hint="default" w:ascii="Times New Roman" w:hAnsi="Times New Roman" w:eastAsia="方正仿宋_GBK" w:cs="Times New Roman"/>
                <w:sz w:val="24"/>
                <w:szCs w:val="24"/>
              </w:rPr>
            </w:pPr>
          </w:p>
        </w:tc>
        <w:tc>
          <w:tcPr>
            <w:tcW w:w="18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黑体_GBK" w:cs="Times New Roman"/>
                <w:sz w:val="24"/>
                <w:szCs w:val="24"/>
              </w:rPr>
              <w:t>丈夫身份证号</w:t>
            </w:r>
          </w:p>
        </w:tc>
        <w:tc>
          <w:tcPr>
            <w:tcW w:w="38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6" w:hRule="atLeast"/>
        </w:trPr>
        <w:tc>
          <w:tcPr>
            <w:tcW w:w="1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产前筛查机构</w:t>
            </w:r>
          </w:p>
        </w:tc>
        <w:tc>
          <w:tcPr>
            <w:tcW w:w="745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outlineLvl w:val="9"/>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6" w:hRule="atLeast"/>
        </w:trPr>
        <w:tc>
          <w:tcPr>
            <w:tcW w:w="1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筛查项目</w:t>
            </w:r>
          </w:p>
        </w:tc>
        <w:tc>
          <w:tcPr>
            <w:tcW w:w="745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孕期母血清学产前筛查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22" w:hRule="atLeast"/>
        </w:trPr>
        <w:tc>
          <w:tcPr>
            <w:tcW w:w="9135" w:type="dxa"/>
            <w:gridSpan w:val="9"/>
            <w:tcBorders>
              <w:top w:val="single" w:color="auto" w:sz="4" w:space="0"/>
              <w:left w:val="single" w:color="auto" w:sz="4" w:space="0"/>
              <w:bottom w:val="nil"/>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申请人签字：                      </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98" w:hRule="atLeast"/>
        </w:trPr>
        <w:tc>
          <w:tcPr>
            <w:tcW w:w="9135"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产妇户籍地/居住地社区卫生服务中心审核意见：</w:t>
            </w:r>
          </w:p>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hint="default" w:ascii="Times New Roman" w:hAnsi="Times New Roman" w:eastAsia="方正仿宋_GBK" w:cs="Times New Roman"/>
                <w:sz w:val="24"/>
                <w:szCs w:val="24"/>
              </w:rPr>
            </w:pPr>
          </w:p>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hint="default" w:ascii="Times New Roman" w:hAnsi="Times New Roman" w:eastAsia="方正仿宋_GBK" w:cs="Times New Roman"/>
                <w:sz w:val="24"/>
                <w:szCs w:val="24"/>
              </w:rPr>
            </w:pPr>
          </w:p>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hint="default" w:ascii="Times New Roman" w:hAnsi="Times New Roman" w:eastAsia="方正仿宋_GBK" w:cs="Times New Roman"/>
                <w:sz w:val="24"/>
                <w:szCs w:val="24"/>
              </w:rPr>
            </w:pPr>
          </w:p>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社区卫生服务中心</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（盖章）</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年    月    日</w:t>
            </w:r>
          </w:p>
        </w:tc>
      </w:tr>
    </w:tbl>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1.报销对象：在本市医疗保健机构接受产前筛查的具有本市户籍或居住证的且符合国家生育政策的孕产妇。</w:t>
      </w:r>
    </w:p>
    <w:p>
      <w:pPr>
        <w:keepNext w:val="0"/>
        <w:keepLines w:val="0"/>
        <w:pageBreakBefore w:val="0"/>
        <w:widowControl w:val="0"/>
        <w:kinsoku/>
        <w:wordWrap/>
        <w:overflowPunct/>
        <w:topLinePunct w:val="0"/>
        <w:autoSpaceDE/>
        <w:autoSpaceDN/>
        <w:bidi w:val="0"/>
        <w:adjustRightInd/>
        <w:spacing w:line="360" w:lineRule="exact"/>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sz w:val="24"/>
          <w:szCs w:val="24"/>
        </w:rPr>
        <w:t>2.报销时间地点：本次妊娠分娩后半年内（过期不受理），本地户籍至孕产妇户籍所在地社区卫生服务中心，非本地户籍至孕产妇常住地社区卫生服务中心。</w:t>
      </w:r>
    </w:p>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4"/>
        </w:rPr>
        <w:t>3.报销携带材料：①本审批表②下列材料原件和复印件：涵盖产前筛查收费项目的门诊收费票据、孕产妇身份证和户口本（本地户籍）/居住证（非本地户籍）、生育服务证。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default" w:ascii="Times New Roman" w:hAnsi="Times New Roman" w:eastAsia="方正仿宋_GBK" w:cs="Times New Roman"/>
                <w:sz w:val="24"/>
                <w:szCs w:val="22"/>
              </w:rPr>
            </w:pPr>
            <w:r>
              <w:rPr>
                <w:rFonts w:hint="default" w:ascii="Times New Roman" w:hAnsi="Times New Roman" w:eastAsia="方正黑体_GBK" w:cs="Times New Roman"/>
                <w:sz w:val="24"/>
                <w:szCs w:val="22"/>
              </w:rPr>
              <w:t>产妇身份证复印件粘贴处</w:t>
            </w:r>
          </w:p>
        </w:tc>
      </w:tr>
    </w:tbl>
    <w:p>
      <w:pPr>
        <w:snapToGrid w:val="0"/>
        <w:spacing w:line="360" w:lineRule="exact"/>
        <w:rPr>
          <w:rFonts w:hint="default" w:ascii="Times New Roman" w:hAnsi="Times New Roman" w:eastAsia="方正仿宋_GBK" w:cs="Times New Roman"/>
          <w:sz w:val="24"/>
          <w:szCs w:val="22"/>
        </w:rPr>
      </w:pPr>
    </w:p>
    <w:p>
      <w:pPr>
        <w:snapToGrid w:val="0"/>
        <w:spacing w:line="360" w:lineRule="exact"/>
        <w:rPr>
          <w:rFonts w:hint="default" w:ascii="Times New Roman" w:hAnsi="Times New Roman" w:eastAsia="方正仿宋_GBK" w:cs="Times New Roman"/>
          <w:sz w:val="24"/>
          <w:szCs w:val="22"/>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default" w:ascii="Times New Roman" w:hAnsi="Times New Roman" w:eastAsia="方正仿宋_GBK" w:cs="Times New Roman"/>
                <w:sz w:val="24"/>
                <w:szCs w:val="22"/>
              </w:rPr>
            </w:pPr>
            <w:r>
              <w:rPr>
                <w:rFonts w:hint="default" w:ascii="Times New Roman" w:hAnsi="Times New Roman" w:eastAsia="方正黑体_GBK" w:cs="Times New Roman"/>
                <w:sz w:val="24"/>
                <w:szCs w:val="22"/>
              </w:rPr>
              <w:t>女方户口簿/居住证复印件粘贴处</w:t>
            </w:r>
          </w:p>
        </w:tc>
      </w:tr>
    </w:tbl>
    <w:p>
      <w:pPr>
        <w:snapToGrid w:val="0"/>
        <w:spacing w:line="360" w:lineRule="exact"/>
        <w:rPr>
          <w:rFonts w:hint="default" w:ascii="Times New Roman" w:hAnsi="Times New Roman" w:eastAsia="方正仿宋_GBK" w:cs="Times New Roman"/>
          <w:sz w:val="24"/>
          <w:szCs w:val="22"/>
        </w:rPr>
      </w:pPr>
    </w:p>
    <w:p>
      <w:pPr>
        <w:snapToGrid w:val="0"/>
        <w:spacing w:line="360" w:lineRule="exact"/>
        <w:rPr>
          <w:rFonts w:hint="default" w:ascii="Times New Roman" w:hAnsi="Times New Roman" w:eastAsia="方正仿宋_GBK" w:cs="Times New Roman"/>
          <w:sz w:val="24"/>
          <w:szCs w:val="22"/>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default" w:ascii="Times New Roman" w:hAnsi="Times New Roman" w:eastAsia="方正仿宋_GBK" w:cs="Times New Roman"/>
                <w:sz w:val="24"/>
                <w:szCs w:val="22"/>
              </w:rPr>
            </w:pPr>
            <w:r>
              <w:rPr>
                <w:rFonts w:hint="default" w:ascii="Times New Roman" w:hAnsi="Times New Roman" w:eastAsia="方正黑体_GBK" w:cs="Times New Roman"/>
                <w:sz w:val="24"/>
                <w:szCs w:val="22"/>
              </w:rPr>
              <w:t>生育服务证复印件粘贴处</w:t>
            </w:r>
          </w:p>
        </w:tc>
      </w:tr>
    </w:tbl>
    <w:p>
      <w:pPr>
        <w:snapToGrid w:val="0"/>
        <w:spacing w:line="360" w:lineRule="exact"/>
        <w:rPr>
          <w:rFonts w:hint="default" w:ascii="Times New Roman" w:hAnsi="Times New Roman" w:eastAsia="方正仿宋_GBK" w:cs="Times New Roman"/>
          <w:sz w:val="24"/>
          <w:szCs w:val="22"/>
        </w:rPr>
      </w:pPr>
    </w:p>
    <w:p>
      <w:pPr>
        <w:snapToGrid w:val="0"/>
        <w:spacing w:line="360" w:lineRule="exact"/>
        <w:rPr>
          <w:rFonts w:hint="default" w:ascii="Times New Roman" w:hAnsi="Times New Roman" w:eastAsia="方正仿宋_GBK" w:cs="Times New Roman"/>
          <w:sz w:val="24"/>
          <w:szCs w:val="22"/>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default" w:ascii="Times New Roman" w:hAnsi="Times New Roman" w:eastAsia="方正仿宋_GBK" w:cs="Times New Roman"/>
                <w:sz w:val="24"/>
                <w:szCs w:val="22"/>
              </w:rPr>
            </w:pPr>
            <w:r>
              <w:rPr>
                <w:rFonts w:hint="default" w:ascii="Times New Roman" w:hAnsi="Times New Roman" w:eastAsia="方正黑体_GBK" w:cs="Times New Roman"/>
                <w:sz w:val="24"/>
                <w:szCs w:val="22"/>
              </w:rPr>
              <w:t>产前筛查门诊收费票据复印件</w:t>
            </w:r>
          </w:p>
        </w:tc>
      </w:tr>
    </w:tbl>
    <w:p>
      <w:pPr>
        <w:widowControl/>
        <w:ind w:firstLine="0"/>
        <w:jc w:val="left"/>
        <w:rPr>
          <w:rFonts w:hint="default" w:ascii="Times New Roman" w:hAnsi="Times New Roman" w:eastAsia="方正黑体_GBK" w:cs="Times New Roman"/>
          <w:szCs w:val="32"/>
        </w:rPr>
      </w:pPr>
    </w:p>
    <w:p>
      <w:pPr>
        <w:keepNext w:val="0"/>
        <w:keepLines w:val="0"/>
        <w:pageBreakBefore w:val="0"/>
        <w:widowControl/>
        <w:kinsoku/>
        <w:wordWrap/>
        <w:overflowPunct/>
        <w:topLinePunct w:val="0"/>
        <w:autoSpaceDE/>
        <w:autoSpaceDN/>
        <w:bidi w:val="0"/>
        <w:adjustRightInd/>
        <w:snapToGrid/>
        <w:spacing w:line="560" w:lineRule="exact"/>
        <w:ind w:firstLine="0"/>
        <w:jc w:val="left"/>
        <w:textAlignment w:val="auto"/>
        <w:outlineLvl w:val="9"/>
        <w:rPr>
          <w:rFonts w:hint="default" w:ascii="Times New Roman" w:hAnsi="Times New Roman" w:eastAsia="方正黑体_GBK" w:cs="Times New Roman"/>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0"/>
        <w:jc w:val="left"/>
        <w:textAlignment w:val="auto"/>
        <w:outlineLvl w:val="9"/>
        <w:rPr>
          <w:rFonts w:hint="default" w:ascii="Times New Roman" w:hAnsi="Times New Roman" w:eastAsia="方正黑体_GBK" w:cs="Times New Roman"/>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0"/>
        <w:jc w:val="left"/>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无锡市免费新生儿疾病筛查</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报销凭证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方正仿宋_GBK" w:cs="Times New Roman"/>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产妇姓名</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 xml:space="preserve">  住院号</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 xml:space="preserve">  床号</w:t>
      </w:r>
      <w:r>
        <w:rPr>
          <w:rFonts w:hint="default" w:ascii="Times New Roman" w:hAnsi="Times New Roman" w:eastAsia="方正仿宋_GBK" w:cs="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分娩日期 </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年</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月</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日 产妇户籍地</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市</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区</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街道</w:t>
      </w:r>
    </w:p>
    <w:p>
      <w:pPr>
        <w:spacing w:line="400" w:lineRule="exact"/>
        <w:ind w:firstLine="480" w:firstLineChars="200"/>
        <w:jc w:val="left"/>
        <w:rPr>
          <w:rFonts w:hint="default" w:ascii="Times New Roman" w:hAnsi="Times New Roman" w:eastAsia="方正仿宋_GBK" w:cs="Times New Roman"/>
          <w:sz w:val="24"/>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3161"/>
        <w:gridCol w:w="1032"/>
        <w:gridCol w:w="1460"/>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24"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筛查项目（打√或×）</w:t>
            </w:r>
          </w:p>
        </w:tc>
        <w:tc>
          <w:tcPr>
            <w:tcW w:w="146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0"/>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筛查日期</w:t>
            </w:r>
          </w:p>
        </w:tc>
        <w:tc>
          <w:tcPr>
            <w:tcW w:w="137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0"/>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筛查者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3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三种遗传代谢性疾病筛查</w:t>
            </w:r>
          </w:p>
          <w:p>
            <w:pPr>
              <w:spacing w:line="400" w:lineRule="exact"/>
              <w:ind w:firstLine="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（105元）</w:t>
            </w:r>
          </w:p>
        </w:tc>
        <w:tc>
          <w:tcPr>
            <w:tcW w:w="3161"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苯丙酮尿症</w:t>
            </w:r>
          </w:p>
        </w:tc>
        <w:tc>
          <w:tcPr>
            <w:tcW w:w="1032"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default" w:ascii="Times New Roman" w:hAnsi="Times New Roman" w:eastAsia="方正仿宋_GBK" w:cs="Times New Roman"/>
                <w:sz w:val="24"/>
                <w:szCs w:val="24"/>
              </w:rPr>
            </w:pPr>
          </w:p>
        </w:tc>
        <w:tc>
          <w:tcPr>
            <w:tcW w:w="1460" w:type="dxa"/>
            <w:vMerge w:val="restart"/>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default" w:ascii="Times New Roman" w:hAnsi="Times New Roman" w:eastAsia="方正仿宋_GBK" w:cs="Times New Roman"/>
                <w:sz w:val="24"/>
                <w:szCs w:val="24"/>
              </w:rPr>
            </w:pPr>
          </w:p>
        </w:tc>
        <w:tc>
          <w:tcPr>
            <w:tcW w:w="1377" w:type="dxa"/>
            <w:vMerge w:val="restart"/>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3161"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先天性甲状腺功能减低症</w:t>
            </w:r>
          </w:p>
        </w:tc>
        <w:tc>
          <w:tcPr>
            <w:tcW w:w="1032"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default" w:ascii="Times New Roman" w:hAnsi="Times New Roman" w:eastAsia="方正仿宋_GBK" w:cs="Times New Roman"/>
                <w:sz w:val="24"/>
                <w:szCs w:val="24"/>
              </w:rPr>
            </w:pPr>
          </w:p>
        </w:tc>
        <w:tc>
          <w:tcPr>
            <w:tcW w:w="14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3161"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先天性肾上腺皮质增生症</w:t>
            </w:r>
          </w:p>
        </w:tc>
        <w:tc>
          <w:tcPr>
            <w:tcW w:w="1032"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default" w:ascii="Times New Roman" w:hAnsi="Times New Roman" w:eastAsia="方正仿宋_GBK" w:cs="Times New Roman"/>
                <w:sz w:val="24"/>
                <w:szCs w:val="24"/>
              </w:rPr>
            </w:pPr>
          </w:p>
        </w:tc>
        <w:tc>
          <w:tcPr>
            <w:tcW w:w="14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192"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听力障碍初筛（100元）</w:t>
            </w:r>
          </w:p>
        </w:tc>
        <w:tc>
          <w:tcPr>
            <w:tcW w:w="1032"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default" w:ascii="Times New Roman" w:hAnsi="Times New Roman" w:eastAsia="方正仿宋_GBK" w:cs="Times New Roman"/>
                <w:sz w:val="24"/>
                <w:szCs w:val="24"/>
              </w:rPr>
            </w:pPr>
          </w:p>
        </w:tc>
        <w:tc>
          <w:tcPr>
            <w:tcW w:w="14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default" w:ascii="Times New Roman" w:hAnsi="Times New Roman" w:eastAsia="方正仿宋_GBK" w:cs="Times New Roman"/>
                <w:sz w:val="24"/>
                <w:szCs w:val="24"/>
              </w:rPr>
            </w:pPr>
          </w:p>
        </w:tc>
        <w:tc>
          <w:tcPr>
            <w:tcW w:w="13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192"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先天性心脏病筛查（10元）</w:t>
            </w:r>
          </w:p>
        </w:tc>
        <w:tc>
          <w:tcPr>
            <w:tcW w:w="1032"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default" w:ascii="Times New Roman" w:hAnsi="Times New Roman" w:eastAsia="方正仿宋_GBK" w:cs="Times New Roman"/>
                <w:sz w:val="24"/>
                <w:szCs w:val="24"/>
              </w:rPr>
            </w:pPr>
          </w:p>
        </w:tc>
        <w:tc>
          <w:tcPr>
            <w:tcW w:w="14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default" w:ascii="Times New Roman" w:hAnsi="Times New Roman" w:eastAsia="方正仿宋_GBK" w:cs="Times New Roman"/>
                <w:sz w:val="24"/>
                <w:szCs w:val="24"/>
              </w:rPr>
            </w:pPr>
          </w:p>
        </w:tc>
        <w:tc>
          <w:tcPr>
            <w:tcW w:w="13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default" w:ascii="Times New Roman" w:hAnsi="Times New Roman" w:eastAsia="方正仿宋_GBK" w:cs="Times New Roman"/>
                <w:sz w:val="24"/>
                <w:szCs w:val="24"/>
              </w:rPr>
            </w:pPr>
          </w:p>
        </w:tc>
      </w:tr>
    </w:tbl>
    <w:p>
      <w:pPr>
        <w:spacing w:line="400" w:lineRule="exact"/>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spacing w:line="400" w:lineRule="exact"/>
        <w:ind w:firstLine="4320" w:firstLineChars="1800"/>
        <w:jc w:val="left"/>
        <w:rPr>
          <w:rFonts w:hint="default" w:ascii="Times New Roman" w:hAnsi="Times New Roman" w:eastAsia="方正仿宋_GBK" w:cs="Times New Roman"/>
          <w:sz w:val="24"/>
        </w:rPr>
      </w:pPr>
    </w:p>
    <w:p>
      <w:pPr>
        <w:spacing w:line="400" w:lineRule="exact"/>
        <w:ind w:firstLine="4320" w:firstLineChars="1800"/>
        <w:jc w:val="left"/>
        <w:rPr>
          <w:rFonts w:hint="default" w:ascii="Times New Roman" w:hAnsi="Times New Roman" w:eastAsia="方正仿宋_GBK" w:cs="Times New Roman"/>
          <w:sz w:val="24"/>
          <w:u w:val="single"/>
        </w:rPr>
      </w:pPr>
      <w:r>
        <w:rPr>
          <w:rFonts w:hint="default" w:ascii="Times New Roman" w:hAnsi="Times New Roman" w:eastAsia="方正仿宋_GBK" w:cs="Times New Roman"/>
          <w:sz w:val="24"/>
        </w:rPr>
        <w:t>分娩机构（盖章）：</w:t>
      </w:r>
      <w:r>
        <w:rPr>
          <w:rFonts w:hint="default" w:ascii="Times New Roman" w:hAnsi="Times New Roman" w:eastAsia="方正仿宋_GBK" w:cs="Times New Roman"/>
          <w:sz w:val="24"/>
          <w:u w:val="single"/>
        </w:rPr>
        <w:t xml:space="preserve">                     </w:t>
      </w:r>
    </w:p>
    <w:p>
      <w:pPr>
        <w:spacing w:line="300" w:lineRule="exact"/>
        <w:jc w:val="left"/>
        <w:rPr>
          <w:rFonts w:hint="default" w:ascii="Times New Roman" w:hAnsi="Times New Roman" w:eastAsia="方正仿宋_GBK" w:cs="Times New Roman"/>
          <w:sz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说明：</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1．本凭证须盖有分娩机构公章方有效，一孩一份，遗失不补，复印无效。</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2．报销对象：在本市医疗保健机构分娩、截止分娩日期具有本市户籍或居住证的且符合国家生育政策的产妇所生新生儿。</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3．报销携带材料：①本凭证②下列材料原件和复印件：涵盖新生儿疾病筛查收费项目的出院费用清单、孕产妇身份证和户口本（本地户籍）/居住证（非本地户籍）、生育服务证。</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4．时间地点：本次妊娠分娩后半年内（过期不受理），本地户籍至孕产妇户籍所在地社区卫生服务中心，非本地户籍至孕产妇常住地社区卫生服务中心。</w:t>
      </w:r>
    </w:p>
    <w:p>
      <w:pPr>
        <w:keepNext w:val="0"/>
        <w:keepLines w:val="0"/>
        <w:pageBreakBefore w:val="0"/>
        <w:widowControl w:val="0"/>
        <w:kinsoku/>
        <w:wordWrap/>
        <w:overflowPunct/>
        <w:topLinePunct w:val="0"/>
        <w:autoSpaceDE/>
        <w:autoSpaceDN/>
        <w:bidi w:val="0"/>
        <w:adjustRightInd/>
        <w:snapToGrid/>
        <w:spacing w:line="560" w:lineRule="exact"/>
        <w:ind w:right="1283" w:rightChars="611" w:firstLine="640"/>
        <w:jc w:val="both"/>
        <w:textAlignment w:val="auto"/>
        <w:rPr>
          <w:rFonts w:hint="default" w:ascii="Times New Roman" w:hAnsi="Times New Roman" w:eastAsia="方正仿宋_GBK" w:cs="Times New Roman"/>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0ZDgyZTQzOWM0ZThlN2RjMWFlNmYxMGJkYTBiOGUifQ=="/>
  </w:docVars>
  <w:rsids>
    <w:rsidRoot w:val="66120AEC"/>
    <w:rsid w:val="21DA3CDD"/>
    <w:rsid w:val="3195334D"/>
    <w:rsid w:val="42920866"/>
    <w:rsid w:val="526015A2"/>
    <w:rsid w:val="621B1EEB"/>
    <w:rsid w:val="63483352"/>
    <w:rsid w:val="6612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372</Words>
  <Characters>377</Characters>
  <Lines>0</Lines>
  <Paragraphs>0</Paragraphs>
  <TotalTime>0</TotalTime>
  <ScaleCrop>false</ScaleCrop>
  <LinksUpToDate>false</LinksUpToDate>
  <CharactersWithSpaces>526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2023-07-21T06:16:00Z</dcterms:created>
  <dc:creator>杨军</dc:creator>
  <cp:lastModifiedBy>杨军</cp:lastModifiedBy>
  <dcterms:modified xsi:type="dcterms:W3CDTF">2023-07-21T06:18:24Z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34095EE3972F4711B15859DBC5C9B46C_11</vt:lpwstr>
  </property>
</Properties>
</file>